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93D25" w14:textId="66C65DB6" w:rsidR="00642322" w:rsidRPr="00C57A55" w:rsidRDefault="00B6785C" w:rsidP="00642322">
      <w:pPr>
        <w:jc w:val="center"/>
        <w:rPr>
          <w:b/>
          <w:bCs/>
          <w:color w:val="C00000"/>
          <w:sz w:val="36"/>
          <w:szCs w:val="36"/>
        </w:rPr>
      </w:pPr>
      <w:r w:rsidRPr="000E6D98">
        <w:rPr>
          <w:b/>
          <w:noProof/>
          <w:sz w:val="36"/>
          <w:lang w:val="en-GB" w:eastAsia="en-GB"/>
        </w:rPr>
        <w:drawing>
          <wp:anchor distT="0" distB="0" distL="114300" distR="114300" simplePos="0" relativeHeight="251663360" behindDoc="1" locked="0" layoutInCell="1" allowOverlap="1" wp14:anchorId="6305F76A" wp14:editId="58ED8B3E">
            <wp:simplePos x="0" y="0"/>
            <wp:positionH relativeFrom="page">
              <wp:align>left</wp:align>
            </wp:positionH>
            <wp:positionV relativeFrom="page">
              <wp:posOffset>1974850</wp:posOffset>
            </wp:positionV>
            <wp:extent cx="8660765" cy="4502150"/>
            <wp:effectExtent l="0" t="0" r="6985" b="0"/>
            <wp:wrapTight wrapText="bothSides">
              <wp:wrapPolygon edited="0">
                <wp:start x="0" y="0"/>
                <wp:lineTo x="0" y="21478"/>
                <wp:lineTo x="21570" y="21478"/>
                <wp:lineTo x="2157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mccaw\AppData\Local\Microsoft\Windows\Temporary Internet Files\Content.Word\8405940132_2737227c5d_o (3).jpg"/>
                    <pic:cNvPicPr>
                      <a:picLocks noChangeAspect="1" noChangeArrowheads="1"/>
                    </pic:cNvPicPr>
                  </pic:nvPicPr>
                  <pic:blipFill>
                    <a:blip r:embed="rId8"/>
                    <a:stretch>
                      <a:fillRect/>
                    </a:stretch>
                  </pic:blipFill>
                  <pic:spPr bwMode="auto">
                    <a:xfrm>
                      <a:off x="0" y="0"/>
                      <a:ext cx="8660765" cy="450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322" w:rsidRPr="00C57A55">
        <w:rPr>
          <w:b/>
          <w:bCs/>
          <w:noProof/>
          <w:color w:val="C00000"/>
          <w:sz w:val="36"/>
          <w:szCs w:val="36"/>
        </w:rPr>
        <w:drawing>
          <wp:anchor distT="0" distB="5486400" distL="114300" distR="114300" simplePos="0" relativeHeight="251661312" behindDoc="0" locked="0" layoutInCell="1" allowOverlap="0" wp14:anchorId="67C93A9C" wp14:editId="697391FA">
            <wp:simplePos x="0" y="0"/>
            <wp:positionH relativeFrom="page">
              <wp:posOffset>558165</wp:posOffset>
            </wp:positionH>
            <wp:positionV relativeFrom="page">
              <wp:posOffset>622300</wp:posOffset>
            </wp:positionV>
            <wp:extent cx="2235865" cy="679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_RGB.png"/>
                    <pic:cNvPicPr/>
                  </pic:nvPicPr>
                  <pic:blipFill>
                    <a:blip r:embed="rId9">
                      <a:extLst>
                        <a:ext uri="{28A0092B-C50C-407E-A947-70E740481C1C}">
                          <a14:useLocalDpi xmlns:a14="http://schemas.microsoft.com/office/drawing/2010/main" val="0"/>
                        </a:ext>
                      </a:extLst>
                    </a:blip>
                    <a:stretch>
                      <a:fillRect/>
                    </a:stretch>
                  </pic:blipFill>
                  <pic:spPr>
                    <a:xfrm>
                      <a:off x="0" y="0"/>
                      <a:ext cx="2235865" cy="679450"/>
                    </a:xfrm>
                    <a:prstGeom prst="rect">
                      <a:avLst/>
                    </a:prstGeom>
                  </pic:spPr>
                </pic:pic>
              </a:graphicData>
            </a:graphic>
            <wp14:sizeRelH relativeFrom="margin">
              <wp14:pctWidth>0</wp14:pctWidth>
            </wp14:sizeRelH>
            <wp14:sizeRelV relativeFrom="margin">
              <wp14:pctHeight>0</wp14:pctHeight>
            </wp14:sizeRelV>
          </wp:anchor>
        </w:drawing>
      </w:r>
      <w:bookmarkStart w:id="0" w:name="_Hlk18038763"/>
      <w:bookmarkEnd w:id="0"/>
      <w:r w:rsidR="00642322" w:rsidRPr="00C57A55">
        <w:rPr>
          <w:b/>
          <w:bCs/>
          <w:color w:val="C00000"/>
          <w:sz w:val="36"/>
          <w:szCs w:val="36"/>
        </w:rPr>
        <w:t>FY 2019</w:t>
      </w:r>
    </w:p>
    <w:p w14:paraId="103B7628" w14:textId="77777777" w:rsidR="00642322" w:rsidRPr="00C57A55" w:rsidRDefault="00642322" w:rsidP="00642322">
      <w:pPr>
        <w:jc w:val="center"/>
        <w:rPr>
          <w:b/>
          <w:bCs/>
          <w:color w:val="C00000"/>
          <w:sz w:val="36"/>
          <w:szCs w:val="36"/>
        </w:rPr>
      </w:pPr>
      <w:r w:rsidRPr="00C57A55">
        <w:rPr>
          <w:b/>
          <w:bCs/>
          <w:color w:val="C00000"/>
          <w:sz w:val="36"/>
          <w:szCs w:val="36"/>
        </w:rPr>
        <w:t>PRESIDENT’S EMERGENCY PLAN FOR AIDS Relief</w:t>
      </w:r>
    </w:p>
    <w:p w14:paraId="54309B78" w14:textId="77777777" w:rsidR="00642322" w:rsidRPr="00C57A55" w:rsidRDefault="00642322" w:rsidP="00642322">
      <w:pPr>
        <w:jc w:val="center"/>
        <w:rPr>
          <w:b/>
          <w:bCs/>
          <w:color w:val="C00000"/>
          <w:sz w:val="36"/>
          <w:szCs w:val="36"/>
        </w:rPr>
      </w:pPr>
      <w:r w:rsidRPr="00C57A55">
        <w:rPr>
          <w:b/>
          <w:bCs/>
          <w:color w:val="C00000"/>
          <w:sz w:val="36"/>
          <w:szCs w:val="36"/>
        </w:rPr>
        <w:t>HIV DATA AUDIT</w:t>
      </w:r>
    </w:p>
    <w:p w14:paraId="707E1229" w14:textId="2C17F426" w:rsidR="00642322" w:rsidRPr="00DA4C2E" w:rsidRDefault="00EB4822" w:rsidP="00642322">
      <w:pPr>
        <w:ind w:left="-450"/>
        <w:jc w:val="both"/>
        <w:rPr>
          <w:rFonts w:eastAsia="Cabin" w:cs="Cabin"/>
          <w:b/>
          <w:bCs/>
          <w:color w:val="244061"/>
        </w:rPr>
      </w:pPr>
      <w:r>
        <w:rPr>
          <w:rFonts w:eastAsia="Cabin" w:cs="Cabin"/>
          <w:b/>
          <w:bCs/>
          <w:color w:val="244061"/>
        </w:rPr>
        <w:t>October</w:t>
      </w:r>
      <w:r w:rsidR="00642322" w:rsidRPr="00DA4C2E">
        <w:rPr>
          <w:rFonts w:eastAsia="Cabin" w:cs="Cabin"/>
          <w:b/>
          <w:bCs/>
          <w:color w:val="244061"/>
        </w:rPr>
        <w:t xml:space="preserve"> 2019</w:t>
      </w:r>
    </w:p>
    <w:p w14:paraId="1CB7E49B" w14:textId="77777777" w:rsidR="00642322" w:rsidRDefault="00642322" w:rsidP="00642322">
      <w:pPr>
        <w:ind w:left="-450"/>
        <w:jc w:val="both"/>
        <w:rPr>
          <w:rFonts w:eastAsia="Cabin" w:cs="Cabin"/>
          <w:color w:val="002A6C"/>
        </w:rPr>
      </w:pPr>
      <w:r w:rsidRPr="000B1B21">
        <w:rPr>
          <w:rFonts w:eastAsia="Cabin" w:cs="Cabin"/>
          <w:color w:val="002A6C"/>
        </w:rPr>
        <w:t xml:space="preserve">This publication was produced at the request of the United States Agency for International Development. It was prepared independently by a Technical Team under </w:t>
      </w:r>
      <w:r>
        <w:rPr>
          <w:rFonts w:eastAsia="Cabin" w:cs="Cabin"/>
          <w:color w:val="002A6C"/>
        </w:rPr>
        <w:t xml:space="preserve">the </w:t>
      </w:r>
      <w:r w:rsidRPr="000B1B21">
        <w:rPr>
          <w:rFonts w:eastAsia="Cabin" w:cs="Cabin"/>
          <w:color w:val="002A6C"/>
        </w:rPr>
        <w:t>USAID/</w:t>
      </w:r>
      <w:r>
        <w:rPr>
          <w:rFonts w:eastAsia="Cabin" w:cs="Cabin"/>
          <w:color w:val="002A6C"/>
        </w:rPr>
        <w:t>Nigeria</w:t>
      </w:r>
      <w:r w:rsidRPr="000B1B21">
        <w:rPr>
          <w:rFonts w:eastAsia="Cabin" w:cs="Cabin"/>
          <w:color w:val="002A6C"/>
        </w:rPr>
        <w:t xml:space="preserve"> </w:t>
      </w:r>
      <w:r>
        <w:rPr>
          <w:rFonts w:eastAsia="Cabin" w:cs="Cabin"/>
          <w:color w:val="002A6C"/>
        </w:rPr>
        <w:t>Monitoring, Evaluation &amp; Learning Activity.</w:t>
      </w:r>
    </w:p>
    <w:p w14:paraId="32A5A382" w14:textId="77777777" w:rsidR="00495586" w:rsidRDefault="00495586">
      <w:pPr>
        <w:spacing w:after="0" w:line="240" w:lineRule="auto"/>
        <w:rPr>
          <w:rFonts w:eastAsia="Cabin" w:cs="Cabin"/>
          <w:color w:val="002A6C"/>
        </w:rPr>
      </w:pPr>
    </w:p>
    <w:p w14:paraId="68B88883" w14:textId="4EC84C59" w:rsidR="0052384E" w:rsidRDefault="0052384E" w:rsidP="0052384E">
      <w:pPr>
        <w:pStyle w:val="Title"/>
        <w:tabs>
          <w:tab w:val="left" w:pos="270"/>
        </w:tabs>
        <w:jc w:val="center"/>
        <w:rPr>
          <w:b/>
          <w:sz w:val="36"/>
          <w:szCs w:val="36"/>
        </w:rPr>
      </w:pPr>
      <w:bookmarkStart w:id="1" w:name="_Toc489263516"/>
      <w:bookmarkStart w:id="2" w:name="_Toc489275189"/>
      <w:r>
        <w:rPr>
          <w:b/>
          <w:sz w:val="36"/>
        </w:rPr>
        <w:t xml:space="preserve">FY </w:t>
      </w:r>
      <w:r w:rsidRPr="00354540">
        <w:rPr>
          <w:b/>
          <w:sz w:val="36"/>
          <w:szCs w:val="36"/>
        </w:rPr>
        <w:t>2019</w:t>
      </w:r>
    </w:p>
    <w:p w14:paraId="0A5A05AD" w14:textId="77777777" w:rsidR="0052384E" w:rsidRDefault="0052384E" w:rsidP="0052384E">
      <w:pPr>
        <w:pStyle w:val="Title"/>
        <w:tabs>
          <w:tab w:val="left" w:pos="270"/>
        </w:tabs>
        <w:jc w:val="center"/>
        <w:rPr>
          <w:b/>
          <w:bCs/>
          <w:color w:val="C00000"/>
          <w:sz w:val="36"/>
          <w:szCs w:val="36"/>
        </w:rPr>
      </w:pPr>
      <w:r w:rsidRPr="00354540">
        <w:rPr>
          <w:b/>
          <w:bCs/>
          <w:color w:val="C00000"/>
          <w:sz w:val="36"/>
          <w:szCs w:val="36"/>
        </w:rPr>
        <w:t>President’s Emergency Plan for AIDS Relief</w:t>
      </w:r>
    </w:p>
    <w:p w14:paraId="3A986988" w14:textId="77777777" w:rsidR="0052384E" w:rsidRDefault="0052384E" w:rsidP="0052384E">
      <w:pPr>
        <w:pStyle w:val="Title"/>
        <w:tabs>
          <w:tab w:val="left" w:pos="270"/>
        </w:tabs>
        <w:jc w:val="center"/>
        <w:rPr>
          <w:b/>
          <w:sz w:val="36"/>
        </w:rPr>
      </w:pPr>
      <w:r w:rsidRPr="00354540">
        <w:rPr>
          <w:b/>
          <w:bCs/>
          <w:color w:val="C00000"/>
          <w:sz w:val="36"/>
          <w:szCs w:val="36"/>
        </w:rPr>
        <w:t>HIV DATA AUDIT</w:t>
      </w:r>
    </w:p>
    <w:p w14:paraId="27DEF086" w14:textId="4A276664" w:rsidR="0052384E" w:rsidRDefault="0052384E">
      <w:pPr>
        <w:spacing w:after="0" w:line="240" w:lineRule="auto"/>
        <w:rPr>
          <w:caps/>
          <w:color w:val="auto"/>
        </w:rPr>
      </w:pPr>
    </w:p>
    <w:p w14:paraId="648FE417" w14:textId="4762F83D" w:rsidR="0052384E" w:rsidRDefault="0052384E">
      <w:pPr>
        <w:spacing w:after="0" w:line="240" w:lineRule="auto"/>
        <w:rPr>
          <w:caps/>
          <w:color w:val="auto"/>
        </w:rPr>
      </w:pPr>
    </w:p>
    <w:p w14:paraId="3ADA0B6F" w14:textId="59F581E8" w:rsidR="0052384E" w:rsidRDefault="0052384E">
      <w:pPr>
        <w:spacing w:after="0" w:line="240" w:lineRule="auto"/>
        <w:rPr>
          <w:caps/>
          <w:color w:val="auto"/>
        </w:rPr>
      </w:pPr>
    </w:p>
    <w:p w14:paraId="3A85804A" w14:textId="2E977D03" w:rsidR="0052384E" w:rsidRDefault="0052384E">
      <w:pPr>
        <w:spacing w:after="0" w:line="240" w:lineRule="auto"/>
        <w:rPr>
          <w:caps/>
          <w:color w:val="auto"/>
        </w:rPr>
      </w:pPr>
    </w:p>
    <w:p w14:paraId="04A3A5AC" w14:textId="15177933" w:rsidR="0052384E" w:rsidRDefault="0052384E">
      <w:pPr>
        <w:spacing w:after="0" w:line="240" w:lineRule="auto"/>
        <w:rPr>
          <w:caps/>
          <w:color w:val="auto"/>
        </w:rPr>
      </w:pPr>
    </w:p>
    <w:p w14:paraId="40915878" w14:textId="22FBBD40" w:rsidR="0052384E" w:rsidRDefault="0052384E">
      <w:pPr>
        <w:spacing w:after="0" w:line="240" w:lineRule="auto"/>
        <w:rPr>
          <w:caps/>
          <w:color w:val="auto"/>
        </w:rPr>
      </w:pPr>
    </w:p>
    <w:p w14:paraId="2E9808EF" w14:textId="199B73A5" w:rsidR="0052384E" w:rsidRDefault="0052384E">
      <w:pPr>
        <w:spacing w:after="0" w:line="240" w:lineRule="auto"/>
        <w:rPr>
          <w:caps/>
          <w:color w:val="auto"/>
        </w:rPr>
      </w:pPr>
    </w:p>
    <w:p w14:paraId="0D303A52" w14:textId="77777777" w:rsidR="00495586" w:rsidRPr="00BB1484" w:rsidRDefault="00495586" w:rsidP="00495586">
      <w:pPr>
        <w:pStyle w:val="NoSpacing"/>
        <w:rPr>
          <w:color w:val="000000" w:themeColor="text1"/>
        </w:rPr>
      </w:pPr>
      <w:r w:rsidRPr="00BB1484">
        <w:rPr>
          <w:color w:val="000000" w:themeColor="text1"/>
        </w:rPr>
        <w:t>Submitted to:</w:t>
      </w:r>
    </w:p>
    <w:p w14:paraId="6698FC28" w14:textId="57AF67FB" w:rsidR="00495586" w:rsidRPr="00BB1484" w:rsidRDefault="00495586" w:rsidP="00495586">
      <w:pPr>
        <w:spacing w:after="0"/>
        <w:rPr>
          <w:rFonts w:cs="Calibri"/>
          <w:color w:val="000000" w:themeColor="text1"/>
          <w:lang w:val="en-GB"/>
        </w:rPr>
      </w:pPr>
      <w:r w:rsidRPr="00BB1484">
        <w:rPr>
          <w:rFonts w:cs="Calibri"/>
          <w:color w:val="000000" w:themeColor="text1"/>
          <w:lang w:val="en-GB"/>
        </w:rPr>
        <w:t>Mr. Akin</w:t>
      </w:r>
      <w:r w:rsidR="00045BCD">
        <w:rPr>
          <w:rFonts w:cs="Calibri"/>
          <w:color w:val="000000" w:themeColor="text1"/>
          <w:lang w:val="en-GB"/>
        </w:rPr>
        <w:t>yemi</w:t>
      </w:r>
      <w:r w:rsidRPr="00BB1484">
        <w:rPr>
          <w:rFonts w:cs="Calibri"/>
          <w:color w:val="000000" w:themeColor="text1"/>
          <w:lang w:val="en-GB"/>
        </w:rPr>
        <w:t xml:space="preserve"> Atobatele, M&amp;E Manager HIV/TB Team, USAID/Nigeria</w:t>
      </w:r>
    </w:p>
    <w:p w14:paraId="160E65F2" w14:textId="77777777" w:rsidR="00495586" w:rsidRPr="00BB1484" w:rsidRDefault="00495586" w:rsidP="00495586">
      <w:pPr>
        <w:spacing w:after="0"/>
        <w:rPr>
          <w:rFonts w:cs="Calibri"/>
          <w:color w:val="000000" w:themeColor="text1"/>
          <w:lang w:val="en-GB"/>
        </w:rPr>
      </w:pPr>
    </w:p>
    <w:p w14:paraId="4169BF78" w14:textId="77777777" w:rsidR="00495586" w:rsidRPr="00BB1484" w:rsidRDefault="00495586" w:rsidP="00495586">
      <w:pPr>
        <w:pStyle w:val="NoSpacing"/>
        <w:rPr>
          <w:color w:val="000000" w:themeColor="text1"/>
        </w:rPr>
      </w:pPr>
    </w:p>
    <w:p w14:paraId="10E32E2C" w14:textId="77777777" w:rsidR="00495586" w:rsidRPr="00BB1484" w:rsidRDefault="00495586" w:rsidP="00495586">
      <w:pPr>
        <w:pStyle w:val="NoSpacing"/>
        <w:rPr>
          <w:color w:val="000000" w:themeColor="text1"/>
        </w:rPr>
      </w:pPr>
      <w:r w:rsidRPr="00BB1484">
        <w:rPr>
          <w:color w:val="000000" w:themeColor="text1"/>
        </w:rPr>
        <w:t>Copied:</w:t>
      </w:r>
    </w:p>
    <w:p w14:paraId="766EFDB6" w14:textId="77777777" w:rsidR="00495586" w:rsidRPr="00BB1484" w:rsidRDefault="00495586" w:rsidP="00495586">
      <w:pPr>
        <w:pStyle w:val="NoSpacing"/>
        <w:rPr>
          <w:color w:val="000000" w:themeColor="text1"/>
        </w:rPr>
      </w:pPr>
      <w:r w:rsidRPr="00BB1484">
        <w:rPr>
          <w:color w:val="000000" w:themeColor="text1"/>
        </w:rPr>
        <w:t>Dr. Chidimma Anyanwu,</w:t>
      </w:r>
      <w:bookmarkStart w:id="3" w:name="_Hlk519506889"/>
      <w:r w:rsidRPr="00BB1484">
        <w:rPr>
          <w:color w:val="000000" w:themeColor="text1"/>
        </w:rPr>
        <w:t xml:space="preserve"> COR, USAID/Nigeria</w:t>
      </w:r>
    </w:p>
    <w:bookmarkEnd w:id="3"/>
    <w:p w14:paraId="1B082402" w14:textId="77777777" w:rsidR="00495586" w:rsidRPr="00BB1484" w:rsidRDefault="00495586" w:rsidP="00495586">
      <w:pPr>
        <w:pStyle w:val="gmail-msonospacing"/>
        <w:spacing w:before="0" w:beforeAutospacing="0" w:after="0" w:afterAutospacing="0"/>
        <w:rPr>
          <w:rFonts w:ascii="Gill Sans MT" w:hAnsi="Gill Sans MT"/>
          <w:color w:val="000000" w:themeColor="text1"/>
          <w:lang w:val="en-US"/>
        </w:rPr>
      </w:pPr>
      <w:r w:rsidRPr="00BB1484">
        <w:rPr>
          <w:rFonts w:ascii="Gill Sans MT" w:hAnsi="Gill Sans MT"/>
          <w:color w:val="000000" w:themeColor="text1"/>
          <w:lang w:val="en-US"/>
        </w:rPr>
        <w:t xml:space="preserve">Ms. Beth Brownson, Monitoring, Evaluation and Learning Program Officer, USAID/Nigeria </w:t>
      </w:r>
    </w:p>
    <w:p w14:paraId="225A21FE" w14:textId="77777777" w:rsidR="00495586" w:rsidRPr="00BB1484" w:rsidRDefault="00495586" w:rsidP="00B6785C">
      <w:pPr>
        <w:pStyle w:val="gmail-msonospacing"/>
        <w:tabs>
          <w:tab w:val="left" w:pos="2430"/>
        </w:tabs>
        <w:spacing w:before="0" w:beforeAutospacing="0" w:after="0" w:afterAutospacing="0"/>
        <w:ind w:left="2434" w:hanging="2434"/>
        <w:rPr>
          <w:rFonts w:ascii="Gill Sans MT" w:hAnsi="Gill Sans MT"/>
          <w:color w:val="000000" w:themeColor="text1"/>
          <w:lang w:val="en-US"/>
        </w:rPr>
      </w:pPr>
      <w:r w:rsidRPr="00BB1484">
        <w:rPr>
          <w:rFonts w:ascii="Gill Sans MT" w:hAnsi="Gill Sans MT"/>
          <w:color w:val="000000" w:themeColor="text1"/>
          <w:lang w:val="en-US"/>
        </w:rPr>
        <w:t xml:space="preserve">Mr. Christopher Gaukler, M&amp;E Fellow\Social Solutions International, Expanding Monitoring and Evaluation Capacities (MECap) </w:t>
      </w:r>
    </w:p>
    <w:p w14:paraId="76D6C8C3" w14:textId="77777777" w:rsidR="00495586" w:rsidRPr="00BB1484" w:rsidRDefault="00495586" w:rsidP="00495586">
      <w:pPr>
        <w:pStyle w:val="NoSpacing"/>
        <w:rPr>
          <w:color w:val="000000" w:themeColor="text1"/>
        </w:rPr>
      </w:pPr>
    </w:p>
    <w:p w14:paraId="28E0E996" w14:textId="77777777" w:rsidR="00495586" w:rsidRDefault="00495586" w:rsidP="00495586">
      <w:pPr>
        <w:tabs>
          <w:tab w:val="left" w:pos="1260"/>
        </w:tabs>
        <w:spacing w:after="0"/>
        <w:ind w:right="-20"/>
        <w:rPr>
          <w:rFonts w:eastAsia="Gill Sans MT" w:cs="Gill Sans MT"/>
          <w:color w:val="000000" w:themeColor="text1"/>
        </w:rPr>
      </w:pPr>
    </w:p>
    <w:p w14:paraId="576DE600" w14:textId="77777777" w:rsidR="00495586" w:rsidRPr="00BB1484" w:rsidRDefault="00495586" w:rsidP="00495586">
      <w:pPr>
        <w:tabs>
          <w:tab w:val="left" w:pos="1260"/>
        </w:tabs>
        <w:spacing w:after="0"/>
        <w:ind w:right="-14"/>
        <w:rPr>
          <w:rFonts w:eastAsia="Gill Sans MT" w:cs="Gill Sans MT"/>
          <w:color w:val="000000" w:themeColor="text1"/>
          <w:spacing w:val="41"/>
        </w:rPr>
      </w:pPr>
      <w:r w:rsidRPr="00BB1484">
        <w:rPr>
          <w:rFonts w:eastAsia="Gill Sans MT" w:cs="Gill Sans MT"/>
          <w:color w:val="000000" w:themeColor="text1"/>
        </w:rPr>
        <w:t>Submi</w:t>
      </w:r>
      <w:r w:rsidRPr="00BB1484">
        <w:rPr>
          <w:rFonts w:eastAsia="Gill Sans MT" w:cs="Gill Sans MT"/>
          <w:color w:val="000000" w:themeColor="text1"/>
          <w:spacing w:val="-1"/>
        </w:rPr>
        <w:t>tt</w:t>
      </w:r>
      <w:r w:rsidRPr="00BB1484">
        <w:rPr>
          <w:rFonts w:eastAsia="Gill Sans MT" w:cs="Gill Sans MT"/>
          <w:color w:val="000000" w:themeColor="text1"/>
        </w:rPr>
        <w:t>ed</w:t>
      </w:r>
      <w:r w:rsidRPr="00BB1484">
        <w:rPr>
          <w:rFonts w:eastAsia="Gill Sans MT" w:cs="Gill Sans MT"/>
          <w:color w:val="000000" w:themeColor="text1"/>
          <w:spacing w:val="-5"/>
        </w:rPr>
        <w:t xml:space="preserve"> </w:t>
      </w:r>
      <w:r w:rsidRPr="00BB1484">
        <w:rPr>
          <w:rFonts w:eastAsia="Gill Sans MT" w:cs="Gill Sans MT"/>
          <w:color w:val="000000" w:themeColor="text1"/>
        </w:rPr>
        <w:t>by:</w:t>
      </w:r>
      <w:r w:rsidRPr="00BB1484">
        <w:rPr>
          <w:rFonts w:eastAsia="Gill Sans MT" w:cs="Gill Sans MT"/>
          <w:color w:val="000000" w:themeColor="text1"/>
          <w:spacing w:val="41"/>
        </w:rPr>
        <w:t xml:space="preserve"> </w:t>
      </w:r>
      <w:r w:rsidRPr="00BB1484">
        <w:rPr>
          <w:rFonts w:eastAsia="Gill Sans MT" w:cs="Gill Sans MT"/>
          <w:color w:val="000000" w:themeColor="text1"/>
          <w:spacing w:val="41"/>
        </w:rPr>
        <w:tab/>
      </w:r>
    </w:p>
    <w:p w14:paraId="2E1D64EB" w14:textId="77777777" w:rsidR="00495586" w:rsidRPr="00BB1484" w:rsidRDefault="00495586" w:rsidP="00495586">
      <w:pPr>
        <w:tabs>
          <w:tab w:val="left" w:pos="1260"/>
        </w:tabs>
        <w:spacing w:after="0"/>
        <w:ind w:right="-14"/>
        <w:rPr>
          <w:rFonts w:eastAsia="Gill Sans MT" w:cs="Gill Sans MT"/>
          <w:color w:val="000000" w:themeColor="text1"/>
          <w:spacing w:val="-3"/>
        </w:rPr>
      </w:pPr>
      <w:r w:rsidRPr="00BB1484">
        <w:rPr>
          <w:rFonts w:eastAsia="Gill Sans MT" w:cs="Gill Sans MT"/>
          <w:color w:val="000000" w:themeColor="text1"/>
          <w:spacing w:val="-3"/>
        </w:rPr>
        <w:t>Paul DeLucco</w:t>
      </w:r>
    </w:p>
    <w:p w14:paraId="38B559D2" w14:textId="77777777" w:rsidR="00495586" w:rsidRPr="00BB1484" w:rsidRDefault="00495586" w:rsidP="00495586">
      <w:pPr>
        <w:tabs>
          <w:tab w:val="left" w:pos="1260"/>
        </w:tabs>
        <w:spacing w:after="0"/>
        <w:ind w:right="-14"/>
        <w:rPr>
          <w:rFonts w:eastAsia="Gill Sans MT" w:cs="Gill Sans MT"/>
          <w:color w:val="000000" w:themeColor="text1"/>
        </w:rPr>
      </w:pPr>
      <w:r w:rsidRPr="00BB1484">
        <w:rPr>
          <w:rFonts w:eastAsia="Gill Sans MT" w:cs="Gill Sans MT"/>
          <w:color w:val="000000" w:themeColor="text1"/>
        </w:rPr>
        <w:t>Chief of</w:t>
      </w:r>
      <w:r w:rsidRPr="00BB1484">
        <w:rPr>
          <w:rFonts w:eastAsia="Gill Sans MT" w:cs="Gill Sans MT"/>
          <w:color w:val="000000" w:themeColor="text1"/>
          <w:spacing w:val="-1"/>
        </w:rPr>
        <w:t xml:space="preserve"> </w:t>
      </w:r>
      <w:r w:rsidRPr="00BB1484">
        <w:rPr>
          <w:rFonts w:eastAsia="Gill Sans MT" w:cs="Gill Sans MT"/>
          <w:color w:val="000000" w:themeColor="text1"/>
          <w:spacing w:val="-2"/>
        </w:rPr>
        <w:t>P</w:t>
      </w:r>
      <w:r w:rsidRPr="00BB1484">
        <w:rPr>
          <w:rFonts w:eastAsia="Gill Sans MT" w:cs="Gill Sans MT"/>
          <w:color w:val="000000" w:themeColor="text1"/>
          <w:spacing w:val="1"/>
        </w:rPr>
        <w:t>ar</w:t>
      </w:r>
      <w:r w:rsidRPr="00BB1484">
        <w:rPr>
          <w:rFonts w:eastAsia="Gill Sans MT" w:cs="Gill Sans MT"/>
          <w:color w:val="000000" w:themeColor="text1"/>
          <w:spacing w:val="-1"/>
        </w:rPr>
        <w:t>t</w:t>
      </w:r>
      <w:r w:rsidRPr="00BB1484">
        <w:rPr>
          <w:rFonts w:eastAsia="Gill Sans MT" w:cs="Gill Sans MT"/>
          <w:color w:val="000000" w:themeColor="text1"/>
        </w:rPr>
        <w:t>y MEL Activity</w:t>
      </w:r>
    </w:p>
    <w:p w14:paraId="2043ADF3" w14:textId="77777777" w:rsidR="00495586" w:rsidRPr="00BB1484" w:rsidRDefault="00495586" w:rsidP="00495586">
      <w:pPr>
        <w:tabs>
          <w:tab w:val="left" w:pos="1260"/>
        </w:tabs>
        <w:spacing w:after="0"/>
        <w:ind w:right="-14"/>
        <w:rPr>
          <w:rFonts w:eastAsia="Gill Sans MT" w:cs="Gill Sans MT"/>
          <w:color w:val="000000" w:themeColor="text1"/>
        </w:rPr>
      </w:pPr>
      <w:r w:rsidRPr="00BB1484">
        <w:rPr>
          <w:noProof/>
          <w:color w:val="000000" w:themeColor="text1"/>
          <w:sz w:val="20"/>
          <w:szCs w:val="20"/>
        </w:rPr>
        <w:t>USAID Contractor DevTech Systems, Inc.</w:t>
      </w:r>
    </w:p>
    <w:p w14:paraId="5F7502E4" w14:textId="77777777" w:rsidR="00495586" w:rsidRPr="00BB1484" w:rsidRDefault="00495586" w:rsidP="00495586">
      <w:pPr>
        <w:pStyle w:val="Footer"/>
        <w:rPr>
          <w:b/>
          <w:bCs/>
          <w:color w:val="000000" w:themeColor="text1"/>
        </w:rPr>
      </w:pPr>
    </w:p>
    <w:p w14:paraId="26FCC6D6" w14:textId="77777777" w:rsidR="00495586" w:rsidRDefault="00495586" w:rsidP="00495586">
      <w:pPr>
        <w:pStyle w:val="Footer"/>
        <w:rPr>
          <w:b/>
          <w:bCs/>
        </w:rPr>
      </w:pPr>
    </w:p>
    <w:p w14:paraId="4A64C9B2" w14:textId="77777777" w:rsidR="00495586" w:rsidRDefault="00495586" w:rsidP="00495586">
      <w:pPr>
        <w:pStyle w:val="Footer"/>
        <w:rPr>
          <w:b/>
          <w:bCs/>
        </w:rPr>
      </w:pPr>
    </w:p>
    <w:p w14:paraId="179A9638" w14:textId="77777777" w:rsidR="00495586" w:rsidRDefault="00495586" w:rsidP="00495586">
      <w:pPr>
        <w:pStyle w:val="Footer"/>
        <w:rPr>
          <w:b/>
          <w:bCs/>
        </w:rPr>
      </w:pPr>
    </w:p>
    <w:p w14:paraId="2081B30B" w14:textId="77777777" w:rsidR="00495586" w:rsidRDefault="00495586" w:rsidP="00495586">
      <w:pPr>
        <w:pStyle w:val="Footer"/>
        <w:rPr>
          <w:b/>
          <w:bCs/>
        </w:rPr>
      </w:pPr>
    </w:p>
    <w:p w14:paraId="2ABE7887" w14:textId="77777777" w:rsidR="00495586" w:rsidRDefault="00495586" w:rsidP="00495586">
      <w:pPr>
        <w:pStyle w:val="Footer"/>
        <w:rPr>
          <w:b/>
          <w:bCs/>
        </w:rPr>
      </w:pPr>
    </w:p>
    <w:p w14:paraId="68228A1D" w14:textId="1CA7F003" w:rsidR="00495586" w:rsidRPr="00BB1484" w:rsidRDefault="00495586" w:rsidP="00495586">
      <w:pPr>
        <w:pStyle w:val="NoSpacing"/>
        <w:rPr>
          <w:color w:val="000000" w:themeColor="text1"/>
        </w:rPr>
      </w:pPr>
      <w:r w:rsidRPr="00BB1484">
        <w:rPr>
          <w:color w:val="000000" w:themeColor="text1"/>
        </w:rPr>
        <w:t xml:space="preserve">Report Submitted: </w:t>
      </w:r>
      <w:r w:rsidR="00EB4822">
        <w:rPr>
          <w:color w:val="000000" w:themeColor="text1"/>
        </w:rPr>
        <w:t>October</w:t>
      </w:r>
      <w:r w:rsidRPr="00BB1484">
        <w:rPr>
          <w:color w:val="000000" w:themeColor="text1"/>
        </w:rPr>
        <w:t xml:space="preserve"> 2019</w:t>
      </w:r>
    </w:p>
    <w:p w14:paraId="101967C9" w14:textId="77777777" w:rsidR="00495586" w:rsidRPr="00BB1484" w:rsidRDefault="00495586" w:rsidP="00495586">
      <w:pPr>
        <w:pStyle w:val="Footer"/>
        <w:rPr>
          <w:b/>
          <w:bCs/>
          <w:color w:val="000000" w:themeColor="text1"/>
        </w:rPr>
      </w:pPr>
    </w:p>
    <w:p w14:paraId="73DB4CC0" w14:textId="3F1C5A9C" w:rsidR="0052384E" w:rsidRDefault="0052384E">
      <w:pPr>
        <w:spacing w:after="0" w:line="240" w:lineRule="auto"/>
        <w:rPr>
          <w:caps/>
          <w:color w:val="auto"/>
        </w:rPr>
      </w:pPr>
    </w:p>
    <w:p w14:paraId="453DBA0A" w14:textId="6C16F356" w:rsidR="0052384E" w:rsidRDefault="0052384E">
      <w:pPr>
        <w:spacing w:after="0" w:line="240" w:lineRule="auto"/>
        <w:rPr>
          <w:caps/>
          <w:color w:val="auto"/>
        </w:rPr>
      </w:pPr>
    </w:p>
    <w:p w14:paraId="4782250D" w14:textId="77777777" w:rsidR="0052384E" w:rsidRDefault="0052384E">
      <w:pPr>
        <w:spacing w:after="0" w:line="240" w:lineRule="auto"/>
        <w:rPr>
          <w:caps/>
          <w:color w:val="auto"/>
        </w:rPr>
      </w:pPr>
    </w:p>
    <w:p w14:paraId="1DC80C50" w14:textId="29831841" w:rsidR="0052384E" w:rsidRPr="00642322" w:rsidRDefault="00495586" w:rsidP="00495586">
      <w:pPr>
        <w:pStyle w:val="Right-Credit"/>
        <w:jc w:val="left"/>
        <w:rPr>
          <w:rStyle w:val="Hyperlink"/>
          <w:color w:val="auto"/>
          <w:sz w:val="20"/>
          <w:szCs w:val="20"/>
          <w:u w:val="none"/>
        </w:rPr>
      </w:pPr>
      <w:r w:rsidRPr="00642322">
        <w:rPr>
          <w:rStyle w:val="Hyperlink"/>
          <w:caps w:val="0"/>
          <w:color w:val="auto"/>
          <w:sz w:val="20"/>
          <w:szCs w:val="20"/>
          <w:u w:val="none"/>
        </w:rPr>
        <w:t>Cover Page Photo Credit:</w:t>
      </w:r>
      <w:r w:rsidR="0052384E" w:rsidRPr="00642322">
        <w:rPr>
          <w:rStyle w:val="Hyperlink"/>
          <w:color w:val="auto"/>
          <w:sz w:val="20"/>
          <w:szCs w:val="20"/>
          <w:u w:val="none"/>
        </w:rPr>
        <w:t xml:space="preserve"> </w:t>
      </w:r>
      <w:r w:rsidRPr="00642322">
        <w:rPr>
          <w:rStyle w:val="Hyperlink"/>
          <w:color w:val="auto"/>
          <w:sz w:val="20"/>
          <w:szCs w:val="20"/>
          <w:u w:val="none"/>
        </w:rPr>
        <w:t xml:space="preserve"> </w:t>
      </w:r>
      <w:hyperlink r:id="rId10" w:history="1">
        <w:r w:rsidRPr="00642322">
          <w:rPr>
            <w:rStyle w:val="Hyperlink"/>
            <w:caps w:val="0"/>
            <w:color w:val="auto"/>
            <w:sz w:val="20"/>
            <w:szCs w:val="20"/>
          </w:rPr>
          <w:t>https://imarticus.org/top-3-reasons-to-include-data-analytics-in-a-financial-audit/</w:t>
        </w:r>
      </w:hyperlink>
    </w:p>
    <w:p w14:paraId="4B166EFC" w14:textId="77777777" w:rsidR="0052384E" w:rsidRDefault="0052384E">
      <w:pPr>
        <w:spacing w:after="0" w:line="240" w:lineRule="auto"/>
        <w:rPr>
          <w:caps/>
          <w:color w:val="auto"/>
        </w:rPr>
      </w:pPr>
    </w:p>
    <w:p w14:paraId="15DB6BEC" w14:textId="7C1B963E" w:rsidR="0052384E" w:rsidRDefault="0052384E">
      <w:pPr>
        <w:spacing w:after="0" w:line="240" w:lineRule="auto"/>
        <w:rPr>
          <w:caps/>
          <w:color w:val="auto"/>
        </w:rPr>
      </w:pPr>
    </w:p>
    <w:p w14:paraId="25CEF268" w14:textId="0F364F6F" w:rsidR="00495586" w:rsidRDefault="00495586">
      <w:pPr>
        <w:spacing w:after="0" w:line="240" w:lineRule="auto"/>
        <w:rPr>
          <w:caps/>
          <w:color w:val="auto"/>
        </w:rPr>
      </w:pPr>
    </w:p>
    <w:p w14:paraId="4AE40C95" w14:textId="77777777" w:rsidR="00495586" w:rsidRPr="00642322" w:rsidRDefault="00495586" w:rsidP="00495586">
      <w:pPr>
        <w:widowControl w:val="0"/>
        <w:pBdr>
          <w:top w:val="nil"/>
          <w:left w:val="nil"/>
          <w:bottom w:val="nil"/>
          <w:right w:val="nil"/>
          <w:between w:val="nil"/>
        </w:pBdr>
        <w:jc w:val="both"/>
        <w:rPr>
          <w:rFonts w:eastAsia="Cabin" w:cs="Cabin"/>
          <w:b/>
          <w:color w:val="auto"/>
        </w:rPr>
      </w:pPr>
      <w:r w:rsidRPr="00642322">
        <w:rPr>
          <w:rFonts w:eastAsia="Cabin" w:cs="Cabin"/>
          <w:b/>
          <w:color w:val="auto"/>
        </w:rPr>
        <w:t>Disclaimer:</w:t>
      </w:r>
    </w:p>
    <w:p w14:paraId="31920C06" w14:textId="6A0FADE7" w:rsidR="00495586" w:rsidRPr="00642322" w:rsidRDefault="00495586" w:rsidP="00495586">
      <w:pPr>
        <w:rPr>
          <w:caps/>
          <w:color w:val="auto"/>
          <w:sz w:val="20"/>
          <w:szCs w:val="20"/>
        </w:rPr>
      </w:pPr>
      <w:r w:rsidRPr="00642322">
        <w:rPr>
          <w:color w:val="auto"/>
          <w:sz w:val="20"/>
          <w:szCs w:val="20"/>
        </w:rPr>
        <w:t xml:space="preserve">The views expressed in this report are those of the </w:t>
      </w:r>
      <w:r w:rsidR="0093601F">
        <w:rPr>
          <w:color w:val="auto"/>
          <w:sz w:val="20"/>
          <w:szCs w:val="20"/>
        </w:rPr>
        <w:t>Audit</w:t>
      </w:r>
      <w:r w:rsidRPr="00642322">
        <w:rPr>
          <w:color w:val="auto"/>
          <w:sz w:val="20"/>
          <w:szCs w:val="20"/>
        </w:rPr>
        <w:t xml:space="preserve"> Team and do not necessarily reflect the views of USAID, the Government of Nigeria, or any other organization or person associated with this project. </w:t>
      </w:r>
      <w:bookmarkStart w:id="4" w:name="_30j0zll" w:colFirst="0" w:colLast="0"/>
      <w:bookmarkEnd w:id="4"/>
    </w:p>
    <w:sdt>
      <w:sdtPr>
        <w:rPr>
          <w:rFonts w:eastAsiaTheme="minorEastAsia" w:cs="GillSansMTStd-Book"/>
          <w:caps w:val="0"/>
          <w:color w:val="auto"/>
          <w:sz w:val="22"/>
          <w:szCs w:val="22"/>
        </w:rPr>
        <w:id w:val="1063991169"/>
        <w:docPartObj>
          <w:docPartGallery w:val="Table of Contents"/>
          <w:docPartUnique/>
        </w:docPartObj>
      </w:sdtPr>
      <w:sdtEndPr>
        <w:rPr>
          <w:color w:val="000000" w:themeColor="text1"/>
          <w:sz w:val="20"/>
          <w:szCs w:val="20"/>
        </w:rPr>
      </w:sdtEndPr>
      <w:sdtContent>
        <w:p w14:paraId="7325541F" w14:textId="76768209" w:rsidR="004B103C" w:rsidRPr="00AC2587" w:rsidRDefault="004B103C" w:rsidP="004B103C">
          <w:pPr>
            <w:pStyle w:val="TOCHeading"/>
            <w:rPr>
              <w:b/>
              <w:color w:val="C2113A"/>
              <w:kern w:val="24"/>
            </w:rPr>
          </w:pPr>
          <w:r w:rsidRPr="00AC2587">
            <w:rPr>
              <w:b/>
              <w:color w:val="C2113A"/>
              <w:kern w:val="24"/>
            </w:rPr>
            <w:t>Contents</w:t>
          </w:r>
        </w:p>
        <w:p w14:paraId="613575FF" w14:textId="74ECC5B5" w:rsidR="008B731B" w:rsidRPr="008B731B" w:rsidRDefault="004B103C">
          <w:pPr>
            <w:pStyle w:val="TOC1"/>
            <w:rPr>
              <w:rFonts w:asciiTheme="minorHAnsi" w:hAnsiTheme="minorHAnsi" w:cstheme="minorBidi"/>
              <w:caps w:val="0"/>
              <w:noProof/>
              <w:color w:val="000000" w:themeColor="text1"/>
              <w:sz w:val="20"/>
              <w:szCs w:val="20"/>
            </w:rPr>
          </w:pPr>
          <w:r w:rsidRPr="008B731B">
            <w:rPr>
              <w:color w:val="000000" w:themeColor="text1"/>
              <w:sz w:val="20"/>
              <w:szCs w:val="20"/>
            </w:rPr>
            <w:fldChar w:fldCharType="begin"/>
          </w:r>
          <w:r w:rsidRPr="008B731B">
            <w:rPr>
              <w:color w:val="000000" w:themeColor="text1"/>
              <w:sz w:val="20"/>
              <w:szCs w:val="20"/>
            </w:rPr>
            <w:instrText xml:space="preserve"> TOC \o "1-3" \h \z \u </w:instrText>
          </w:r>
          <w:r w:rsidRPr="008B731B">
            <w:rPr>
              <w:color w:val="000000" w:themeColor="text1"/>
              <w:sz w:val="20"/>
              <w:szCs w:val="20"/>
            </w:rPr>
            <w:fldChar w:fldCharType="separate"/>
          </w:r>
          <w:hyperlink w:anchor="_Toc22295228" w:history="1">
            <w:r w:rsidR="008B731B" w:rsidRPr="008B731B">
              <w:rPr>
                <w:rStyle w:val="Hyperlink"/>
                <w:noProof/>
                <w:color w:val="000000" w:themeColor="text1"/>
                <w:sz w:val="20"/>
                <w:szCs w:val="20"/>
              </w:rPr>
              <w:t>LIST OF TABLES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_Toc22295228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5</w:t>
            </w:r>
            <w:r w:rsidR="008B731B" w:rsidRPr="008B731B">
              <w:rPr>
                <w:noProof/>
                <w:webHidden/>
                <w:color w:val="000000" w:themeColor="text1"/>
                <w:sz w:val="20"/>
                <w:szCs w:val="20"/>
              </w:rPr>
              <w:fldChar w:fldCharType="end"/>
            </w:r>
          </w:hyperlink>
        </w:p>
        <w:p w14:paraId="5AFC9E23" w14:textId="628BCE8F" w:rsidR="008B731B" w:rsidRPr="008B731B" w:rsidRDefault="00027F3B">
          <w:pPr>
            <w:pStyle w:val="TOC1"/>
            <w:rPr>
              <w:rFonts w:asciiTheme="minorHAnsi" w:hAnsiTheme="minorHAnsi" w:cstheme="minorBidi"/>
              <w:caps w:val="0"/>
              <w:noProof/>
              <w:color w:val="000000" w:themeColor="text1"/>
              <w:sz w:val="20"/>
              <w:szCs w:val="20"/>
            </w:rPr>
          </w:pPr>
          <w:hyperlink w:anchor="_Toc22295229" w:history="1">
            <w:r w:rsidR="008B731B" w:rsidRPr="008B731B">
              <w:rPr>
                <w:rStyle w:val="Hyperlink"/>
                <w:noProof/>
                <w:color w:val="000000" w:themeColor="text1"/>
                <w:sz w:val="20"/>
                <w:szCs w:val="20"/>
              </w:rPr>
              <w:t>LIST OF FIGURES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_Toc22295229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5</w:t>
            </w:r>
            <w:r w:rsidR="008B731B" w:rsidRPr="008B731B">
              <w:rPr>
                <w:noProof/>
                <w:webHidden/>
                <w:color w:val="000000" w:themeColor="text1"/>
                <w:sz w:val="20"/>
                <w:szCs w:val="20"/>
              </w:rPr>
              <w:fldChar w:fldCharType="end"/>
            </w:r>
          </w:hyperlink>
        </w:p>
        <w:p w14:paraId="284B9123" w14:textId="71E37AA8" w:rsidR="008B731B" w:rsidRPr="008B731B" w:rsidRDefault="00027F3B">
          <w:pPr>
            <w:pStyle w:val="TOC1"/>
            <w:rPr>
              <w:rFonts w:asciiTheme="minorHAnsi" w:hAnsiTheme="minorHAnsi" w:cstheme="minorBidi"/>
              <w:caps w:val="0"/>
              <w:noProof/>
              <w:color w:val="000000" w:themeColor="text1"/>
              <w:sz w:val="20"/>
              <w:szCs w:val="20"/>
            </w:rPr>
          </w:pPr>
          <w:hyperlink w:anchor="_Toc22295230" w:history="1">
            <w:r w:rsidR="008B731B" w:rsidRPr="008B731B">
              <w:rPr>
                <w:rStyle w:val="Hyperlink"/>
                <w:noProof/>
                <w:color w:val="000000" w:themeColor="text1"/>
                <w:sz w:val="20"/>
                <w:szCs w:val="20"/>
              </w:rPr>
              <w:t>ACRONYMS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6</w:t>
            </w:r>
            <w:r w:rsidR="008B731B" w:rsidRPr="008B731B">
              <w:rPr>
                <w:noProof/>
                <w:webHidden/>
                <w:color w:val="000000" w:themeColor="text1"/>
                <w:sz w:val="20"/>
                <w:szCs w:val="20"/>
              </w:rPr>
              <w:fldChar w:fldCharType="end"/>
            </w:r>
          </w:hyperlink>
        </w:p>
        <w:p w14:paraId="760BBF2F" w14:textId="27E83E3F" w:rsidR="008B731B" w:rsidRPr="008B731B" w:rsidRDefault="00027F3B">
          <w:pPr>
            <w:pStyle w:val="TOC1"/>
            <w:rPr>
              <w:rFonts w:asciiTheme="minorHAnsi" w:hAnsiTheme="minorHAnsi" w:cstheme="minorBidi"/>
              <w:caps w:val="0"/>
              <w:noProof/>
              <w:color w:val="000000" w:themeColor="text1"/>
              <w:sz w:val="20"/>
              <w:szCs w:val="20"/>
            </w:rPr>
          </w:pPr>
          <w:hyperlink w:anchor="_Toc22295231" w:history="1">
            <w:r w:rsidR="008B731B" w:rsidRPr="008B731B">
              <w:rPr>
                <w:rStyle w:val="Hyperlink"/>
                <w:noProof/>
                <w:color w:val="000000" w:themeColor="text1"/>
                <w:sz w:val="20"/>
                <w:szCs w:val="20"/>
              </w:rPr>
              <w:t>EXECUTIVE SUMMARY</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8</w:t>
            </w:r>
            <w:r w:rsidR="008B731B" w:rsidRPr="008B731B">
              <w:rPr>
                <w:noProof/>
                <w:webHidden/>
                <w:color w:val="000000" w:themeColor="text1"/>
                <w:sz w:val="20"/>
                <w:szCs w:val="20"/>
              </w:rPr>
              <w:fldChar w:fldCharType="end"/>
            </w:r>
          </w:hyperlink>
        </w:p>
        <w:p w14:paraId="3BB25540" w14:textId="10AF523D"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232" w:history="1">
            <w:r w:rsidR="008B731B" w:rsidRPr="008B731B">
              <w:rPr>
                <w:rStyle w:val="Hyperlink"/>
                <w:noProof/>
                <w:color w:val="000000" w:themeColor="text1"/>
                <w:sz w:val="20"/>
                <w:szCs w:val="20"/>
              </w:rPr>
              <w:t xml:space="preserve">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BACKGROUND</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14</w:t>
            </w:r>
            <w:r w:rsidR="008B731B" w:rsidRPr="008B731B">
              <w:rPr>
                <w:noProof/>
                <w:webHidden/>
                <w:color w:val="000000" w:themeColor="text1"/>
                <w:sz w:val="20"/>
                <w:szCs w:val="20"/>
              </w:rPr>
              <w:fldChar w:fldCharType="end"/>
            </w:r>
          </w:hyperlink>
        </w:p>
        <w:p w14:paraId="437D56BC" w14:textId="7471F285"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33" w:history="1">
            <w:r w:rsidR="008B731B" w:rsidRPr="008B731B">
              <w:rPr>
                <w:rStyle w:val="Hyperlink"/>
                <w:noProof/>
                <w:color w:val="000000" w:themeColor="text1"/>
                <w:sz w:val="20"/>
                <w:szCs w:val="20"/>
              </w:rPr>
              <w:t xml:space="preserve">1.1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 xml:space="preserve"> INTRODUCTION</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14</w:t>
            </w:r>
            <w:r w:rsidR="008B731B" w:rsidRPr="008B731B">
              <w:rPr>
                <w:noProof/>
                <w:webHidden/>
                <w:color w:val="000000" w:themeColor="text1"/>
                <w:sz w:val="20"/>
                <w:szCs w:val="20"/>
              </w:rPr>
              <w:fldChar w:fldCharType="end"/>
            </w:r>
          </w:hyperlink>
        </w:p>
        <w:p w14:paraId="3A754603" w14:textId="6C3A93F9"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34" w:history="1">
            <w:r w:rsidR="008B731B" w:rsidRPr="008B731B">
              <w:rPr>
                <w:rStyle w:val="Hyperlink"/>
                <w:noProof/>
                <w:color w:val="000000" w:themeColor="text1"/>
                <w:sz w:val="20"/>
                <w:szCs w:val="20"/>
              </w:rPr>
              <w:t xml:space="preserve">1.2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OBJECTIVES OF THE data audit</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15</w:t>
            </w:r>
            <w:r w:rsidR="008B731B" w:rsidRPr="008B731B">
              <w:rPr>
                <w:noProof/>
                <w:webHidden/>
                <w:color w:val="000000" w:themeColor="text1"/>
                <w:sz w:val="20"/>
                <w:szCs w:val="20"/>
              </w:rPr>
              <w:fldChar w:fldCharType="end"/>
            </w:r>
          </w:hyperlink>
        </w:p>
        <w:p w14:paraId="400BA127" w14:textId="4E6E550D"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35" w:history="1">
            <w:r w:rsidR="008B731B" w:rsidRPr="008B731B">
              <w:rPr>
                <w:rStyle w:val="Hyperlink"/>
                <w:noProof/>
                <w:color w:val="000000" w:themeColor="text1"/>
                <w:sz w:val="20"/>
                <w:szCs w:val="20"/>
              </w:rPr>
              <w:t xml:space="preserve">1.3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PERIOD OF THE Data audit</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15</w:t>
            </w:r>
            <w:r w:rsidR="008B731B" w:rsidRPr="008B731B">
              <w:rPr>
                <w:noProof/>
                <w:webHidden/>
                <w:color w:val="000000" w:themeColor="text1"/>
                <w:sz w:val="20"/>
                <w:szCs w:val="20"/>
              </w:rPr>
              <w:fldChar w:fldCharType="end"/>
            </w:r>
          </w:hyperlink>
        </w:p>
        <w:p w14:paraId="19323AA0" w14:textId="742B26D8"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36" w:history="1">
            <w:r w:rsidR="008B731B" w:rsidRPr="008B731B">
              <w:rPr>
                <w:rStyle w:val="Hyperlink"/>
                <w:noProof/>
                <w:color w:val="000000" w:themeColor="text1"/>
                <w:sz w:val="20"/>
                <w:szCs w:val="20"/>
              </w:rPr>
              <w:t xml:space="preserve">1.4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INDICATORS to be audited</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15</w:t>
            </w:r>
            <w:r w:rsidR="008B731B" w:rsidRPr="008B731B">
              <w:rPr>
                <w:noProof/>
                <w:webHidden/>
                <w:color w:val="000000" w:themeColor="text1"/>
                <w:sz w:val="20"/>
                <w:szCs w:val="20"/>
              </w:rPr>
              <w:fldChar w:fldCharType="end"/>
            </w:r>
          </w:hyperlink>
        </w:p>
        <w:p w14:paraId="36FFBD5B" w14:textId="7E7E8837" w:rsidR="008B731B" w:rsidRPr="008B731B" w:rsidRDefault="00027F3B">
          <w:pPr>
            <w:pStyle w:val="TOC3"/>
            <w:rPr>
              <w:rFonts w:asciiTheme="minorHAnsi" w:hAnsiTheme="minorHAnsi" w:cstheme="minorBidi"/>
              <w:caps w:val="0"/>
              <w:noProof/>
              <w:color w:val="000000" w:themeColor="text1"/>
              <w:sz w:val="20"/>
              <w:szCs w:val="20"/>
            </w:rPr>
          </w:pPr>
          <w:hyperlink w:anchor="_Toc22295237" w:history="1">
            <w:r w:rsidR="008B731B" w:rsidRPr="008B731B">
              <w:rPr>
                <w:rStyle w:val="Hyperlink"/>
                <w:noProof/>
                <w:color w:val="000000" w:themeColor="text1"/>
                <w:sz w:val="20"/>
                <w:szCs w:val="20"/>
              </w:rPr>
              <w:t>1.4.1 HTS_TST (Including hts_tst_pos)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15</w:t>
            </w:r>
            <w:r w:rsidR="008B731B" w:rsidRPr="008B731B">
              <w:rPr>
                <w:noProof/>
                <w:webHidden/>
                <w:color w:val="000000" w:themeColor="text1"/>
                <w:sz w:val="20"/>
                <w:szCs w:val="20"/>
              </w:rPr>
              <w:fldChar w:fldCharType="end"/>
            </w:r>
          </w:hyperlink>
        </w:p>
        <w:p w14:paraId="0C100C80" w14:textId="3C86587F" w:rsidR="008B731B" w:rsidRPr="008B731B" w:rsidRDefault="00027F3B">
          <w:pPr>
            <w:pStyle w:val="TOC3"/>
            <w:rPr>
              <w:rFonts w:asciiTheme="minorHAnsi" w:hAnsiTheme="minorHAnsi" w:cstheme="minorBidi"/>
              <w:caps w:val="0"/>
              <w:noProof/>
              <w:color w:val="000000" w:themeColor="text1"/>
              <w:sz w:val="20"/>
              <w:szCs w:val="20"/>
            </w:rPr>
          </w:pPr>
          <w:hyperlink w:anchor="_Toc22295238" w:history="1">
            <w:r w:rsidR="008B731B" w:rsidRPr="008B731B">
              <w:rPr>
                <w:rStyle w:val="Hyperlink"/>
                <w:noProof/>
                <w:color w:val="000000" w:themeColor="text1"/>
                <w:sz w:val="20"/>
                <w:szCs w:val="20"/>
              </w:rPr>
              <w:t>1.4.2 hts_INDEX (Including hts_iNDEX_pos)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15</w:t>
            </w:r>
            <w:r w:rsidR="008B731B" w:rsidRPr="008B731B">
              <w:rPr>
                <w:noProof/>
                <w:webHidden/>
                <w:color w:val="000000" w:themeColor="text1"/>
                <w:sz w:val="20"/>
                <w:szCs w:val="20"/>
              </w:rPr>
              <w:fldChar w:fldCharType="end"/>
            </w:r>
          </w:hyperlink>
        </w:p>
        <w:p w14:paraId="5EBC4611" w14:textId="47B546FC"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39" w:history="1">
            <w:r w:rsidR="008B731B" w:rsidRPr="008B731B">
              <w:rPr>
                <w:rStyle w:val="Hyperlink"/>
                <w:noProof/>
                <w:color w:val="000000" w:themeColor="text1"/>
                <w:sz w:val="20"/>
                <w:szCs w:val="20"/>
              </w:rPr>
              <w:t xml:space="preserve">1.4.3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Tx_new</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_Toc22295239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16</w:t>
            </w:r>
            <w:r w:rsidR="008B731B" w:rsidRPr="008B731B">
              <w:rPr>
                <w:noProof/>
                <w:webHidden/>
                <w:color w:val="000000" w:themeColor="text1"/>
                <w:sz w:val="20"/>
                <w:szCs w:val="20"/>
              </w:rPr>
              <w:fldChar w:fldCharType="end"/>
            </w:r>
          </w:hyperlink>
        </w:p>
        <w:p w14:paraId="77D8E386" w14:textId="65D35F90"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0" w:history="1">
            <w:r w:rsidR="008B731B" w:rsidRPr="008B731B">
              <w:rPr>
                <w:rStyle w:val="Hyperlink"/>
                <w:noProof/>
                <w:color w:val="000000" w:themeColor="text1"/>
                <w:sz w:val="20"/>
                <w:szCs w:val="20"/>
              </w:rPr>
              <w:t xml:space="preserve">1.4.4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Tx_curr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16</w:t>
            </w:r>
            <w:r w:rsidR="008B731B" w:rsidRPr="008B731B">
              <w:rPr>
                <w:noProof/>
                <w:webHidden/>
                <w:color w:val="000000" w:themeColor="text1"/>
                <w:sz w:val="20"/>
                <w:szCs w:val="20"/>
              </w:rPr>
              <w:fldChar w:fldCharType="end"/>
            </w:r>
          </w:hyperlink>
        </w:p>
        <w:p w14:paraId="569D745A" w14:textId="6F05EB2A"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1" w:history="1">
            <w:r w:rsidR="008B731B" w:rsidRPr="008B731B">
              <w:rPr>
                <w:rStyle w:val="Hyperlink"/>
                <w:noProof/>
                <w:color w:val="000000" w:themeColor="text1"/>
                <w:sz w:val="20"/>
                <w:szCs w:val="20"/>
              </w:rPr>
              <w:t xml:space="preserve">1.4.5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TX_PVLS (NUMERATOR AND DENOMINATOR)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16</w:t>
            </w:r>
            <w:r w:rsidR="008B731B" w:rsidRPr="008B731B">
              <w:rPr>
                <w:noProof/>
                <w:webHidden/>
                <w:color w:val="000000" w:themeColor="text1"/>
                <w:sz w:val="20"/>
                <w:szCs w:val="20"/>
              </w:rPr>
              <w:fldChar w:fldCharType="end"/>
            </w:r>
          </w:hyperlink>
        </w:p>
        <w:p w14:paraId="71859774" w14:textId="1F3D1E99"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2" w:history="1">
            <w:r w:rsidR="008B731B" w:rsidRPr="008B731B">
              <w:rPr>
                <w:rStyle w:val="Hyperlink"/>
                <w:noProof/>
                <w:color w:val="000000" w:themeColor="text1"/>
                <w:sz w:val="20"/>
                <w:szCs w:val="20"/>
              </w:rPr>
              <w:t xml:space="preserve">1.4.6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Number of HIV POSITIVE IN OVc program (ovc_hivstat_pos)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16</w:t>
            </w:r>
            <w:r w:rsidR="008B731B" w:rsidRPr="008B731B">
              <w:rPr>
                <w:noProof/>
                <w:webHidden/>
                <w:color w:val="000000" w:themeColor="text1"/>
                <w:sz w:val="20"/>
                <w:szCs w:val="20"/>
              </w:rPr>
              <w:fldChar w:fldCharType="end"/>
            </w:r>
          </w:hyperlink>
        </w:p>
        <w:p w14:paraId="2D103986" w14:textId="3A512589"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243" w:history="1">
            <w:r w:rsidR="008B731B" w:rsidRPr="008B731B">
              <w:rPr>
                <w:rStyle w:val="Hyperlink"/>
                <w:noProof/>
                <w:color w:val="000000" w:themeColor="text1"/>
                <w:sz w:val="20"/>
                <w:szCs w:val="20"/>
              </w:rPr>
              <w:t xml:space="preserve">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METHODOLOGY</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17</w:t>
            </w:r>
            <w:r w:rsidR="008B731B" w:rsidRPr="008B731B">
              <w:rPr>
                <w:noProof/>
                <w:webHidden/>
                <w:color w:val="000000" w:themeColor="text1"/>
                <w:sz w:val="20"/>
                <w:szCs w:val="20"/>
              </w:rPr>
              <w:fldChar w:fldCharType="end"/>
            </w:r>
          </w:hyperlink>
        </w:p>
        <w:p w14:paraId="627B913C" w14:textId="30070B4C"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44" w:history="1">
            <w:r w:rsidR="008B731B" w:rsidRPr="008B731B">
              <w:rPr>
                <w:rStyle w:val="Hyperlink"/>
                <w:noProof/>
                <w:color w:val="000000" w:themeColor="text1"/>
                <w:sz w:val="20"/>
                <w:szCs w:val="20"/>
              </w:rPr>
              <w:t xml:space="preserve">2.1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 xml:space="preserve"> SAMPLING METHODOLOGY FOR SITE SELECTION</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17</w:t>
            </w:r>
            <w:r w:rsidR="008B731B" w:rsidRPr="008B731B">
              <w:rPr>
                <w:noProof/>
                <w:webHidden/>
                <w:color w:val="000000" w:themeColor="text1"/>
                <w:sz w:val="20"/>
                <w:szCs w:val="20"/>
              </w:rPr>
              <w:fldChar w:fldCharType="end"/>
            </w:r>
          </w:hyperlink>
        </w:p>
        <w:p w14:paraId="397F968B" w14:textId="7F947AED"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5" w:history="1">
            <w:r w:rsidR="008B731B" w:rsidRPr="008B731B">
              <w:rPr>
                <w:rStyle w:val="Hyperlink"/>
                <w:noProof/>
                <w:color w:val="000000" w:themeColor="text1"/>
                <w:sz w:val="20"/>
                <w:szCs w:val="20"/>
              </w:rPr>
              <w:t xml:space="preserve">2.1.1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Inclusion Criteria for FHI 360 Sites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6EBF33FA" w14:textId="21852095"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6" w:history="1">
            <w:r w:rsidR="008B731B" w:rsidRPr="008B731B">
              <w:rPr>
                <w:rStyle w:val="Hyperlink"/>
                <w:noProof/>
                <w:color w:val="000000" w:themeColor="text1"/>
                <w:sz w:val="20"/>
                <w:szCs w:val="20"/>
              </w:rPr>
              <w:t xml:space="preserve">2.1.2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Exclusion Criteria for FHI 360 Sites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3839E3B9" w14:textId="43ED33F8"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47" w:history="1">
            <w:r w:rsidR="008B731B" w:rsidRPr="008B731B">
              <w:rPr>
                <w:rStyle w:val="Hyperlink"/>
                <w:noProof/>
                <w:color w:val="000000" w:themeColor="text1"/>
                <w:sz w:val="20"/>
                <w:szCs w:val="20"/>
              </w:rPr>
              <w:t xml:space="preserve">2.2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SAMPLE SIZE FOR FHI 360 SITES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1FE20B3F" w14:textId="6AD621F2"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48" w:history="1">
            <w:r w:rsidR="008B731B" w:rsidRPr="008B731B">
              <w:rPr>
                <w:rStyle w:val="Hyperlink"/>
                <w:noProof/>
                <w:color w:val="000000" w:themeColor="text1"/>
                <w:sz w:val="20"/>
                <w:szCs w:val="20"/>
              </w:rPr>
              <w:t xml:space="preserve">2.3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AUDIT PROCESS FOR KEY INDICATORS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3DD63DF6" w14:textId="3703EC5E"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49" w:history="1">
            <w:r w:rsidR="008B731B" w:rsidRPr="008B731B">
              <w:rPr>
                <w:rStyle w:val="Hyperlink"/>
                <w:noProof/>
                <w:color w:val="000000" w:themeColor="text1"/>
                <w:sz w:val="20"/>
                <w:szCs w:val="20"/>
              </w:rPr>
              <w:t xml:space="preserve">2.3.1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HTS_TST (INCLUDING hts_tst_pos) AND hts_index (including hts_index_pos)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_Toc22295249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5F13EA8B" w14:textId="38786ECF"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0" w:history="1">
            <w:r w:rsidR="008B731B" w:rsidRPr="008B731B">
              <w:rPr>
                <w:rStyle w:val="Hyperlink"/>
                <w:noProof/>
                <w:color w:val="000000" w:themeColor="text1"/>
                <w:sz w:val="20"/>
                <w:szCs w:val="20"/>
              </w:rPr>
              <w:t xml:space="preserve">2.3.2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Tx_new</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18</w:t>
            </w:r>
            <w:r w:rsidR="008B731B" w:rsidRPr="008B731B">
              <w:rPr>
                <w:noProof/>
                <w:webHidden/>
                <w:color w:val="000000" w:themeColor="text1"/>
                <w:sz w:val="20"/>
                <w:szCs w:val="20"/>
              </w:rPr>
              <w:fldChar w:fldCharType="end"/>
            </w:r>
          </w:hyperlink>
        </w:p>
        <w:p w14:paraId="1A19D115" w14:textId="79F19840"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1" w:history="1">
            <w:r w:rsidR="008B731B" w:rsidRPr="008B731B">
              <w:rPr>
                <w:rStyle w:val="Hyperlink"/>
                <w:noProof/>
                <w:color w:val="000000" w:themeColor="text1"/>
                <w:sz w:val="20"/>
                <w:szCs w:val="20"/>
              </w:rPr>
              <w:t xml:space="preserve">2.3.3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Tx_curr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19</w:t>
            </w:r>
            <w:r w:rsidR="008B731B" w:rsidRPr="008B731B">
              <w:rPr>
                <w:noProof/>
                <w:webHidden/>
                <w:color w:val="000000" w:themeColor="text1"/>
                <w:sz w:val="20"/>
                <w:szCs w:val="20"/>
              </w:rPr>
              <w:fldChar w:fldCharType="end"/>
            </w:r>
          </w:hyperlink>
        </w:p>
        <w:p w14:paraId="6B76CC65" w14:textId="30E6DAC4"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2" w:history="1">
            <w:r w:rsidR="008B731B" w:rsidRPr="008B731B">
              <w:rPr>
                <w:rStyle w:val="Hyperlink"/>
                <w:noProof/>
                <w:color w:val="000000" w:themeColor="text1"/>
                <w:sz w:val="20"/>
                <w:szCs w:val="20"/>
              </w:rPr>
              <w:t xml:space="preserve">2.3.4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TX_PLVS (NUMERATOR AND DENOMINATOR)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19</w:t>
            </w:r>
            <w:r w:rsidR="008B731B" w:rsidRPr="008B731B">
              <w:rPr>
                <w:noProof/>
                <w:webHidden/>
                <w:color w:val="000000" w:themeColor="text1"/>
                <w:sz w:val="20"/>
                <w:szCs w:val="20"/>
              </w:rPr>
              <w:fldChar w:fldCharType="end"/>
            </w:r>
          </w:hyperlink>
        </w:p>
        <w:p w14:paraId="478C409E" w14:textId="3E6964BA"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3" w:history="1">
            <w:r w:rsidR="008B731B" w:rsidRPr="008B731B">
              <w:rPr>
                <w:rStyle w:val="Hyperlink"/>
                <w:noProof/>
                <w:color w:val="000000" w:themeColor="text1"/>
                <w:sz w:val="20"/>
                <w:szCs w:val="20"/>
              </w:rPr>
              <w:t xml:space="preserve">2.3.5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Number of HIV POSITIVE IN OVc program (OVC_HIVSTAT Positives)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19</w:t>
            </w:r>
            <w:r w:rsidR="008B731B" w:rsidRPr="008B731B">
              <w:rPr>
                <w:noProof/>
                <w:webHidden/>
                <w:color w:val="000000" w:themeColor="text1"/>
                <w:sz w:val="20"/>
                <w:szCs w:val="20"/>
              </w:rPr>
              <w:fldChar w:fldCharType="end"/>
            </w:r>
          </w:hyperlink>
        </w:p>
        <w:p w14:paraId="6A97C609" w14:textId="215C0702"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54" w:history="1">
            <w:r w:rsidR="008B731B" w:rsidRPr="008B731B">
              <w:rPr>
                <w:rStyle w:val="Hyperlink"/>
                <w:noProof/>
                <w:color w:val="000000" w:themeColor="text1"/>
                <w:sz w:val="20"/>
                <w:szCs w:val="20"/>
              </w:rPr>
              <w:t xml:space="preserve">2.4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DATA AUDIT TOOL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19</w:t>
            </w:r>
            <w:r w:rsidR="008B731B" w:rsidRPr="008B731B">
              <w:rPr>
                <w:noProof/>
                <w:webHidden/>
                <w:color w:val="000000" w:themeColor="text1"/>
                <w:sz w:val="20"/>
                <w:szCs w:val="20"/>
              </w:rPr>
              <w:fldChar w:fldCharType="end"/>
            </w:r>
          </w:hyperlink>
        </w:p>
        <w:p w14:paraId="5B9542E6" w14:textId="304F4A56"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55" w:history="1">
            <w:r w:rsidR="008B731B" w:rsidRPr="008B731B">
              <w:rPr>
                <w:rStyle w:val="Hyperlink"/>
                <w:noProof/>
                <w:color w:val="000000" w:themeColor="text1"/>
                <w:sz w:val="20"/>
                <w:szCs w:val="20"/>
              </w:rPr>
              <w:t xml:space="preserve">2.5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DATA ANALYSIS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20</w:t>
            </w:r>
            <w:r w:rsidR="008B731B" w:rsidRPr="008B731B">
              <w:rPr>
                <w:noProof/>
                <w:webHidden/>
                <w:color w:val="000000" w:themeColor="text1"/>
                <w:sz w:val="20"/>
                <w:szCs w:val="20"/>
              </w:rPr>
              <w:fldChar w:fldCharType="end"/>
            </w:r>
          </w:hyperlink>
        </w:p>
        <w:p w14:paraId="08346685" w14:textId="05441790"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56" w:history="1">
            <w:r w:rsidR="008B731B" w:rsidRPr="008B731B">
              <w:rPr>
                <w:rStyle w:val="Hyperlink"/>
                <w:noProof/>
                <w:color w:val="000000" w:themeColor="text1"/>
                <w:sz w:val="20"/>
                <w:szCs w:val="20"/>
              </w:rPr>
              <w:t xml:space="preserve">2.6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DATA AUDIT TEAM</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21</w:t>
            </w:r>
            <w:r w:rsidR="008B731B" w:rsidRPr="008B731B">
              <w:rPr>
                <w:noProof/>
                <w:webHidden/>
                <w:color w:val="000000" w:themeColor="text1"/>
                <w:sz w:val="20"/>
                <w:szCs w:val="20"/>
              </w:rPr>
              <w:fldChar w:fldCharType="end"/>
            </w:r>
          </w:hyperlink>
        </w:p>
        <w:p w14:paraId="5D4DC48C" w14:textId="1A773AA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7" w:history="1">
            <w:r w:rsidR="008B731B" w:rsidRPr="008B731B">
              <w:rPr>
                <w:rStyle w:val="Hyperlink"/>
                <w:noProof/>
                <w:color w:val="000000" w:themeColor="text1"/>
                <w:sz w:val="20"/>
                <w:szCs w:val="20"/>
              </w:rPr>
              <w:t xml:space="preserve">2.6.1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Consultants (STTA)</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21</w:t>
            </w:r>
            <w:r w:rsidR="008B731B" w:rsidRPr="008B731B">
              <w:rPr>
                <w:noProof/>
                <w:webHidden/>
                <w:color w:val="000000" w:themeColor="text1"/>
                <w:sz w:val="20"/>
                <w:szCs w:val="20"/>
              </w:rPr>
              <w:fldChar w:fldCharType="end"/>
            </w:r>
          </w:hyperlink>
        </w:p>
        <w:p w14:paraId="0B7A0C99" w14:textId="4EA6A507"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58" w:history="1">
            <w:r w:rsidR="008B731B" w:rsidRPr="008B731B">
              <w:rPr>
                <w:rStyle w:val="Hyperlink"/>
                <w:noProof/>
                <w:color w:val="000000" w:themeColor="text1"/>
                <w:sz w:val="20"/>
                <w:szCs w:val="20"/>
              </w:rPr>
              <w:t xml:space="preserve">2.6.2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Orientation for Data Audit Consultants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22</w:t>
            </w:r>
            <w:r w:rsidR="008B731B" w:rsidRPr="008B731B">
              <w:rPr>
                <w:noProof/>
                <w:webHidden/>
                <w:color w:val="000000" w:themeColor="text1"/>
                <w:sz w:val="20"/>
                <w:szCs w:val="20"/>
              </w:rPr>
              <w:fldChar w:fldCharType="end"/>
            </w:r>
          </w:hyperlink>
        </w:p>
        <w:p w14:paraId="644205F9" w14:textId="72E36658"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59" w:history="1">
            <w:r w:rsidR="008B731B" w:rsidRPr="008B731B">
              <w:rPr>
                <w:rStyle w:val="Hyperlink"/>
                <w:noProof/>
                <w:color w:val="000000" w:themeColor="text1"/>
                <w:sz w:val="20"/>
                <w:szCs w:val="20"/>
              </w:rPr>
              <w:t xml:space="preserve">2.7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SITE VISIT schedule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_Toc22295259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22</w:t>
            </w:r>
            <w:r w:rsidR="008B731B" w:rsidRPr="008B731B">
              <w:rPr>
                <w:noProof/>
                <w:webHidden/>
                <w:color w:val="000000" w:themeColor="text1"/>
                <w:sz w:val="20"/>
                <w:szCs w:val="20"/>
              </w:rPr>
              <w:fldChar w:fldCharType="end"/>
            </w:r>
          </w:hyperlink>
        </w:p>
        <w:p w14:paraId="53EC0ABB" w14:textId="66930362"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260" w:history="1">
            <w:r w:rsidR="008B731B" w:rsidRPr="008B731B">
              <w:rPr>
                <w:rStyle w:val="Hyperlink"/>
                <w:noProof/>
                <w:color w:val="000000" w:themeColor="text1"/>
                <w:sz w:val="20"/>
                <w:szCs w:val="20"/>
              </w:rPr>
              <w:t xml:space="preserve">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FINDings – Concurrence Rates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23</w:t>
            </w:r>
            <w:r w:rsidR="008B731B" w:rsidRPr="008B731B">
              <w:rPr>
                <w:noProof/>
                <w:webHidden/>
                <w:color w:val="000000" w:themeColor="text1"/>
                <w:sz w:val="20"/>
                <w:szCs w:val="20"/>
              </w:rPr>
              <w:fldChar w:fldCharType="end"/>
            </w:r>
          </w:hyperlink>
        </w:p>
        <w:p w14:paraId="216489A4" w14:textId="498E7E62"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61" w:history="1">
            <w:r w:rsidR="008B731B" w:rsidRPr="008B731B">
              <w:rPr>
                <w:rStyle w:val="Hyperlink"/>
                <w:noProof/>
                <w:color w:val="000000" w:themeColor="text1"/>
                <w:sz w:val="20"/>
                <w:szCs w:val="20"/>
              </w:rPr>
              <w:t xml:space="preserve">3.1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FHI 360/SIDHAS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23</w:t>
            </w:r>
            <w:r w:rsidR="008B731B" w:rsidRPr="008B731B">
              <w:rPr>
                <w:noProof/>
                <w:webHidden/>
                <w:color w:val="000000" w:themeColor="text1"/>
                <w:sz w:val="20"/>
                <w:szCs w:val="20"/>
              </w:rPr>
              <w:fldChar w:fldCharType="end"/>
            </w:r>
          </w:hyperlink>
        </w:p>
        <w:p w14:paraId="29012D06" w14:textId="4F9C944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2" w:history="1">
            <w:r w:rsidR="008B731B" w:rsidRPr="008B731B">
              <w:rPr>
                <w:rStyle w:val="Hyperlink"/>
                <w:noProof/>
                <w:color w:val="000000" w:themeColor="text1"/>
                <w:sz w:val="20"/>
                <w:szCs w:val="20"/>
              </w:rPr>
              <w:t xml:space="preserve">3.1.1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HTS_TST (Including hts_tst_pos) and hts_index</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23</w:t>
            </w:r>
            <w:r w:rsidR="008B731B" w:rsidRPr="008B731B">
              <w:rPr>
                <w:noProof/>
                <w:webHidden/>
                <w:color w:val="000000" w:themeColor="text1"/>
                <w:sz w:val="20"/>
                <w:szCs w:val="20"/>
              </w:rPr>
              <w:fldChar w:fldCharType="end"/>
            </w:r>
          </w:hyperlink>
        </w:p>
        <w:p w14:paraId="2D290DDB" w14:textId="51BFB898"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3" w:history="1">
            <w:r w:rsidR="008B731B" w:rsidRPr="008B731B">
              <w:rPr>
                <w:rStyle w:val="Hyperlink"/>
                <w:noProof/>
                <w:color w:val="000000" w:themeColor="text1"/>
                <w:sz w:val="20"/>
                <w:szCs w:val="20"/>
              </w:rPr>
              <w:t xml:space="preserve">3.1.2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Tx_new</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25</w:t>
            </w:r>
            <w:r w:rsidR="008B731B" w:rsidRPr="008B731B">
              <w:rPr>
                <w:noProof/>
                <w:webHidden/>
                <w:color w:val="000000" w:themeColor="text1"/>
                <w:sz w:val="20"/>
                <w:szCs w:val="20"/>
              </w:rPr>
              <w:fldChar w:fldCharType="end"/>
            </w:r>
          </w:hyperlink>
        </w:p>
        <w:p w14:paraId="1B0559C3" w14:textId="6B4A4D1A"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4" w:history="1">
            <w:r w:rsidR="008B731B" w:rsidRPr="008B731B">
              <w:rPr>
                <w:rStyle w:val="Hyperlink"/>
                <w:noProof/>
                <w:color w:val="000000" w:themeColor="text1"/>
                <w:sz w:val="20"/>
                <w:szCs w:val="20"/>
              </w:rPr>
              <w:t xml:space="preserve">3.1.3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Tx_curr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26</w:t>
            </w:r>
            <w:r w:rsidR="008B731B" w:rsidRPr="008B731B">
              <w:rPr>
                <w:noProof/>
                <w:webHidden/>
                <w:color w:val="000000" w:themeColor="text1"/>
                <w:sz w:val="20"/>
                <w:szCs w:val="20"/>
              </w:rPr>
              <w:fldChar w:fldCharType="end"/>
            </w:r>
          </w:hyperlink>
        </w:p>
        <w:p w14:paraId="37514117" w14:textId="733692E3"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65" w:history="1">
            <w:r w:rsidR="008B731B" w:rsidRPr="008B731B">
              <w:rPr>
                <w:rStyle w:val="Hyperlink"/>
                <w:noProof/>
                <w:color w:val="000000" w:themeColor="text1"/>
                <w:sz w:val="20"/>
                <w:szCs w:val="20"/>
              </w:rPr>
              <w:t xml:space="preserve">3.2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HEARTLAND ALLiANCE INTERNATIONAL/IMHIPP</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27</w:t>
            </w:r>
            <w:r w:rsidR="008B731B" w:rsidRPr="008B731B">
              <w:rPr>
                <w:noProof/>
                <w:webHidden/>
                <w:color w:val="000000" w:themeColor="text1"/>
                <w:sz w:val="20"/>
                <w:szCs w:val="20"/>
              </w:rPr>
              <w:fldChar w:fldCharType="end"/>
            </w:r>
          </w:hyperlink>
        </w:p>
        <w:p w14:paraId="433AF27C" w14:textId="58481080"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6" w:history="1">
            <w:r w:rsidR="008B731B" w:rsidRPr="008B731B">
              <w:rPr>
                <w:rStyle w:val="Hyperlink"/>
                <w:noProof/>
                <w:color w:val="000000" w:themeColor="text1"/>
                <w:sz w:val="20"/>
                <w:szCs w:val="20"/>
              </w:rPr>
              <w:t xml:space="preserve">3.2.1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HTS_TST (INCLUDING hts_tst_pos) AND hts_index</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27</w:t>
            </w:r>
            <w:r w:rsidR="008B731B" w:rsidRPr="008B731B">
              <w:rPr>
                <w:noProof/>
                <w:webHidden/>
                <w:color w:val="000000" w:themeColor="text1"/>
                <w:sz w:val="20"/>
                <w:szCs w:val="20"/>
              </w:rPr>
              <w:fldChar w:fldCharType="end"/>
            </w:r>
          </w:hyperlink>
        </w:p>
        <w:p w14:paraId="477564CD" w14:textId="3FE603E8"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7" w:history="1">
            <w:r w:rsidR="008B731B" w:rsidRPr="008B731B">
              <w:rPr>
                <w:rStyle w:val="Hyperlink"/>
                <w:noProof/>
                <w:color w:val="000000" w:themeColor="text1"/>
                <w:sz w:val="20"/>
                <w:szCs w:val="20"/>
              </w:rPr>
              <w:t xml:space="preserve">3.2.2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Tx_new</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30</w:t>
            </w:r>
            <w:r w:rsidR="008B731B" w:rsidRPr="008B731B">
              <w:rPr>
                <w:noProof/>
                <w:webHidden/>
                <w:color w:val="000000" w:themeColor="text1"/>
                <w:sz w:val="20"/>
                <w:szCs w:val="20"/>
              </w:rPr>
              <w:fldChar w:fldCharType="end"/>
            </w:r>
          </w:hyperlink>
        </w:p>
        <w:p w14:paraId="7DA8D992" w14:textId="499BC1A3"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8" w:history="1">
            <w:r w:rsidR="008B731B" w:rsidRPr="008B731B">
              <w:rPr>
                <w:rStyle w:val="Hyperlink"/>
                <w:noProof/>
                <w:color w:val="000000" w:themeColor="text1"/>
                <w:sz w:val="20"/>
                <w:szCs w:val="20"/>
              </w:rPr>
              <w:t xml:space="preserve">3.2.3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Tx_curr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30</w:t>
            </w:r>
            <w:r w:rsidR="008B731B" w:rsidRPr="008B731B">
              <w:rPr>
                <w:noProof/>
                <w:webHidden/>
                <w:color w:val="000000" w:themeColor="text1"/>
                <w:sz w:val="20"/>
                <w:szCs w:val="20"/>
              </w:rPr>
              <w:fldChar w:fldCharType="end"/>
            </w:r>
          </w:hyperlink>
        </w:p>
        <w:p w14:paraId="51AFB2B8" w14:textId="564DA926"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69" w:history="1">
            <w:r w:rsidR="008B731B" w:rsidRPr="008B731B">
              <w:rPr>
                <w:rStyle w:val="Hyperlink"/>
                <w:noProof/>
                <w:color w:val="000000" w:themeColor="text1"/>
                <w:sz w:val="20"/>
                <w:szCs w:val="20"/>
              </w:rPr>
              <w:t xml:space="preserve">3.2.4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TX_PLVS (Numerator and Denominator)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_Toc22295269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31</w:t>
            </w:r>
            <w:r w:rsidR="008B731B" w:rsidRPr="008B731B">
              <w:rPr>
                <w:noProof/>
                <w:webHidden/>
                <w:color w:val="000000" w:themeColor="text1"/>
                <w:sz w:val="20"/>
                <w:szCs w:val="20"/>
              </w:rPr>
              <w:fldChar w:fldCharType="end"/>
            </w:r>
          </w:hyperlink>
        </w:p>
        <w:p w14:paraId="5C682046" w14:textId="392D5AA6"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70" w:history="1">
            <w:r w:rsidR="008B731B" w:rsidRPr="008B731B">
              <w:rPr>
                <w:rStyle w:val="Hyperlink"/>
                <w:noProof/>
                <w:color w:val="000000" w:themeColor="text1"/>
                <w:sz w:val="20"/>
                <w:szCs w:val="20"/>
              </w:rPr>
              <w:t xml:space="preserve">3.3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ARFH LOPIN 1</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32</w:t>
            </w:r>
            <w:r w:rsidR="008B731B" w:rsidRPr="008B731B">
              <w:rPr>
                <w:noProof/>
                <w:webHidden/>
                <w:color w:val="000000" w:themeColor="text1"/>
                <w:sz w:val="20"/>
                <w:szCs w:val="20"/>
              </w:rPr>
              <w:fldChar w:fldCharType="end"/>
            </w:r>
          </w:hyperlink>
        </w:p>
        <w:p w14:paraId="21AAF8B2" w14:textId="491EA0CB"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71" w:history="1">
            <w:r w:rsidR="008B731B" w:rsidRPr="008B731B">
              <w:rPr>
                <w:rStyle w:val="Hyperlink"/>
                <w:noProof/>
                <w:color w:val="000000" w:themeColor="text1"/>
                <w:sz w:val="20"/>
                <w:szCs w:val="20"/>
              </w:rPr>
              <w:t xml:space="preserve">3.3.1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Number of HIV Positive in OVc Program (OVC_HIVSTAT Positives)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32</w:t>
            </w:r>
            <w:r w:rsidR="008B731B" w:rsidRPr="008B731B">
              <w:rPr>
                <w:noProof/>
                <w:webHidden/>
                <w:color w:val="000000" w:themeColor="text1"/>
                <w:sz w:val="20"/>
                <w:szCs w:val="20"/>
              </w:rPr>
              <w:fldChar w:fldCharType="end"/>
            </w:r>
          </w:hyperlink>
        </w:p>
        <w:p w14:paraId="37138148" w14:textId="76FACD3F"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72" w:history="1">
            <w:r w:rsidR="008B731B" w:rsidRPr="008B731B">
              <w:rPr>
                <w:rStyle w:val="Hyperlink"/>
                <w:noProof/>
                <w:color w:val="000000" w:themeColor="text1"/>
                <w:sz w:val="20"/>
                <w:szCs w:val="20"/>
              </w:rPr>
              <w:t>3.4</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 xml:space="preserve"> StC Steer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33</w:t>
            </w:r>
            <w:r w:rsidR="008B731B" w:rsidRPr="008B731B">
              <w:rPr>
                <w:noProof/>
                <w:webHidden/>
                <w:color w:val="000000" w:themeColor="text1"/>
                <w:sz w:val="20"/>
                <w:szCs w:val="20"/>
              </w:rPr>
              <w:fldChar w:fldCharType="end"/>
            </w:r>
          </w:hyperlink>
        </w:p>
        <w:p w14:paraId="02537EFA" w14:textId="574176D1" w:rsidR="008B731B" w:rsidRPr="008B731B" w:rsidRDefault="00027F3B">
          <w:pPr>
            <w:pStyle w:val="TOC3"/>
            <w:rPr>
              <w:rFonts w:asciiTheme="minorHAnsi" w:hAnsiTheme="minorHAnsi" w:cstheme="minorBidi"/>
              <w:caps w:val="0"/>
              <w:noProof/>
              <w:color w:val="000000" w:themeColor="text1"/>
              <w:sz w:val="20"/>
              <w:szCs w:val="20"/>
            </w:rPr>
          </w:pPr>
          <w:hyperlink w:anchor="_Toc22295273" w:history="1">
            <w:r w:rsidR="008B731B" w:rsidRPr="008B731B">
              <w:rPr>
                <w:rStyle w:val="Hyperlink"/>
                <w:noProof/>
                <w:color w:val="000000" w:themeColor="text1"/>
                <w:sz w:val="20"/>
                <w:szCs w:val="20"/>
              </w:rPr>
              <w:t>3.4.1 Number of HIV Positive in OVc Program (OVC_HIVSTAT Positives)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33</w:t>
            </w:r>
            <w:r w:rsidR="008B731B" w:rsidRPr="008B731B">
              <w:rPr>
                <w:noProof/>
                <w:webHidden/>
                <w:color w:val="000000" w:themeColor="text1"/>
                <w:sz w:val="20"/>
                <w:szCs w:val="20"/>
              </w:rPr>
              <w:fldChar w:fldCharType="end"/>
            </w:r>
          </w:hyperlink>
        </w:p>
        <w:p w14:paraId="583AEBCD" w14:textId="1CCEFC1B"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74" w:history="1">
            <w:r w:rsidR="008B731B" w:rsidRPr="008B731B">
              <w:rPr>
                <w:rStyle w:val="Hyperlink"/>
                <w:noProof/>
                <w:color w:val="000000" w:themeColor="text1"/>
                <w:sz w:val="20"/>
                <w:szCs w:val="20"/>
              </w:rPr>
              <w:t xml:space="preserve">3.5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HIFASS LOPIN 3</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34</w:t>
            </w:r>
            <w:r w:rsidR="008B731B" w:rsidRPr="008B731B">
              <w:rPr>
                <w:noProof/>
                <w:webHidden/>
                <w:color w:val="000000" w:themeColor="text1"/>
                <w:sz w:val="20"/>
                <w:szCs w:val="20"/>
              </w:rPr>
              <w:fldChar w:fldCharType="end"/>
            </w:r>
          </w:hyperlink>
        </w:p>
        <w:p w14:paraId="6774ED0B" w14:textId="68B97DDB"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75" w:history="1">
            <w:r w:rsidR="008B731B" w:rsidRPr="008B731B">
              <w:rPr>
                <w:rStyle w:val="Hyperlink"/>
                <w:noProof/>
                <w:color w:val="000000" w:themeColor="text1"/>
                <w:sz w:val="20"/>
                <w:szCs w:val="20"/>
              </w:rPr>
              <w:t xml:space="preserve">3.5.1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Number of HIV Positive in OVc Program (OVC_HIVSTAT Positives)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34</w:t>
            </w:r>
            <w:r w:rsidR="008B731B" w:rsidRPr="008B731B">
              <w:rPr>
                <w:noProof/>
                <w:webHidden/>
                <w:color w:val="000000" w:themeColor="text1"/>
                <w:sz w:val="20"/>
                <w:szCs w:val="20"/>
              </w:rPr>
              <w:fldChar w:fldCharType="end"/>
            </w:r>
          </w:hyperlink>
        </w:p>
        <w:p w14:paraId="0BB69A1D" w14:textId="3201112A"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276" w:history="1">
            <w:r w:rsidR="008B731B" w:rsidRPr="008B731B">
              <w:rPr>
                <w:rStyle w:val="Hyperlink"/>
                <w:noProof/>
                <w:color w:val="000000" w:themeColor="text1"/>
                <w:sz w:val="20"/>
                <w:szCs w:val="20"/>
              </w:rPr>
              <w:t xml:space="preserve">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FINDings – Data quality issues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35</w:t>
            </w:r>
            <w:r w:rsidR="008B731B" w:rsidRPr="008B731B">
              <w:rPr>
                <w:noProof/>
                <w:webHidden/>
                <w:color w:val="000000" w:themeColor="text1"/>
                <w:sz w:val="20"/>
                <w:szCs w:val="20"/>
              </w:rPr>
              <w:fldChar w:fldCharType="end"/>
            </w:r>
          </w:hyperlink>
        </w:p>
        <w:p w14:paraId="7742F936" w14:textId="52D22291"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77" w:history="1">
            <w:r w:rsidR="008B731B" w:rsidRPr="008B731B">
              <w:rPr>
                <w:rStyle w:val="Hyperlink"/>
                <w:noProof/>
                <w:color w:val="000000" w:themeColor="text1"/>
                <w:sz w:val="20"/>
                <w:szCs w:val="20"/>
              </w:rPr>
              <w:t xml:space="preserve">4.1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FHI 360/SIDHAS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35</w:t>
            </w:r>
            <w:r w:rsidR="008B731B" w:rsidRPr="008B731B">
              <w:rPr>
                <w:noProof/>
                <w:webHidden/>
                <w:color w:val="000000" w:themeColor="text1"/>
                <w:sz w:val="20"/>
                <w:szCs w:val="20"/>
              </w:rPr>
              <w:fldChar w:fldCharType="end"/>
            </w:r>
          </w:hyperlink>
        </w:p>
        <w:p w14:paraId="5F5F9309" w14:textId="1C197EF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78" w:history="1">
            <w:r w:rsidR="008B731B" w:rsidRPr="008B731B">
              <w:rPr>
                <w:rStyle w:val="Hyperlink"/>
                <w:noProof/>
                <w:color w:val="000000" w:themeColor="text1"/>
                <w:sz w:val="20"/>
                <w:szCs w:val="20"/>
              </w:rPr>
              <w:t xml:space="preserve">4.1.1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Cross Cutting Issues Across All fhi 360/sidhas Sites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35</w:t>
            </w:r>
            <w:r w:rsidR="008B731B" w:rsidRPr="008B731B">
              <w:rPr>
                <w:noProof/>
                <w:webHidden/>
                <w:color w:val="000000" w:themeColor="text1"/>
                <w:sz w:val="20"/>
                <w:szCs w:val="20"/>
              </w:rPr>
              <w:fldChar w:fldCharType="end"/>
            </w:r>
          </w:hyperlink>
        </w:p>
        <w:p w14:paraId="7098BB60" w14:textId="4FAF809B"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79" w:history="1">
            <w:r w:rsidR="008B731B" w:rsidRPr="008B731B">
              <w:rPr>
                <w:rStyle w:val="Hyperlink"/>
                <w:noProof/>
                <w:color w:val="000000" w:themeColor="text1"/>
                <w:sz w:val="20"/>
                <w:szCs w:val="20"/>
              </w:rPr>
              <w:t xml:space="preserve">4.1.2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Ituk Mbang Methodist General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_Toc22295279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36</w:t>
            </w:r>
            <w:r w:rsidR="008B731B" w:rsidRPr="008B731B">
              <w:rPr>
                <w:noProof/>
                <w:webHidden/>
                <w:color w:val="000000" w:themeColor="text1"/>
                <w:sz w:val="20"/>
                <w:szCs w:val="20"/>
              </w:rPr>
              <w:fldChar w:fldCharType="end"/>
            </w:r>
          </w:hyperlink>
        </w:p>
        <w:p w14:paraId="2E593C6D" w14:textId="4E32ABE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0" w:history="1">
            <w:r w:rsidR="008B731B" w:rsidRPr="008B731B">
              <w:rPr>
                <w:rStyle w:val="Hyperlink"/>
                <w:noProof/>
                <w:color w:val="000000" w:themeColor="text1"/>
                <w:sz w:val="20"/>
                <w:szCs w:val="20"/>
              </w:rPr>
              <w:t xml:space="preserve">4.1.3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Uyo Base Primary Health Care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36</w:t>
            </w:r>
            <w:r w:rsidR="008B731B" w:rsidRPr="008B731B">
              <w:rPr>
                <w:noProof/>
                <w:webHidden/>
                <w:color w:val="000000" w:themeColor="text1"/>
                <w:sz w:val="20"/>
                <w:szCs w:val="20"/>
              </w:rPr>
              <w:fldChar w:fldCharType="end"/>
            </w:r>
          </w:hyperlink>
        </w:p>
        <w:p w14:paraId="306FE077" w14:textId="2627D3A9"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1" w:history="1">
            <w:r w:rsidR="008B731B" w:rsidRPr="008B731B">
              <w:rPr>
                <w:rStyle w:val="Hyperlink"/>
                <w:noProof/>
                <w:color w:val="000000" w:themeColor="text1"/>
                <w:sz w:val="20"/>
                <w:szCs w:val="20"/>
              </w:rPr>
              <w:t xml:space="preserve">4.1.4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Mercy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36</w:t>
            </w:r>
            <w:r w:rsidR="008B731B" w:rsidRPr="008B731B">
              <w:rPr>
                <w:noProof/>
                <w:webHidden/>
                <w:color w:val="000000" w:themeColor="text1"/>
                <w:sz w:val="20"/>
                <w:szCs w:val="20"/>
              </w:rPr>
              <w:fldChar w:fldCharType="end"/>
            </w:r>
          </w:hyperlink>
        </w:p>
        <w:p w14:paraId="4F02F7EB" w14:textId="21828956"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2" w:history="1">
            <w:r w:rsidR="008B731B" w:rsidRPr="008B731B">
              <w:rPr>
                <w:rStyle w:val="Hyperlink"/>
                <w:noProof/>
                <w:color w:val="000000" w:themeColor="text1"/>
                <w:sz w:val="20"/>
                <w:szCs w:val="20"/>
              </w:rPr>
              <w:t xml:space="preserve">4.1.5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Ikot Ekpene General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36</w:t>
            </w:r>
            <w:r w:rsidR="008B731B" w:rsidRPr="008B731B">
              <w:rPr>
                <w:noProof/>
                <w:webHidden/>
                <w:color w:val="000000" w:themeColor="text1"/>
                <w:sz w:val="20"/>
                <w:szCs w:val="20"/>
              </w:rPr>
              <w:fldChar w:fldCharType="end"/>
            </w:r>
          </w:hyperlink>
        </w:p>
        <w:p w14:paraId="3FEDBF2C" w14:textId="185951D4"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3" w:history="1">
            <w:r w:rsidR="008B731B" w:rsidRPr="008B731B">
              <w:rPr>
                <w:rStyle w:val="Hyperlink"/>
                <w:noProof/>
                <w:color w:val="000000" w:themeColor="text1"/>
                <w:sz w:val="20"/>
                <w:szCs w:val="20"/>
              </w:rPr>
              <w:t xml:space="preserve">4.1.6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Oron Operational Base Primary Health Centre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37</w:t>
            </w:r>
            <w:r w:rsidR="008B731B" w:rsidRPr="008B731B">
              <w:rPr>
                <w:noProof/>
                <w:webHidden/>
                <w:color w:val="000000" w:themeColor="text1"/>
                <w:sz w:val="20"/>
                <w:szCs w:val="20"/>
              </w:rPr>
              <w:fldChar w:fldCharType="end"/>
            </w:r>
          </w:hyperlink>
        </w:p>
        <w:p w14:paraId="1ECBDBCB" w14:textId="3670DF0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4" w:history="1">
            <w:r w:rsidR="008B731B" w:rsidRPr="008B731B">
              <w:rPr>
                <w:rStyle w:val="Hyperlink"/>
                <w:noProof/>
                <w:color w:val="000000" w:themeColor="text1"/>
                <w:sz w:val="20"/>
                <w:szCs w:val="20"/>
              </w:rPr>
              <w:t xml:space="preserve">4.1.7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Enwang Primary Health Centre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37</w:t>
            </w:r>
            <w:r w:rsidR="008B731B" w:rsidRPr="008B731B">
              <w:rPr>
                <w:noProof/>
                <w:webHidden/>
                <w:color w:val="000000" w:themeColor="text1"/>
                <w:sz w:val="20"/>
                <w:szCs w:val="20"/>
              </w:rPr>
              <w:fldChar w:fldCharType="end"/>
            </w:r>
          </w:hyperlink>
        </w:p>
        <w:p w14:paraId="0DBBC84D" w14:textId="01305A98"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5" w:history="1">
            <w:r w:rsidR="008B731B" w:rsidRPr="008B731B">
              <w:rPr>
                <w:rStyle w:val="Hyperlink"/>
                <w:noProof/>
                <w:color w:val="000000" w:themeColor="text1"/>
                <w:sz w:val="20"/>
                <w:szCs w:val="20"/>
              </w:rPr>
              <w:t xml:space="preserve">4.1.8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Ikot Ebak Poly Clinic</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37</w:t>
            </w:r>
            <w:r w:rsidR="008B731B" w:rsidRPr="008B731B">
              <w:rPr>
                <w:noProof/>
                <w:webHidden/>
                <w:color w:val="000000" w:themeColor="text1"/>
                <w:sz w:val="20"/>
                <w:szCs w:val="20"/>
              </w:rPr>
              <w:fldChar w:fldCharType="end"/>
            </w:r>
          </w:hyperlink>
        </w:p>
        <w:p w14:paraId="77FFE55F" w14:textId="57E20D06"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6" w:history="1">
            <w:r w:rsidR="008B731B" w:rsidRPr="008B731B">
              <w:rPr>
                <w:rStyle w:val="Hyperlink"/>
                <w:noProof/>
                <w:color w:val="000000" w:themeColor="text1"/>
                <w:sz w:val="20"/>
                <w:szCs w:val="20"/>
              </w:rPr>
              <w:t xml:space="preserve">4.1.9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University Teaching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37</w:t>
            </w:r>
            <w:r w:rsidR="008B731B" w:rsidRPr="008B731B">
              <w:rPr>
                <w:noProof/>
                <w:webHidden/>
                <w:color w:val="000000" w:themeColor="text1"/>
                <w:sz w:val="20"/>
                <w:szCs w:val="20"/>
              </w:rPr>
              <w:fldChar w:fldCharType="end"/>
            </w:r>
          </w:hyperlink>
        </w:p>
        <w:p w14:paraId="2F0F5E94" w14:textId="26E8E1B6"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7" w:history="1">
            <w:r w:rsidR="008B731B" w:rsidRPr="008B731B">
              <w:rPr>
                <w:rStyle w:val="Hyperlink"/>
                <w:noProof/>
                <w:color w:val="000000" w:themeColor="text1"/>
                <w:sz w:val="20"/>
                <w:szCs w:val="20"/>
              </w:rPr>
              <w:t>4.1.10</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Oron General Hospital (Iquita)</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38</w:t>
            </w:r>
            <w:r w:rsidR="008B731B" w:rsidRPr="008B731B">
              <w:rPr>
                <w:noProof/>
                <w:webHidden/>
                <w:color w:val="000000" w:themeColor="text1"/>
                <w:sz w:val="20"/>
                <w:szCs w:val="20"/>
              </w:rPr>
              <w:fldChar w:fldCharType="end"/>
            </w:r>
          </w:hyperlink>
        </w:p>
        <w:p w14:paraId="7BAC3159" w14:textId="111B6DDC"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88" w:history="1">
            <w:r w:rsidR="008B731B" w:rsidRPr="008B731B">
              <w:rPr>
                <w:rStyle w:val="Hyperlink"/>
                <w:noProof/>
                <w:color w:val="000000" w:themeColor="text1"/>
                <w:sz w:val="20"/>
                <w:szCs w:val="20"/>
              </w:rPr>
              <w:t>4.1.11</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Etim Ekpo General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38</w:t>
            </w:r>
            <w:r w:rsidR="008B731B" w:rsidRPr="008B731B">
              <w:rPr>
                <w:noProof/>
                <w:webHidden/>
                <w:color w:val="000000" w:themeColor="text1"/>
                <w:sz w:val="20"/>
                <w:szCs w:val="20"/>
              </w:rPr>
              <w:fldChar w:fldCharType="end"/>
            </w:r>
          </w:hyperlink>
        </w:p>
        <w:p w14:paraId="17EE1E84" w14:textId="79033FED" w:rsidR="008B731B" w:rsidRPr="008B731B" w:rsidRDefault="00027F3B">
          <w:pPr>
            <w:pStyle w:val="TOC3"/>
            <w:rPr>
              <w:rFonts w:asciiTheme="minorHAnsi" w:hAnsiTheme="minorHAnsi" w:cstheme="minorBidi"/>
              <w:caps w:val="0"/>
              <w:noProof/>
              <w:color w:val="000000" w:themeColor="text1"/>
              <w:sz w:val="20"/>
              <w:szCs w:val="20"/>
            </w:rPr>
          </w:pPr>
          <w:hyperlink w:anchor="_Toc22295289" w:history="1">
            <w:r w:rsidR="008B731B" w:rsidRPr="008B731B">
              <w:rPr>
                <w:rStyle w:val="Hyperlink"/>
                <w:noProof/>
                <w:color w:val="000000" w:themeColor="text1"/>
                <w:sz w:val="20"/>
                <w:szCs w:val="20"/>
              </w:rPr>
              <w:t>4.1.12 Ukana Cottage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_Toc22295289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38</w:t>
            </w:r>
            <w:r w:rsidR="008B731B" w:rsidRPr="008B731B">
              <w:rPr>
                <w:noProof/>
                <w:webHidden/>
                <w:color w:val="000000" w:themeColor="text1"/>
                <w:sz w:val="20"/>
                <w:szCs w:val="20"/>
              </w:rPr>
              <w:fldChar w:fldCharType="end"/>
            </w:r>
          </w:hyperlink>
        </w:p>
        <w:p w14:paraId="2515791C" w14:textId="572036C1" w:rsidR="008B731B" w:rsidRPr="008B731B" w:rsidRDefault="00027F3B">
          <w:pPr>
            <w:pStyle w:val="TOC3"/>
            <w:rPr>
              <w:rFonts w:asciiTheme="minorHAnsi" w:hAnsiTheme="minorHAnsi" w:cstheme="minorBidi"/>
              <w:caps w:val="0"/>
              <w:noProof/>
              <w:color w:val="000000" w:themeColor="text1"/>
              <w:sz w:val="20"/>
              <w:szCs w:val="20"/>
            </w:rPr>
          </w:pPr>
          <w:hyperlink w:anchor="_Toc22295290" w:history="1">
            <w:r w:rsidR="008B731B" w:rsidRPr="008B731B">
              <w:rPr>
                <w:rStyle w:val="Hyperlink"/>
                <w:noProof/>
                <w:color w:val="000000" w:themeColor="text1"/>
                <w:sz w:val="20"/>
                <w:szCs w:val="20"/>
              </w:rPr>
              <w:t>4.1.13 Etinan General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39</w:t>
            </w:r>
            <w:r w:rsidR="008B731B" w:rsidRPr="008B731B">
              <w:rPr>
                <w:noProof/>
                <w:webHidden/>
                <w:color w:val="000000" w:themeColor="text1"/>
                <w:sz w:val="20"/>
                <w:szCs w:val="20"/>
              </w:rPr>
              <w:fldChar w:fldCharType="end"/>
            </w:r>
          </w:hyperlink>
        </w:p>
        <w:p w14:paraId="43D3E1C4" w14:textId="5473092E" w:rsidR="008B731B" w:rsidRPr="008B731B" w:rsidRDefault="00027F3B">
          <w:pPr>
            <w:pStyle w:val="TOC3"/>
            <w:rPr>
              <w:rFonts w:asciiTheme="minorHAnsi" w:hAnsiTheme="minorHAnsi" w:cstheme="minorBidi"/>
              <w:caps w:val="0"/>
              <w:noProof/>
              <w:color w:val="000000" w:themeColor="text1"/>
              <w:sz w:val="20"/>
              <w:szCs w:val="20"/>
            </w:rPr>
          </w:pPr>
          <w:hyperlink w:anchor="_Toc22295291" w:history="1">
            <w:r w:rsidR="008B731B" w:rsidRPr="008B731B">
              <w:rPr>
                <w:rStyle w:val="Hyperlink"/>
                <w:noProof/>
                <w:color w:val="000000" w:themeColor="text1"/>
                <w:sz w:val="20"/>
                <w:szCs w:val="20"/>
              </w:rPr>
              <w:t>4.1.14 Ibiono Handsmaid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39</w:t>
            </w:r>
            <w:r w:rsidR="008B731B" w:rsidRPr="008B731B">
              <w:rPr>
                <w:noProof/>
                <w:webHidden/>
                <w:color w:val="000000" w:themeColor="text1"/>
                <w:sz w:val="20"/>
                <w:szCs w:val="20"/>
              </w:rPr>
              <w:fldChar w:fldCharType="end"/>
            </w:r>
          </w:hyperlink>
        </w:p>
        <w:p w14:paraId="3288F7B1" w14:textId="40A9B33C" w:rsidR="008B731B" w:rsidRPr="008B731B" w:rsidRDefault="00027F3B">
          <w:pPr>
            <w:pStyle w:val="TOC3"/>
            <w:rPr>
              <w:rFonts w:asciiTheme="minorHAnsi" w:hAnsiTheme="minorHAnsi" w:cstheme="minorBidi"/>
              <w:caps w:val="0"/>
              <w:noProof/>
              <w:color w:val="000000" w:themeColor="text1"/>
              <w:sz w:val="20"/>
              <w:szCs w:val="20"/>
            </w:rPr>
          </w:pPr>
          <w:hyperlink w:anchor="_Toc22295292" w:history="1">
            <w:r w:rsidR="008B731B" w:rsidRPr="008B731B">
              <w:rPr>
                <w:rStyle w:val="Hyperlink"/>
                <w:noProof/>
                <w:color w:val="000000" w:themeColor="text1"/>
                <w:sz w:val="20"/>
                <w:szCs w:val="20"/>
              </w:rPr>
              <w:t>4.1.15 Nung Udoe Primary Health Centre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39</w:t>
            </w:r>
            <w:r w:rsidR="008B731B" w:rsidRPr="008B731B">
              <w:rPr>
                <w:noProof/>
                <w:webHidden/>
                <w:color w:val="000000" w:themeColor="text1"/>
                <w:sz w:val="20"/>
                <w:szCs w:val="20"/>
              </w:rPr>
              <w:fldChar w:fldCharType="end"/>
            </w:r>
          </w:hyperlink>
        </w:p>
        <w:p w14:paraId="4B9312D3" w14:textId="3DDB763D" w:rsidR="008B731B" w:rsidRPr="008B731B" w:rsidRDefault="00027F3B">
          <w:pPr>
            <w:pStyle w:val="TOC3"/>
            <w:rPr>
              <w:rFonts w:asciiTheme="minorHAnsi" w:hAnsiTheme="minorHAnsi" w:cstheme="minorBidi"/>
              <w:caps w:val="0"/>
              <w:noProof/>
              <w:color w:val="000000" w:themeColor="text1"/>
              <w:sz w:val="20"/>
              <w:szCs w:val="20"/>
            </w:rPr>
          </w:pPr>
          <w:hyperlink w:anchor="_Toc22295293" w:history="1">
            <w:r w:rsidR="008B731B" w:rsidRPr="008B731B">
              <w:rPr>
                <w:rStyle w:val="Hyperlink"/>
                <w:noProof/>
                <w:color w:val="000000" w:themeColor="text1"/>
                <w:sz w:val="20"/>
                <w:szCs w:val="20"/>
              </w:rPr>
              <w:t>4.1.16 Ukana Iba St Joseph's Rehabilitation Center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39</w:t>
            </w:r>
            <w:r w:rsidR="008B731B" w:rsidRPr="008B731B">
              <w:rPr>
                <w:noProof/>
                <w:webHidden/>
                <w:color w:val="000000" w:themeColor="text1"/>
                <w:sz w:val="20"/>
                <w:szCs w:val="20"/>
              </w:rPr>
              <w:fldChar w:fldCharType="end"/>
            </w:r>
          </w:hyperlink>
        </w:p>
        <w:p w14:paraId="6445F41A" w14:textId="4A783BB6" w:rsidR="008B731B" w:rsidRPr="008B731B" w:rsidRDefault="00027F3B">
          <w:pPr>
            <w:pStyle w:val="TOC3"/>
            <w:rPr>
              <w:rFonts w:asciiTheme="minorHAnsi" w:hAnsiTheme="minorHAnsi" w:cstheme="minorBidi"/>
              <w:caps w:val="0"/>
              <w:noProof/>
              <w:color w:val="000000" w:themeColor="text1"/>
              <w:sz w:val="20"/>
              <w:szCs w:val="20"/>
            </w:rPr>
          </w:pPr>
          <w:hyperlink w:anchor="_Toc22295294" w:history="1">
            <w:r w:rsidR="008B731B" w:rsidRPr="008B731B">
              <w:rPr>
                <w:rStyle w:val="Hyperlink"/>
                <w:noProof/>
                <w:color w:val="000000" w:themeColor="text1"/>
                <w:sz w:val="20"/>
                <w:szCs w:val="20"/>
              </w:rPr>
              <w:t>4.1.17 Okobo General Hospital</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39</w:t>
            </w:r>
            <w:r w:rsidR="008B731B" w:rsidRPr="008B731B">
              <w:rPr>
                <w:noProof/>
                <w:webHidden/>
                <w:color w:val="000000" w:themeColor="text1"/>
                <w:sz w:val="20"/>
                <w:szCs w:val="20"/>
              </w:rPr>
              <w:fldChar w:fldCharType="end"/>
            </w:r>
          </w:hyperlink>
        </w:p>
        <w:p w14:paraId="6AB28646" w14:textId="079B11E4" w:rsidR="008B731B" w:rsidRPr="008B731B" w:rsidRDefault="00027F3B">
          <w:pPr>
            <w:pStyle w:val="TOC3"/>
            <w:rPr>
              <w:rFonts w:asciiTheme="minorHAnsi" w:hAnsiTheme="minorHAnsi" w:cstheme="minorBidi"/>
              <w:caps w:val="0"/>
              <w:noProof/>
              <w:color w:val="000000" w:themeColor="text1"/>
              <w:sz w:val="20"/>
              <w:szCs w:val="20"/>
            </w:rPr>
          </w:pPr>
          <w:hyperlink w:anchor="_Toc22295295" w:history="1">
            <w:r w:rsidR="008B731B" w:rsidRPr="008B731B">
              <w:rPr>
                <w:rStyle w:val="Hyperlink"/>
                <w:noProof/>
                <w:color w:val="000000" w:themeColor="text1"/>
                <w:sz w:val="20"/>
                <w:szCs w:val="20"/>
              </w:rPr>
              <w:t>4.1.18 Ikot Ekpene Primary Health Centre</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40</w:t>
            </w:r>
            <w:r w:rsidR="008B731B" w:rsidRPr="008B731B">
              <w:rPr>
                <w:noProof/>
                <w:webHidden/>
                <w:color w:val="000000" w:themeColor="text1"/>
                <w:sz w:val="20"/>
                <w:szCs w:val="20"/>
              </w:rPr>
              <w:fldChar w:fldCharType="end"/>
            </w:r>
          </w:hyperlink>
        </w:p>
        <w:p w14:paraId="5DD61CCB" w14:textId="0424EEA1"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296" w:history="1">
            <w:r w:rsidR="008B731B" w:rsidRPr="008B731B">
              <w:rPr>
                <w:rStyle w:val="Hyperlink"/>
                <w:noProof/>
                <w:color w:val="000000" w:themeColor="text1"/>
                <w:sz w:val="20"/>
                <w:szCs w:val="20"/>
              </w:rPr>
              <w:t xml:space="preserve">4.2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HEARTLAND ALliaNCE INTERNATIONAL/IMHIPP</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40</w:t>
            </w:r>
            <w:r w:rsidR="008B731B" w:rsidRPr="008B731B">
              <w:rPr>
                <w:noProof/>
                <w:webHidden/>
                <w:color w:val="000000" w:themeColor="text1"/>
                <w:sz w:val="20"/>
                <w:szCs w:val="20"/>
              </w:rPr>
              <w:fldChar w:fldCharType="end"/>
            </w:r>
          </w:hyperlink>
        </w:p>
        <w:p w14:paraId="7A1B9120" w14:textId="330006E1"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97" w:history="1">
            <w:r w:rsidR="008B731B" w:rsidRPr="008B731B">
              <w:rPr>
                <w:rStyle w:val="Hyperlink"/>
                <w:noProof/>
                <w:color w:val="000000" w:themeColor="text1"/>
                <w:sz w:val="20"/>
                <w:szCs w:val="20"/>
              </w:rPr>
              <w:t xml:space="preserve">4.2.1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Cross Cutting Issues Across All hai/imhipp oss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40</w:t>
            </w:r>
            <w:r w:rsidR="008B731B" w:rsidRPr="008B731B">
              <w:rPr>
                <w:noProof/>
                <w:webHidden/>
                <w:color w:val="000000" w:themeColor="text1"/>
                <w:sz w:val="20"/>
                <w:szCs w:val="20"/>
              </w:rPr>
              <w:fldChar w:fldCharType="end"/>
            </w:r>
          </w:hyperlink>
        </w:p>
        <w:p w14:paraId="0E9B82B9" w14:textId="14004549"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98" w:history="1">
            <w:r w:rsidR="008B731B" w:rsidRPr="008B731B">
              <w:rPr>
                <w:rStyle w:val="Hyperlink"/>
                <w:noProof/>
                <w:color w:val="000000" w:themeColor="text1"/>
                <w:sz w:val="20"/>
                <w:szCs w:val="20"/>
              </w:rPr>
              <w:t xml:space="preserve">4.2.2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Uyo OSS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40</w:t>
            </w:r>
            <w:r w:rsidR="008B731B" w:rsidRPr="008B731B">
              <w:rPr>
                <w:noProof/>
                <w:webHidden/>
                <w:color w:val="000000" w:themeColor="text1"/>
                <w:sz w:val="20"/>
                <w:szCs w:val="20"/>
              </w:rPr>
              <w:fldChar w:fldCharType="end"/>
            </w:r>
          </w:hyperlink>
        </w:p>
        <w:p w14:paraId="7EF29DB0" w14:textId="3696F928"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299" w:history="1">
            <w:r w:rsidR="008B731B" w:rsidRPr="008B731B">
              <w:rPr>
                <w:rStyle w:val="Hyperlink"/>
                <w:noProof/>
                <w:color w:val="000000" w:themeColor="text1"/>
                <w:sz w:val="20"/>
                <w:szCs w:val="20"/>
              </w:rPr>
              <w:t xml:space="preserve">4.2.3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Ikot Ekpene oss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_Toc22295299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41</w:t>
            </w:r>
            <w:r w:rsidR="008B731B" w:rsidRPr="008B731B">
              <w:rPr>
                <w:noProof/>
                <w:webHidden/>
                <w:color w:val="000000" w:themeColor="text1"/>
                <w:sz w:val="20"/>
                <w:szCs w:val="20"/>
              </w:rPr>
              <w:fldChar w:fldCharType="end"/>
            </w:r>
          </w:hyperlink>
        </w:p>
        <w:p w14:paraId="3C9868C4" w14:textId="1371B146"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300" w:history="1">
            <w:r w:rsidR="008B731B" w:rsidRPr="008B731B">
              <w:rPr>
                <w:rStyle w:val="Hyperlink"/>
                <w:noProof/>
                <w:color w:val="000000" w:themeColor="text1"/>
                <w:sz w:val="20"/>
                <w:szCs w:val="20"/>
              </w:rPr>
              <w:t xml:space="preserve">4.2.4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Eket oss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41</w:t>
            </w:r>
            <w:r w:rsidR="008B731B" w:rsidRPr="008B731B">
              <w:rPr>
                <w:noProof/>
                <w:webHidden/>
                <w:color w:val="000000" w:themeColor="text1"/>
                <w:sz w:val="20"/>
                <w:szCs w:val="20"/>
              </w:rPr>
              <w:fldChar w:fldCharType="end"/>
            </w:r>
          </w:hyperlink>
        </w:p>
        <w:p w14:paraId="3DF7FC8C" w14:textId="0F093C43"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01" w:history="1">
            <w:r w:rsidR="008B731B" w:rsidRPr="008B731B">
              <w:rPr>
                <w:rStyle w:val="Hyperlink"/>
                <w:noProof/>
                <w:color w:val="000000" w:themeColor="text1"/>
                <w:sz w:val="20"/>
                <w:szCs w:val="20"/>
              </w:rPr>
              <w:t xml:space="preserve">4.3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OVC PARTNERS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41</w:t>
            </w:r>
            <w:r w:rsidR="008B731B" w:rsidRPr="008B731B">
              <w:rPr>
                <w:noProof/>
                <w:webHidden/>
                <w:color w:val="000000" w:themeColor="text1"/>
                <w:sz w:val="20"/>
                <w:szCs w:val="20"/>
              </w:rPr>
              <w:fldChar w:fldCharType="end"/>
            </w:r>
          </w:hyperlink>
        </w:p>
        <w:p w14:paraId="6DA05C6D" w14:textId="66CC9094"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302" w:history="1">
            <w:r w:rsidR="008B731B" w:rsidRPr="008B731B">
              <w:rPr>
                <w:rStyle w:val="Hyperlink"/>
                <w:noProof/>
                <w:color w:val="000000" w:themeColor="text1"/>
                <w:sz w:val="20"/>
                <w:szCs w:val="20"/>
              </w:rPr>
              <w:t xml:space="preserve">4.3.1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Cross Cutting Issues Across All Three OVC Partners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41</w:t>
            </w:r>
            <w:r w:rsidR="008B731B" w:rsidRPr="008B731B">
              <w:rPr>
                <w:noProof/>
                <w:webHidden/>
                <w:color w:val="000000" w:themeColor="text1"/>
                <w:sz w:val="20"/>
                <w:szCs w:val="20"/>
              </w:rPr>
              <w:fldChar w:fldCharType="end"/>
            </w:r>
          </w:hyperlink>
        </w:p>
        <w:p w14:paraId="3C06AC12" w14:textId="3A707CE5"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303" w:history="1">
            <w:r w:rsidR="008B731B" w:rsidRPr="008B731B">
              <w:rPr>
                <w:rStyle w:val="Hyperlink"/>
                <w:noProof/>
                <w:color w:val="000000" w:themeColor="text1"/>
                <w:sz w:val="20"/>
                <w:szCs w:val="20"/>
              </w:rPr>
              <w:t xml:space="preserve">4.3.2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ARFH LOPIN 1</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42</w:t>
            </w:r>
            <w:r w:rsidR="008B731B" w:rsidRPr="008B731B">
              <w:rPr>
                <w:noProof/>
                <w:webHidden/>
                <w:color w:val="000000" w:themeColor="text1"/>
                <w:sz w:val="20"/>
                <w:szCs w:val="20"/>
              </w:rPr>
              <w:fldChar w:fldCharType="end"/>
            </w:r>
          </w:hyperlink>
        </w:p>
        <w:p w14:paraId="67040CB9" w14:textId="24FF67C5"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304" w:history="1">
            <w:r w:rsidR="008B731B" w:rsidRPr="008B731B">
              <w:rPr>
                <w:rStyle w:val="Hyperlink"/>
                <w:noProof/>
                <w:color w:val="000000" w:themeColor="text1"/>
                <w:sz w:val="20"/>
                <w:szCs w:val="20"/>
              </w:rPr>
              <w:t xml:space="preserve">4.3.3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STC STEER</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42</w:t>
            </w:r>
            <w:r w:rsidR="008B731B" w:rsidRPr="008B731B">
              <w:rPr>
                <w:noProof/>
                <w:webHidden/>
                <w:color w:val="000000" w:themeColor="text1"/>
                <w:sz w:val="20"/>
                <w:szCs w:val="20"/>
              </w:rPr>
              <w:fldChar w:fldCharType="end"/>
            </w:r>
          </w:hyperlink>
        </w:p>
        <w:p w14:paraId="2168FB69" w14:textId="10A3D6EF" w:rsidR="008B731B" w:rsidRPr="008B731B" w:rsidRDefault="00027F3B">
          <w:pPr>
            <w:pStyle w:val="TOC3"/>
            <w:tabs>
              <w:tab w:val="left" w:pos="880"/>
            </w:tabs>
            <w:rPr>
              <w:rFonts w:asciiTheme="minorHAnsi" w:hAnsiTheme="minorHAnsi" w:cstheme="minorBidi"/>
              <w:caps w:val="0"/>
              <w:noProof/>
              <w:color w:val="000000" w:themeColor="text1"/>
              <w:sz w:val="20"/>
              <w:szCs w:val="20"/>
            </w:rPr>
          </w:pPr>
          <w:hyperlink w:anchor="_Toc22295305" w:history="1">
            <w:r w:rsidR="008B731B" w:rsidRPr="008B731B">
              <w:rPr>
                <w:rStyle w:val="Hyperlink"/>
                <w:noProof/>
                <w:color w:val="000000" w:themeColor="text1"/>
                <w:sz w:val="20"/>
                <w:szCs w:val="20"/>
              </w:rPr>
              <w:t xml:space="preserve">4.3.4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HIFASS LOPIN 3</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43</w:t>
            </w:r>
            <w:r w:rsidR="008B731B" w:rsidRPr="008B731B">
              <w:rPr>
                <w:noProof/>
                <w:webHidden/>
                <w:color w:val="000000" w:themeColor="text1"/>
                <w:sz w:val="20"/>
                <w:szCs w:val="20"/>
              </w:rPr>
              <w:fldChar w:fldCharType="end"/>
            </w:r>
          </w:hyperlink>
        </w:p>
        <w:p w14:paraId="5381BBB1" w14:textId="1A4CD7F3"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306" w:history="1">
            <w:r w:rsidR="008B731B" w:rsidRPr="008B731B">
              <w:rPr>
                <w:rStyle w:val="Hyperlink"/>
                <w:noProof/>
                <w:color w:val="000000" w:themeColor="text1"/>
                <w:sz w:val="20"/>
                <w:szCs w:val="20"/>
              </w:rPr>
              <w:t xml:space="preserve">5.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RECOMMENDATIONS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_Toc22295306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43</w:t>
            </w:r>
            <w:r w:rsidR="008B731B" w:rsidRPr="008B731B">
              <w:rPr>
                <w:noProof/>
                <w:webHidden/>
                <w:color w:val="000000" w:themeColor="text1"/>
                <w:sz w:val="20"/>
                <w:szCs w:val="20"/>
              </w:rPr>
              <w:fldChar w:fldCharType="end"/>
            </w:r>
          </w:hyperlink>
        </w:p>
        <w:p w14:paraId="330A5942" w14:textId="34514843"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07" w:history="1">
            <w:r w:rsidR="008B731B" w:rsidRPr="008B731B">
              <w:rPr>
                <w:rStyle w:val="Hyperlink"/>
                <w:noProof/>
                <w:color w:val="000000" w:themeColor="text1"/>
                <w:sz w:val="20"/>
                <w:szCs w:val="20"/>
              </w:rPr>
              <w:t xml:space="preserve">5.1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usaid NIGERIA</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_Toc22295307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43</w:t>
            </w:r>
            <w:r w:rsidR="008B731B" w:rsidRPr="008B731B">
              <w:rPr>
                <w:noProof/>
                <w:webHidden/>
                <w:color w:val="000000" w:themeColor="text1"/>
                <w:sz w:val="20"/>
                <w:szCs w:val="20"/>
              </w:rPr>
              <w:fldChar w:fldCharType="end"/>
            </w:r>
          </w:hyperlink>
        </w:p>
        <w:p w14:paraId="2F0EF84B" w14:textId="071617C1"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08" w:history="1">
            <w:r w:rsidR="008B731B" w:rsidRPr="008B731B">
              <w:rPr>
                <w:rStyle w:val="Hyperlink"/>
                <w:noProof/>
                <w:color w:val="000000" w:themeColor="text1"/>
                <w:sz w:val="20"/>
                <w:szCs w:val="20"/>
              </w:rPr>
              <w:t xml:space="preserve">5.2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FHI 360</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_Toc22295308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43</w:t>
            </w:r>
            <w:r w:rsidR="008B731B" w:rsidRPr="008B731B">
              <w:rPr>
                <w:noProof/>
                <w:webHidden/>
                <w:color w:val="000000" w:themeColor="text1"/>
                <w:sz w:val="20"/>
                <w:szCs w:val="20"/>
              </w:rPr>
              <w:fldChar w:fldCharType="end"/>
            </w:r>
          </w:hyperlink>
        </w:p>
        <w:p w14:paraId="6C581B60" w14:textId="739FFA78"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09" w:history="1">
            <w:r w:rsidR="008B731B" w:rsidRPr="008B731B">
              <w:rPr>
                <w:rStyle w:val="Hyperlink"/>
                <w:noProof/>
                <w:color w:val="000000" w:themeColor="text1"/>
                <w:sz w:val="20"/>
                <w:szCs w:val="20"/>
              </w:rPr>
              <w:t xml:space="preserve">5.3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HAI</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_Toc22295309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44</w:t>
            </w:r>
            <w:r w:rsidR="008B731B" w:rsidRPr="008B731B">
              <w:rPr>
                <w:noProof/>
                <w:webHidden/>
                <w:color w:val="000000" w:themeColor="text1"/>
                <w:sz w:val="20"/>
                <w:szCs w:val="20"/>
              </w:rPr>
              <w:fldChar w:fldCharType="end"/>
            </w:r>
          </w:hyperlink>
        </w:p>
        <w:p w14:paraId="0B1F32AE" w14:textId="3DE9A41E"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10" w:history="1">
            <w:r w:rsidR="008B731B" w:rsidRPr="008B731B">
              <w:rPr>
                <w:rStyle w:val="Hyperlink"/>
                <w:noProof/>
                <w:color w:val="000000" w:themeColor="text1"/>
                <w:sz w:val="20"/>
                <w:szCs w:val="20"/>
              </w:rPr>
              <w:t xml:space="preserve">5.4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OVC PARTNERS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_Toc22295310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44</w:t>
            </w:r>
            <w:r w:rsidR="008B731B" w:rsidRPr="008B731B">
              <w:rPr>
                <w:noProof/>
                <w:webHidden/>
                <w:color w:val="000000" w:themeColor="text1"/>
                <w:sz w:val="20"/>
                <w:szCs w:val="20"/>
              </w:rPr>
              <w:fldChar w:fldCharType="end"/>
            </w:r>
          </w:hyperlink>
        </w:p>
        <w:p w14:paraId="46E7F9FA" w14:textId="53D010F5"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311" w:history="1">
            <w:r w:rsidR="008B731B" w:rsidRPr="008B731B">
              <w:rPr>
                <w:rStyle w:val="Hyperlink"/>
                <w:noProof/>
                <w:color w:val="000000" w:themeColor="text1"/>
                <w:sz w:val="20"/>
                <w:szCs w:val="20"/>
              </w:rPr>
              <w:t>6.</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CONSTRAINTS AND LIMITATIONS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_Toc22295311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44</w:t>
            </w:r>
            <w:r w:rsidR="008B731B" w:rsidRPr="008B731B">
              <w:rPr>
                <w:noProof/>
                <w:webHidden/>
                <w:color w:val="000000" w:themeColor="text1"/>
                <w:sz w:val="20"/>
                <w:szCs w:val="20"/>
              </w:rPr>
              <w:fldChar w:fldCharType="end"/>
            </w:r>
          </w:hyperlink>
        </w:p>
        <w:p w14:paraId="4C6DD193" w14:textId="4F007BCA" w:rsidR="008B731B" w:rsidRPr="008B731B" w:rsidRDefault="00027F3B">
          <w:pPr>
            <w:pStyle w:val="TOC1"/>
            <w:tabs>
              <w:tab w:val="left" w:pos="660"/>
            </w:tabs>
            <w:rPr>
              <w:rFonts w:asciiTheme="minorHAnsi" w:hAnsiTheme="minorHAnsi" w:cstheme="minorBidi"/>
              <w:caps w:val="0"/>
              <w:noProof/>
              <w:color w:val="000000" w:themeColor="text1"/>
              <w:sz w:val="20"/>
              <w:szCs w:val="20"/>
            </w:rPr>
          </w:pPr>
          <w:hyperlink w:anchor="_Toc22295312" w:history="1">
            <w:r w:rsidR="008B731B" w:rsidRPr="008B731B">
              <w:rPr>
                <w:rStyle w:val="Hyperlink"/>
                <w:noProof/>
                <w:color w:val="000000" w:themeColor="text1"/>
                <w:sz w:val="20"/>
                <w:szCs w:val="20"/>
              </w:rPr>
              <w:t xml:space="preserve">7.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ANNEX</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_Toc22295312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45</w:t>
            </w:r>
            <w:r w:rsidR="008B731B" w:rsidRPr="008B731B">
              <w:rPr>
                <w:noProof/>
                <w:webHidden/>
                <w:color w:val="000000" w:themeColor="text1"/>
                <w:sz w:val="20"/>
                <w:szCs w:val="20"/>
              </w:rPr>
              <w:fldChar w:fldCharType="end"/>
            </w:r>
          </w:hyperlink>
        </w:p>
        <w:p w14:paraId="2C0DC181" w14:textId="2DC1E7C1"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13" w:history="1">
            <w:r w:rsidR="008B731B" w:rsidRPr="008B731B">
              <w:rPr>
                <w:rStyle w:val="Hyperlink"/>
                <w:noProof/>
                <w:color w:val="000000" w:themeColor="text1"/>
                <w:sz w:val="20"/>
                <w:szCs w:val="20"/>
              </w:rPr>
              <w:t xml:space="preserve">7.1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PEPFAR MER 2.0 INDICATOR REFERENCE GUIDE VERSION 2.3 SEPTEMBER 2018</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_Toc22295313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45</w:t>
            </w:r>
            <w:r w:rsidR="008B731B" w:rsidRPr="008B731B">
              <w:rPr>
                <w:noProof/>
                <w:webHidden/>
                <w:color w:val="000000" w:themeColor="text1"/>
                <w:sz w:val="20"/>
                <w:szCs w:val="20"/>
              </w:rPr>
              <w:fldChar w:fldCharType="end"/>
            </w:r>
          </w:hyperlink>
        </w:p>
        <w:p w14:paraId="26C5482F" w14:textId="1BFF3CFD"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14" w:history="1">
            <w:r w:rsidR="008B731B" w:rsidRPr="008B731B">
              <w:rPr>
                <w:rStyle w:val="Hyperlink"/>
                <w:noProof/>
                <w:color w:val="000000" w:themeColor="text1"/>
                <w:sz w:val="20"/>
                <w:szCs w:val="20"/>
              </w:rPr>
              <w:t xml:space="preserve">7.2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HIV Data Audit results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_Toc22295314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45</w:t>
            </w:r>
            <w:r w:rsidR="008B731B" w:rsidRPr="008B731B">
              <w:rPr>
                <w:noProof/>
                <w:webHidden/>
                <w:color w:val="000000" w:themeColor="text1"/>
                <w:sz w:val="20"/>
                <w:szCs w:val="20"/>
              </w:rPr>
              <w:fldChar w:fldCharType="end"/>
            </w:r>
          </w:hyperlink>
        </w:p>
        <w:p w14:paraId="796EF023" w14:textId="04EA94B5" w:rsidR="008B731B" w:rsidRPr="008B731B" w:rsidRDefault="00027F3B">
          <w:pPr>
            <w:pStyle w:val="TOC2"/>
            <w:tabs>
              <w:tab w:val="left" w:pos="660"/>
            </w:tabs>
            <w:rPr>
              <w:rFonts w:asciiTheme="minorHAnsi" w:hAnsiTheme="minorHAnsi" w:cstheme="minorBidi"/>
              <w:caps w:val="0"/>
              <w:noProof/>
              <w:color w:val="000000" w:themeColor="text1"/>
              <w:sz w:val="20"/>
              <w:szCs w:val="20"/>
            </w:rPr>
          </w:pPr>
          <w:hyperlink w:anchor="_Toc22295315" w:history="1">
            <w:r w:rsidR="008B731B" w:rsidRPr="008B731B">
              <w:rPr>
                <w:rStyle w:val="Hyperlink"/>
                <w:noProof/>
                <w:color w:val="000000" w:themeColor="text1"/>
                <w:sz w:val="20"/>
                <w:szCs w:val="20"/>
              </w:rPr>
              <w:t xml:space="preserve">7.3 </w:t>
            </w:r>
            <w:r w:rsidR="008B731B" w:rsidRPr="008B731B">
              <w:rPr>
                <w:rFonts w:asciiTheme="minorHAnsi" w:hAnsiTheme="minorHAnsi" w:cstheme="minorBidi"/>
                <w:caps w:val="0"/>
                <w:noProof/>
                <w:color w:val="000000" w:themeColor="text1"/>
                <w:sz w:val="20"/>
                <w:szCs w:val="20"/>
              </w:rPr>
              <w:tab/>
            </w:r>
            <w:r w:rsidR="008B731B" w:rsidRPr="008B731B">
              <w:rPr>
                <w:rStyle w:val="Hyperlink"/>
                <w:noProof/>
                <w:color w:val="000000" w:themeColor="text1"/>
                <w:sz w:val="20"/>
                <w:szCs w:val="20"/>
              </w:rPr>
              <w:t>PICTURES SHOWING DATA QUALITY ISSUES AT FHI 360 SITES</w:t>
            </w:r>
            <w:r w:rsidR="008B731B" w:rsidRPr="008B731B">
              <w:rPr>
                <w:noProof/>
                <w:webHidden/>
                <w:color w:val="000000" w:themeColor="text1"/>
                <w:sz w:val="20"/>
                <w:szCs w:val="20"/>
              </w:rPr>
              <w:tab/>
            </w:r>
            <w:r w:rsidR="008B731B" w:rsidRPr="008B731B">
              <w:rPr>
                <w:noProof/>
                <w:webHidden/>
                <w:color w:val="000000" w:themeColor="text1"/>
                <w:sz w:val="20"/>
                <w:szCs w:val="20"/>
              </w:rPr>
              <w:fldChar w:fldCharType="begin"/>
            </w:r>
            <w:r w:rsidR="008B731B" w:rsidRPr="008B731B">
              <w:rPr>
                <w:noProof/>
                <w:webHidden/>
                <w:color w:val="000000" w:themeColor="text1"/>
                <w:sz w:val="20"/>
                <w:szCs w:val="20"/>
              </w:rPr>
              <w:instrText xml:space="preserve"> PAGEREF _Toc22295315 \h </w:instrText>
            </w:r>
            <w:r w:rsidR="008B731B" w:rsidRPr="008B731B">
              <w:rPr>
                <w:noProof/>
                <w:webHidden/>
                <w:color w:val="000000" w:themeColor="text1"/>
                <w:sz w:val="20"/>
                <w:szCs w:val="20"/>
              </w:rPr>
            </w:r>
            <w:r w:rsidR="008B731B" w:rsidRPr="008B731B">
              <w:rPr>
                <w:noProof/>
                <w:webHidden/>
                <w:color w:val="000000" w:themeColor="text1"/>
                <w:sz w:val="20"/>
                <w:szCs w:val="20"/>
              </w:rPr>
              <w:fldChar w:fldCharType="separate"/>
            </w:r>
            <w:r w:rsidR="008B731B" w:rsidRPr="008B731B">
              <w:rPr>
                <w:noProof/>
                <w:webHidden/>
                <w:color w:val="000000" w:themeColor="text1"/>
                <w:sz w:val="20"/>
                <w:szCs w:val="20"/>
              </w:rPr>
              <w:t>45</w:t>
            </w:r>
            <w:r w:rsidR="008B731B" w:rsidRPr="008B731B">
              <w:rPr>
                <w:noProof/>
                <w:webHidden/>
                <w:color w:val="000000" w:themeColor="text1"/>
                <w:sz w:val="20"/>
                <w:szCs w:val="20"/>
              </w:rPr>
              <w:fldChar w:fldCharType="end"/>
            </w:r>
          </w:hyperlink>
        </w:p>
        <w:p w14:paraId="57934CAF" w14:textId="1A5F9DCD" w:rsidR="004B103C" w:rsidRPr="008B731B" w:rsidRDefault="004B103C" w:rsidP="004B103C">
          <w:pPr>
            <w:rPr>
              <w:color w:val="000000" w:themeColor="text1"/>
              <w:sz w:val="20"/>
              <w:szCs w:val="20"/>
            </w:rPr>
          </w:pPr>
          <w:r w:rsidRPr="008B731B">
            <w:rPr>
              <w:color w:val="000000" w:themeColor="text1"/>
              <w:sz w:val="20"/>
              <w:szCs w:val="20"/>
            </w:rPr>
            <w:fldChar w:fldCharType="end"/>
          </w:r>
        </w:p>
      </w:sdtContent>
    </w:sdt>
    <w:p w14:paraId="7CFCCEFE" w14:textId="77777777" w:rsidR="004B103C" w:rsidRPr="00AC2587" w:rsidRDefault="004B103C" w:rsidP="004B103C">
      <w:pPr>
        <w:pStyle w:val="Title"/>
        <w:outlineLvl w:val="0"/>
        <w:rPr>
          <w:b/>
          <w:noProof w:val="0"/>
          <w:sz w:val="28"/>
          <w:szCs w:val="28"/>
        </w:rPr>
      </w:pPr>
      <w:bookmarkStart w:id="5" w:name="_Toc18579068"/>
      <w:bookmarkStart w:id="6" w:name="_Toc22295228"/>
      <w:r w:rsidRPr="00AC2587">
        <w:rPr>
          <w:b/>
          <w:noProof w:val="0"/>
          <w:sz w:val="28"/>
          <w:szCs w:val="28"/>
        </w:rPr>
        <w:t>LIST OF TABLES</w:t>
      </w:r>
      <w:bookmarkEnd w:id="5"/>
      <w:bookmarkEnd w:id="6"/>
    </w:p>
    <w:p w14:paraId="05C2FA95" w14:textId="1A42B18B" w:rsidR="008B731B" w:rsidRPr="008B731B" w:rsidRDefault="004B103C">
      <w:pPr>
        <w:pStyle w:val="TableofFigures"/>
        <w:tabs>
          <w:tab w:val="right" w:leader="dot" w:pos="9350"/>
        </w:tabs>
        <w:rPr>
          <w:rFonts w:cstheme="minorBidi"/>
          <w:smallCaps w:val="0"/>
          <w:noProof/>
          <w:color w:val="000000" w:themeColor="text1"/>
          <w:szCs w:val="20"/>
        </w:rPr>
      </w:pPr>
      <w:r w:rsidRPr="008B731B">
        <w:rPr>
          <w:color w:val="000000" w:themeColor="text1"/>
          <w:szCs w:val="20"/>
        </w:rPr>
        <w:fldChar w:fldCharType="begin"/>
      </w:r>
      <w:r w:rsidRPr="008B731B">
        <w:rPr>
          <w:color w:val="000000" w:themeColor="text1"/>
          <w:szCs w:val="20"/>
        </w:rPr>
        <w:instrText xml:space="preserve"> TOC \h \z \c "Table" </w:instrText>
      </w:r>
      <w:r w:rsidRPr="008B731B">
        <w:rPr>
          <w:color w:val="000000" w:themeColor="text1"/>
          <w:szCs w:val="20"/>
        </w:rPr>
        <w:fldChar w:fldCharType="separate"/>
      </w:r>
      <w:hyperlink w:anchor="_Toc22295316" w:history="1">
        <w:r w:rsidR="008B731B" w:rsidRPr="008B731B">
          <w:rPr>
            <w:rStyle w:val="Hyperlink"/>
            <w:noProof/>
            <w:color w:val="000000" w:themeColor="text1"/>
            <w:sz w:val="20"/>
            <w:szCs w:val="20"/>
          </w:rPr>
          <w:t>Table 1: USAID/Nigeria IP Organizations Implementing the Surge HIV Epidemic Control Response in Akwa Ibom State</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_Toc22295316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14</w:t>
        </w:r>
        <w:r w:rsidR="008B731B" w:rsidRPr="008B731B">
          <w:rPr>
            <w:noProof/>
            <w:webHidden/>
            <w:color w:val="000000" w:themeColor="text1"/>
            <w:szCs w:val="20"/>
          </w:rPr>
          <w:fldChar w:fldCharType="end"/>
        </w:r>
      </w:hyperlink>
    </w:p>
    <w:p w14:paraId="2413EBBD" w14:textId="613ED060" w:rsidR="008B731B" w:rsidRPr="008B731B" w:rsidRDefault="00027F3B">
      <w:pPr>
        <w:pStyle w:val="TableofFigures"/>
        <w:tabs>
          <w:tab w:val="right" w:leader="dot" w:pos="9350"/>
        </w:tabs>
        <w:rPr>
          <w:rFonts w:cstheme="minorBidi"/>
          <w:smallCaps w:val="0"/>
          <w:noProof/>
          <w:color w:val="000000" w:themeColor="text1"/>
          <w:szCs w:val="20"/>
        </w:rPr>
      </w:pPr>
      <w:hyperlink w:anchor="_Toc22295317" w:history="1">
        <w:r w:rsidR="008B731B" w:rsidRPr="008B731B">
          <w:rPr>
            <w:rStyle w:val="Hyperlink"/>
            <w:noProof/>
            <w:color w:val="000000" w:themeColor="text1"/>
            <w:sz w:val="20"/>
            <w:szCs w:val="20"/>
          </w:rPr>
          <w:t>Table 2: Key Indicators for Data Audit by IP and IM</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_Toc22295317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17</w:t>
        </w:r>
        <w:r w:rsidR="008B731B" w:rsidRPr="008B731B">
          <w:rPr>
            <w:noProof/>
            <w:webHidden/>
            <w:color w:val="000000" w:themeColor="text1"/>
            <w:szCs w:val="20"/>
          </w:rPr>
          <w:fldChar w:fldCharType="end"/>
        </w:r>
      </w:hyperlink>
    </w:p>
    <w:p w14:paraId="2B4781AF" w14:textId="1EA5EA7A" w:rsidR="008B731B" w:rsidRPr="008B731B" w:rsidRDefault="00027F3B">
      <w:pPr>
        <w:pStyle w:val="TableofFigures"/>
        <w:tabs>
          <w:tab w:val="right" w:leader="dot" w:pos="9350"/>
        </w:tabs>
        <w:rPr>
          <w:rFonts w:cstheme="minorBidi"/>
          <w:smallCaps w:val="0"/>
          <w:noProof/>
          <w:color w:val="auto"/>
          <w:sz w:val="22"/>
          <w:szCs w:val="22"/>
        </w:rPr>
      </w:pPr>
      <w:hyperlink w:anchor="_Toc22295318" w:history="1">
        <w:r w:rsidR="008B731B" w:rsidRPr="008B731B">
          <w:rPr>
            <w:rStyle w:val="Hyperlink"/>
            <w:noProof/>
            <w:color w:val="000000" w:themeColor="text1"/>
            <w:sz w:val="20"/>
            <w:szCs w:val="20"/>
          </w:rPr>
          <w:t>Table 3: Data Audit Site Visit Locations and Dates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_Toc22295318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22</w:t>
        </w:r>
        <w:r w:rsidR="008B731B" w:rsidRPr="008B731B">
          <w:rPr>
            <w:noProof/>
            <w:webHidden/>
            <w:color w:val="000000" w:themeColor="text1"/>
            <w:szCs w:val="20"/>
          </w:rPr>
          <w:fldChar w:fldCharType="end"/>
        </w:r>
      </w:hyperlink>
    </w:p>
    <w:p w14:paraId="68AC11A4" w14:textId="7B04E49B" w:rsidR="004B103C" w:rsidRPr="008B731B" w:rsidRDefault="004B103C" w:rsidP="004B103C">
      <w:pPr>
        <w:rPr>
          <w:noProof/>
          <w:color w:val="000000" w:themeColor="text1"/>
          <w:sz w:val="20"/>
          <w:szCs w:val="20"/>
        </w:rPr>
      </w:pPr>
      <w:r w:rsidRPr="008B731B">
        <w:rPr>
          <w:noProof/>
          <w:color w:val="000000" w:themeColor="text1"/>
          <w:sz w:val="20"/>
          <w:szCs w:val="20"/>
        </w:rPr>
        <w:fldChar w:fldCharType="end"/>
      </w:r>
    </w:p>
    <w:p w14:paraId="2C2DA67B" w14:textId="77777777" w:rsidR="004B103C" w:rsidRPr="00AC2587" w:rsidRDefault="004B103C" w:rsidP="004B103C">
      <w:pPr>
        <w:pStyle w:val="Title"/>
        <w:outlineLvl w:val="0"/>
        <w:rPr>
          <w:b/>
          <w:noProof w:val="0"/>
          <w:sz w:val="28"/>
          <w:szCs w:val="28"/>
        </w:rPr>
      </w:pPr>
      <w:bookmarkStart w:id="7" w:name="_Toc18579069"/>
      <w:bookmarkStart w:id="8" w:name="_Toc22295229"/>
      <w:r w:rsidRPr="00AC2587">
        <w:rPr>
          <w:b/>
          <w:noProof w:val="0"/>
          <w:sz w:val="28"/>
          <w:szCs w:val="28"/>
        </w:rPr>
        <w:t>LIST OF FIGURES</w:t>
      </w:r>
      <w:bookmarkEnd w:id="7"/>
      <w:bookmarkEnd w:id="8"/>
    </w:p>
    <w:p w14:paraId="5B488E60" w14:textId="4EEA02CF" w:rsidR="008B731B" w:rsidRPr="008B731B" w:rsidRDefault="00F25019">
      <w:pPr>
        <w:pStyle w:val="TableofFigures"/>
        <w:tabs>
          <w:tab w:val="right" w:leader="dot" w:pos="9350"/>
        </w:tabs>
        <w:rPr>
          <w:rFonts w:cstheme="minorBidi"/>
          <w:smallCaps w:val="0"/>
          <w:noProof/>
          <w:color w:val="000000" w:themeColor="text1"/>
          <w:szCs w:val="20"/>
        </w:rPr>
      </w:pPr>
      <w:r w:rsidRPr="008B731B">
        <w:rPr>
          <w:rFonts w:ascii="Gill Sans MT" w:hAnsi="Gill Sans MT"/>
          <w:color w:val="000000" w:themeColor="text1"/>
          <w:szCs w:val="20"/>
        </w:rPr>
        <w:fldChar w:fldCharType="begin"/>
      </w:r>
      <w:r w:rsidRPr="008B731B">
        <w:rPr>
          <w:rFonts w:ascii="Gill Sans MT" w:hAnsi="Gill Sans MT"/>
          <w:color w:val="000000" w:themeColor="text1"/>
          <w:szCs w:val="20"/>
        </w:rPr>
        <w:instrText xml:space="preserve"> TOC \h \z \c "Figure" </w:instrText>
      </w:r>
      <w:r w:rsidRPr="008B731B">
        <w:rPr>
          <w:rFonts w:ascii="Gill Sans MT" w:hAnsi="Gill Sans MT"/>
          <w:color w:val="000000" w:themeColor="text1"/>
          <w:szCs w:val="20"/>
        </w:rPr>
        <w:fldChar w:fldCharType="separate"/>
      </w:r>
      <w:hyperlink w:anchor="_Toc22295319" w:history="1">
        <w:r w:rsidR="008B731B" w:rsidRPr="008B731B">
          <w:rPr>
            <w:rStyle w:val="Hyperlink"/>
            <w:noProof/>
            <w:color w:val="000000" w:themeColor="text1"/>
            <w:sz w:val="20"/>
            <w:szCs w:val="20"/>
          </w:rPr>
          <w:t>Figure 1:  Concurrence Rates for HTS_TST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_Toc22295319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25</w:t>
        </w:r>
        <w:r w:rsidR="008B731B" w:rsidRPr="008B731B">
          <w:rPr>
            <w:noProof/>
            <w:webHidden/>
            <w:color w:val="000000" w:themeColor="text1"/>
            <w:szCs w:val="20"/>
          </w:rPr>
          <w:fldChar w:fldCharType="end"/>
        </w:r>
      </w:hyperlink>
    </w:p>
    <w:p w14:paraId="098ADE55" w14:textId="2010D618" w:rsidR="008B731B" w:rsidRPr="008B731B" w:rsidRDefault="00027F3B">
      <w:pPr>
        <w:pStyle w:val="TableofFigures"/>
        <w:tabs>
          <w:tab w:val="right" w:leader="dot" w:pos="9350"/>
        </w:tabs>
        <w:rPr>
          <w:rFonts w:cstheme="minorBidi"/>
          <w:smallCaps w:val="0"/>
          <w:noProof/>
          <w:color w:val="000000" w:themeColor="text1"/>
          <w:szCs w:val="20"/>
        </w:rPr>
      </w:pPr>
      <w:hyperlink w:anchor="_Toc22295320" w:history="1">
        <w:r w:rsidR="008B731B" w:rsidRPr="008B731B">
          <w:rPr>
            <w:rStyle w:val="Hyperlink"/>
            <w:noProof/>
            <w:color w:val="000000" w:themeColor="text1"/>
            <w:sz w:val="20"/>
            <w:szCs w:val="20"/>
          </w:rPr>
          <w:t>Figure 2: Concurrence Rates for HTS_TST Positives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_Toc22295320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25</w:t>
        </w:r>
        <w:r w:rsidR="008B731B" w:rsidRPr="008B731B">
          <w:rPr>
            <w:noProof/>
            <w:webHidden/>
            <w:color w:val="000000" w:themeColor="text1"/>
            <w:szCs w:val="20"/>
          </w:rPr>
          <w:fldChar w:fldCharType="end"/>
        </w:r>
      </w:hyperlink>
    </w:p>
    <w:p w14:paraId="2F80141C" w14:textId="65C85FC7" w:rsidR="008B731B" w:rsidRPr="008B731B" w:rsidRDefault="00027F3B">
      <w:pPr>
        <w:pStyle w:val="TableofFigures"/>
        <w:tabs>
          <w:tab w:val="right" w:leader="dot" w:pos="9350"/>
        </w:tabs>
        <w:rPr>
          <w:rFonts w:cstheme="minorBidi"/>
          <w:smallCaps w:val="0"/>
          <w:noProof/>
          <w:color w:val="000000" w:themeColor="text1"/>
          <w:szCs w:val="20"/>
        </w:rPr>
      </w:pPr>
      <w:hyperlink w:anchor="_Toc22295321" w:history="1">
        <w:r w:rsidR="008B731B" w:rsidRPr="008B731B">
          <w:rPr>
            <w:rStyle w:val="Hyperlink"/>
            <w:noProof/>
            <w:color w:val="000000" w:themeColor="text1"/>
            <w:sz w:val="20"/>
            <w:szCs w:val="20"/>
          </w:rPr>
          <w:t>Figure 3: Concurrence Rates for HTS_INDEX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_Toc22295321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26</w:t>
        </w:r>
        <w:r w:rsidR="008B731B" w:rsidRPr="008B731B">
          <w:rPr>
            <w:noProof/>
            <w:webHidden/>
            <w:color w:val="000000" w:themeColor="text1"/>
            <w:szCs w:val="20"/>
          </w:rPr>
          <w:fldChar w:fldCharType="end"/>
        </w:r>
      </w:hyperlink>
    </w:p>
    <w:p w14:paraId="5F90369C" w14:textId="318537E1" w:rsidR="008B731B" w:rsidRPr="008B731B" w:rsidRDefault="00027F3B">
      <w:pPr>
        <w:pStyle w:val="TableofFigures"/>
        <w:tabs>
          <w:tab w:val="right" w:leader="dot" w:pos="9350"/>
        </w:tabs>
        <w:rPr>
          <w:rFonts w:cstheme="minorBidi"/>
          <w:smallCaps w:val="0"/>
          <w:noProof/>
          <w:color w:val="000000" w:themeColor="text1"/>
          <w:szCs w:val="20"/>
        </w:rPr>
      </w:pPr>
      <w:hyperlink w:anchor="_Toc22295322" w:history="1">
        <w:r w:rsidR="008B731B" w:rsidRPr="008B731B">
          <w:rPr>
            <w:rStyle w:val="Hyperlink"/>
            <w:noProof/>
            <w:color w:val="000000" w:themeColor="text1"/>
            <w:sz w:val="20"/>
            <w:szCs w:val="20"/>
          </w:rPr>
          <w:t>Figure 4: Concurrence Rates for HTS_INDEX Positives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_Toc22295322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26</w:t>
        </w:r>
        <w:r w:rsidR="008B731B" w:rsidRPr="008B731B">
          <w:rPr>
            <w:noProof/>
            <w:webHidden/>
            <w:color w:val="000000" w:themeColor="text1"/>
            <w:szCs w:val="20"/>
          </w:rPr>
          <w:fldChar w:fldCharType="end"/>
        </w:r>
      </w:hyperlink>
    </w:p>
    <w:p w14:paraId="3A8BE09B" w14:textId="27D6597E" w:rsidR="008B731B" w:rsidRPr="008B731B" w:rsidRDefault="00027F3B">
      <w:pPr>
        <w:pStyle w:val="TableofFigures"/>
        <w:tabs>
          <w:tab w:val="right" w:leader="dot" w:pos="9350"/>
        </w:tabs>
        <w:rPr>
          <w:rFonts w:cstheme="minorBidi"/>
          <w:smallCaps w:val="0"/>
          <w:noProof/>
          <w:color w:val="000000" w:themeColor="text1"/>
          <w:szCs w:val="20"/>
        </w:rPr>
      </w:pPr>
      <w:hyperlink w:anchor="_Toc22295323" w:history="1">
        <w:r w:rsidR="008B731B" w:rsidRPr="008B731B">
          <w:rPr>
            <w:rStyle w:val="Hyperlink"/>
            <w:noProof/>
            <w:color w:val="000000" w:themeColor="text1"/>
            <w:sz w:val="20"/>
            <w:szCs w:val="20"/>
          </w:rPr>
          <w:t>Figure 5: Concurrence Rates for TX_NEW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_Toc22295323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27</w:t>
        </w:r>
        <w:r w:rsidR="008B731B" w:rsidRPr="008B731B">
          <w:rPr>
            <w:noProof/>
            <w:webHidden/>
            <w:color w:val="000000" w:themeColor="text1"/>
            <w:szCs w:val="20"/>
          </w:rPr>
          <w:fldChar w:fldCharType="end"/>
        </w:r>
      </w:hyperlink>
    </w:p>
    <w:p w14:paraId="23345D4C" w14:textId="42A1CC4F" w:rsidR="008B731B" w:rsidRPr="008B731B" w:rsidRDefault="00027F3B">
      <w:pPr>
        <w:pStyle w:val="TableofFigures"/>
        <w:tabs>
          <w:tab w:val="right" w:leader="dot" w:pos="9350"/>
        </w:tabs>
        <w:rPr>
          <w:rFonts w:cstheme="minorBidi"/>
          <w:smallCaps w:val="0"/>
          <w:noProof/>
          <w:color w:val="000000" w:themeColor="text1"/>
          <w:szCs w:val="20"/>
        </w:rPr>
      </w:pPr>
      <w:hyperlink w:anchor="_Toc22295324" w:history="1">
        <w:r w:rsidR="008B731B" w:rsidRPr="008B731B">
          <w:rPr>
            <w:rStyle w:val="Hyperlink"/>
            <w:noProof/>
            <w:color w:val="000000" w:themeColor="text1"/>
            <w:sz w:val="20"/>
            <w:szCs w:val="20"/>
          </w:rPr>
          <w:t>Figure 6: Concurrence Rates for TX_CURR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_Toc22295324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27</w:t>
        </w:r>
        <w:r w:rsidR="008B731B" w:rsidRPr="008B731B">
          <w:rPr>
            <w:noProof/>
            <w:webHidden/>
            <w:color w:val="000000" w:themeColor="text1"/>
            <w:szCs w:val="20"/>
          </w:rPr>
          <w:fldChar w:fldCharType="end"/>
        </w:r>
      </w:hyperlink>
    </w:p>
    <w:p w14:paraId="2AEBEEEC" w14:textId="49F60F3F" w:rsidR="008B731B" w:rsidRPr="008B731B" w:rsidRDefault="00027F3B">
      <w:pPr>
        <w:pStyle w:val="TableofFigures"/>
        <w:tabs>
          <w:tab w:val="right" w:leader="dot" w:pos="9350"/>
        </w:tabs>
        <w:rPr>
          <w:rFonts w:cstheme="minorBidi"/>
          <w:smallCaps w:val="0"/>
          <w:noProof/>
          <w:color w:val="000000" w:themeColor="text1"/>
          <w:szCs w:val="20"/>
        </w:rPr>
      </w:pPr>
      <w:hyperlink w:anchor="_Toc22295325" w:history="1">
        <w:r w:rsidR="008B731B" w:rsidRPr="008B731B">
          <w:rPr>
            <w:rStyle w:val="Hyperlink"/>
            <w:noProof/>
            <w:color w:val="000000" w:themeColor="text1"/>
            <w:sz w:val="20"/>
            <w:szCs w:val="20"/>
          </w:rPr>
          <w:t>Figure 7: Percentage of Validated Active Clients on LAMIS by FHI360 SIDHAS Health Facilities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_Toc22295325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28</w:t>
        </w:r>
        <w:r w:rsidR="008B731B" w:rsidRPr="008B731B">
          <w:rPr>
            <w:noProof/>
            <w:webHidden/>
            <w:color w:val="000000" w:themeColor="text1"/>
            <w:szCs w:val="20"/>
          </w:rPr>
          <w:fldChar w:fldCharType="end"/>
        </w:r>
      </w:hyperlink>
    </w:p>
    <w:p w14:paraId="3839A40F" w14:textId="2B08FE3B" w:rsidR="008B731B" w:rsidRPr="008B731B" w:rsidRDefault="00027F3B">
      <w:pPr>
        <w:pStyle w:val="TableofFigures"/>
        <w:tabs>
          <w:tab w:val="right" w:leader="dot" w:pos="9350"/>
        </w:tabs>
        <w:rPr>
          <w:rFonts w:cstheme="minorBidi"/>
          <w:smallCaps w:val="0"/>
          <w:noProof/>
          <w:color w:val="000000" w:themeColor="text1"/>
          <w:szCs w:val="20"/>
        </w:rPr>
      </w:pPr>
      <w:hyperlink w:anchor="_Toc22295326" w:history="1">
        <w:r w:rsidR="008B731B" w:rsidRPr="008B731B">
          <w:rPr>
            <w:rStyle w:val="Hyperlink"/>
            <w:noProof/>
            <w:color w:val="000000" w:themeColor="text1"/>
            <w:sz w:val="20"/>
            <w:szCs w:val="20"/>
          </w:rPr>
          <w:t>Figure 8: Concurrence Rates for HTS_TST by HAI IMHIPP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_Toc22295326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29</w:t>
        </w:r>
        <w:r w:rsidR="008B731B" w:rsidRPr="008B731B">
          <w:rPr>
            <w:noProof/>
            <w:webHidden/>
            <w:color w:val="000000" w:themeColor="text1"/>
            <w:szCs w:val="20"/>
          </w:rPr>
          <w:fldChar w:fldCharType="end"/>
        </w:r>
      </w:hyperlink>
    </w:p>
    <w:p w14:paraId="1657A280" w14:textId="3601A1E2" w:rsidR="008B731B" w:rsidRPr="008B731B" w:rsidRDefault="00027F3B">
      <w:pPr>
        <w:pStyle w:val="TableofFigures"/>
        <w:tabs>
          <w:tab w:val="right" w:leader="dot" w:pos="9350"/>
        </w:tabs>
        <w:rPr>
          <w:rFonts w:cstheme="minorBidi"/>
          <w:smallCaps w:val="0"/>
          <w:noProof/>
          <w:color w:val="000000" w:themeColor="text1"/>
          <w:szCs w:val="20"/>
        </w:rPr>
      </w:pPr>
      <w:hyperlink w:anchor="_Toc22295327" w:history="1">
        <w:r w:rsidR="008B731B" w:rsidRPr="008B731B">
          <w:rPr>
            <w:rStyle w:val="Hyperlink"/>
            <w:noProof/>
            <w:color w:val="000000" w:themeColor="text1"/>
            <w:sz w:val="20"/>
            <w:szCs w:val="20"/>
          </w:rPr>
          <w:t>Figure 9: Concurrence Rates for HTS_TST Positives by HAI IMHIPP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_Toc22295327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29</w:t>
        </w:r>
        <w:r w:rsidR="008B731B" w:rsidRPr="008B731B">
          <w:rPr>
            <w:noProof/>
            <w:webHidden/>
            <w:color w:val="000000" w:themeColor="text1"/>
            <w:szCs w:val="20"/>
          </w:rPr>
          <w:fldChar w:fldCharType="end"/>
        </w:r>
      </w:hyperlink>
    </w:p>
    <w:p w14:paraId="3B01D42E" w14:textId="05A1E4CE" w:rsidR="008B731B" w:rsidRPr="008B731B" w:rsidRDefault="00027F3B">
      <w:pPr>
        <w:pStyle w:val="TableofFigures"/>
        <w:tabs>
          <w:tab w:val="right" w:leader="dot" w:pos="9350"/>
        </w:tabs>
        <w:rPr>
          <w:rFonts w:cstheme="minorBidi"/>
          <w:smallCaps w:val="0"/>
          <w:noProof/>
          <w:color w:val="000000" w:themeColor="text1"/>
          <w:szCs w:val="20"/>
        </w:rPr>
      </w:pPr>
      <w:hyperlink w:anchor="_Toc22295328" w:history="1">
        <w:r w:rsidR="008B731B" w:rsidRPr="008B731B">
          <w:rPr>
            <w:rStyle w:val="Hyperlink"/>
            <w:noProof/>
            <w:color w:val="000000" w:themeColor="text1"/>
            <w:sz w:val="20"/>
            <w:szCs w:val="20"/>
          </w:rPr>
          <w:t>Figure 10: Concurrence Rates for HTS_INDEX by HAI IMHIPP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_Toc22295328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30</w:t>
        </w:r>
        <w:r w:rsidR="008B731B" w:rsidRPr="008B731B">
          <w:rPr>
            <w:noProof/>
            <w:webHidden/>
            <w:color w:val="000000" w:themeColor="text1"/>
            <w:szCs w:val="20"/>
          </w:rPr>
          <w:fldChar w:fldCharType="end"/>
        </w:r>
      </w:hyperlink>
    </w:p>
    <w:p w14:paraId="5035ADB8" w14:textId="2CB4E22C" w:rsidR="008B731B" w:rsidRPr="008B731B" w:rsidRDefault="00027F3B">
      <w:pPr>
        <w:pStyle w:val="TableofFigures"/>
        <w:tabs>
          <w:tab w:val="right" w:leader="dot" w:pos="9350"/>
        </w:tabs>
        <w:rPr>
          <w:rFonts w:cstheme="minorBidi"/>
          <w:smallCaps w:val="0"/>
          <w:noProof/>
          <w:color w:val="000000" w:themeColor="text1"/>
          <w:szCs w:val="20"/>
        </w:rPr>
      </w:pPr>
      <w:hyperlink w:anchor="_Toc22295329" w:history="1">
        <w:r w:rsidR="008B731B" w:rsidRPr="008B731B">
          <w:rPr>
            <w:rStyle w:val="Hyperlink"/>
            <w:noProof/>
            <w:color w:val="000000" w:themeColor="text1"/>
            <w:sz w:val="20"/>
            <w:szCs w:val="20"/>
          </w:rPr>
          <w:t>Figure 11: Concurrence Rates for HTS_INDEX Positives by HAI IMHIPP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_Toc22295329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30</w:t>
        </w:r>
        <w:r w:rsidR="008B731B" w:rsidRPr="008B731B">
          <w:rPr>
            <w:noProof/>
            <w:webHidden/>
            <w:color w:val="000000" w:themeColor="text1"/>
            <w:szCs w:val="20"/>
          </w:rPr>
          <w:fldChar w:fldCharType="end"/>
        </w:r>
      </w:hyperlink>
    </w:p>
    <w:p w14:paraId="365650D9" w14:textId="7CADB2B7" w:rsidR="008B731B" w:rsidRPr="008B731B" w:rsidRDefault="00027F3B">
      <w:pPr>
        <w:pStyle w:val="TableofFigures"/>
        <w:tabs>
          <w:tab w:val="right" w:leader="dot" w:pos="9350"/>
        </w:tabs>
        <w:rPr>
          <w:rFonts w:cstheme="minorBidi"/>
          <w:smallCaps w:val="0"/>
          <w:noProof/>
          <w:color w:val="000000" w:themeColor="text1"/>
          <w:szCs w:val="20"/>
        </w:rPr>
      </w:pPr>
      <w:hyperlink w:anchor="_Toc22295330" w:history="1">
        <w:r w:rsidR="008B731B" w:rsidRPr="008B731B">
          <w:rPr>
            <w:rStyle w:val="Hyperlink"/>
            <w:noProof/>
            <w:color w:val="000000" w:themeColor="text1"/>
            <w:sz w:val="20"/>
            <w:szCs w:val="20"/>
          </w:rPr>
          <w:t>Figure 12: Concurrence Rates for TX_NEW by HAI IMHIPP Treatment Sites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_Toc22295330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31</w:t>
        </w:r>
        <w:r w:rsidR="008B731B" w:rsidRPr="008B731B">
          <w:rPr>
            <w:noProof/>
            <w:webHidden/>
            <w:color w:val="000000" w:themeColor="text1"/>
            <w:szCs w:val="20"/>
          </w:rPr>
          <w:fldChar w:fldCharType="end"/>
        </w:r>
      </w:hyperlink>
    </w:p>
    <w:p w14:paraId="286868FA" w14:textId="5B5603FB" w:rsidR="008B731B" w:rsidRPr="008B731B" w:rsidRDefault="00027F3B">
      <w:pPr>
        <w:pStyle w:val="TableofFigures"/>
        <w:tabs>
          <w:tab w:val="right" w:leader="dot" w:pos="9350"/>
        </w:tabs>
        <w:rPr>
          <w:rFonts w:cstheme="minorBidi"/>
          <w:smallCaps w:val="0"/>
          <w:noProof/>
          <w:color w:val="000000" w:themeColor="text1"/>
          <w:szCs w:val="20"/>
        </w:rPr>
      </w:pPr>
      <w:hyperlink w:anchor="_Toc22295331" w:history="1">
        <w:r w:rsidR="008B731B" w:rsidRPr="008B731B">
          <w:rPr>
            <w:rStyle w:val="Hyperlink"/>
            <w:noProof/>
            <w:color w:val="000000" w:themeColor="text1"/>
            <w:sz w:val="20"/>
            <w:szCs w:val="20"/>
          </w:rPr>
          <w:t>Figure 13: Concurrence Rates for TX_CURR by HAI IMHIPP Treatment Sites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_Toc22295331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31</w:t>
        </w:r>
        <w:r w:rsidR="008B731B" w:rsidRPr="008B731B">
          <w:rPr>
            <w:noProof/>
            <w:webHidden/>
            <w:color w:val="000000" w:themeColor="text1"/>
            <w:szCs w:val="20"/>
          </w:rPr>
          <w:fldChar w:fldCharType="end"/>
        </w:r>
      </w:hyperlink>
    </w:p>
    <w:p w14:paraId="489017FC" w14:textId="137BB09B" w:rsidR="008B731B" w:rsidRPr="008B731B" w:rsidRDefault="00027F3B">
      <w:pPr>
        <w:pStyle w:val="TableofFigures"/>
        <w:tabs>
          <w:tab w:val="right" w:leader="dot" w:pos="9350"/>
        </w:tabs>
        <w:rPr>
          <w:rFonts w:cstheme="minorBidi"/>
          <w:smallCaps w:val="0"/>
          <w:noProof/>
          <w:color w:val="000000" w:themeColor="text1"/>
          <w:szCs w:val="20"/>
        </w:rPr>
      </w:pPr>
      <w:hyperlink w:anchor="_Toc22295332" w:history="1">
        <w:r w:rsidR="008B731B" w:rsidRPr="008B731B">
          <w:rPr>
            <w:rStyle w:val="Hyperlink"/>
            <w:noProof/>
            <w:color w:val="000000" w:themeColor="text1"/>
            <w:sz w:val="20"/>
            <w:szCs w:val="20"/>
          </w:rPr>
          <w:t>Figure 14: Percentage of Validated Active Clients on LAMIS by HAI IMHIPP Treatment Sites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_Toc22295332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32</w:t>
        </w:r>
        <w:r w:rsidR="008B731B" w:rsidRPr="008B731B">
          <w:rPr>
            <w:noProof/>
            <w:webHidden/>
            <w:color w:val="000000" w:themeColor="text1"/>
            <w:szCs w:val="20"/>
          </w:rPr>
          <w:fldChar w:fldCharType="end"/>
        </w:r>
      </w:hyperlink>
    </w:p>
    <w:p w14:paraId="5AF4FE3B" w14:textId="2E080238" w:rsidR="008B731B" w:rsidRPr="008B731B" w:rsidRDefault="00027F3B">
      <w:pPr>
        <w:pStyle w:val="TableofFigures"/>
        <w:tabs>
          <w:tab w:val="right" w:leader="dot" w:pos="9350"/>
        </w:tabs>
        <w:rPr>
          <w:rFonts w:cstheme="minorBidi"/>
          <w:smallCaps w:val="0"/>
          <w:noProof/>
          <w:color w:val="000000" w:themeColor="text1"/>
          <w:szCs w:val="20"/>
        </w:rPr>
      </w:pPr>
      <w:hyperlink w:anchor="_Toc22295333" w:history="1">
        <w:r w:rsidR="008B731B" w:rsidRPr="008B731B">
          <w:rPr>
            <w:rStyle w:val="Hyperlink"/>
            <w:noProof/>
            <w:color w:val="000000" w:themeColor="text1"/>
            <w:sz w:val="20"/>
            <w:szCs w:val="20"/>
          </w:rPr>
          <w:t>Figure 15: Concurrence Rates for TX_PVLS by HAI IMHIPP Treatment Sites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_Toc22295333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32</w:t>
        </w:r>
        <w:r w:rsidR="008B731B" w:rsidRPr="008B731B">
          <w:rPr>
            <w:noProof/>
            <w:webHidden/>
            <w:color w:val="000000" w:themeColor="text1"/>
            <w:szCs w:val="20"/>
          </w:rPr>
          <w:fldChar w:fldCharType="end"/>
        </w:r>
      </w:hyperlink>
    </w:p>
    <w:p w14:paraId="03C9F58E" w14:textId="6B73A575" w:rsidR="008B731B" w:rsidRPr="008B731B" w:rsidRDefault="00027F3B">
      <w:pPr>
        <w:pStyle w:val="TableofFigures"/>
        <w:tabs>
          <w:tab w:val="right" w:leader="dot" w:pos="9350"/>
        </w:tabs>
        <w:rPr>
          <w:rFonts w:cstheme="minorBidi"/>
          <w:smallCaps w:val="0"/>
          <w:noProof/>
          <w:color w:val="000000" w:themeColor="text1"/>
          <w:szCs w:val="20"/>
        </w:rPr>
      </w:pPr>
      <w:hyperlink w:anchor="_Toc22295334" w:history="1">
        <w:r w:rsidR="008B731B" w:rsidRPr="008B731B">
          <w:rPr>
            <w:rStyle w:val="Hyperlink"/>
            <w:noProof/>
            <w:color w:val="000000" w:themeColor="text1"/>
            <w:sz w:val="20"/>
            <w:szCs w:val="20"/>
          </w:rPr>
          <w:t>Figure 16: Concurrence Rates (NOMIS) OVC_HIVSTAT Positives for ARFH LOPIN 1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_Toc22295334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33</w:t>
        </w:r>
        <w:r w:rsidR="008B731B" w:rsidRPr="008B731B">
          <w:rPr>
            <w:noProof/>
            <w:webHidden/>
            <w:color w:val="000000" w:themeColor="text1"/>
            <w:szCs w:val="20"/>
          </w:rPr>
          <w:fldChar w:fldCharType="end"/>
        </w:r>
      </w:hyperlink>
    </w:p>
    <w:p w14:paraId="75DDED13" w14:textId="7CE7912E" w:rsidR="008B731B" w:rsidRPr="008B731B" w:rsidRDefault="00027F3B">
      <w:pPr>
        <w:pStyle w:val="TableofFigures"/>
        <w:tabs>
          <w:tab w:val="right" w:leader="dot" w:pos="9350"/>
        </w:tabs>
        <w:rPr>
          <w:rFonts w:cstheme="minorBidi"/>
          <w:smallCaps w:val="0"/>
          <w:noProof/>
          <w:color w:val="000000" w:themeColor="text1"/>
          <w:szCs w:val="20"/>
        </w:rPr>
      </w:pPr>
      <w:hyperlink w:anchor="_Toc22295335" w:history="1">
        <w:r w:rsidR="008B731B" w:rsidRPr="008B731B">
          <w:rPr>
            <w:rStyle w:val="Hyperlink"/>
            <w:noProof/>
            <w:color w:val="000000" w:themeColor="text1"/>
            <w:sz w:val="20"/>
            <w:szCs w:val="20"/>
          </w:rPr>
          <w:t>Figure 17: Concurrence Rates (VC folders) OVC_HIVSTAT Positives for ARFH LOPIN 1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_Toc22295335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33</w:t>
        </w:r>
        <w:r w:rsidR="008B731B" w:rsidRPr="008B731B">
          <w:rPr>
            <w:noProof/>
            <w:webHidden/>
            <w:color w:val="000000" w:themeColor="text1"/>
            <w:szCs w:val="20"/>
          </w:rPr>
          <w:fldChar w:fldCharType="end"/>
        </w:r>
      </w:hyperlink>
    </w:p>
    <w:p w14:paraId="5DDCDD59" w14:textId="1899C899" w:rsidR="008B731B" w:rsidRPr="008B731B" w:rsidRDefault="00027F3B">
      <w:pPr>
        <w:pStyle w:val="TableofFigures"/>
        <w:tabs>
          <w:tab w:val="right" w:leader="dot" w:pos="9350"/>
        </w:tabs>
        <w:rPr>
          <w:rFonts w:cstheme="minorBidi"/>
          <w:smallCaps w:val="0"/>
          <w:noProof/>
          <w:color w:val="000000" w:themeColor="text1"/>
          <w:szCs w:val="20"/>
        </w:rPr>
      </w:pPr>
      <w:hyperlink w:anchor="_Toc22295336" w:history="1">
        <w:r w:rsidR="008B731B" w:rsidRPr="008B731B">
          <w:rPr>
            <w:rStyle w:val="Hyperlink"/>
            <w:noProof/>
            <w:color w:val="000000" w:themeColor="text1"/>
            <w:sz w:val="20"/>
            <w:szCs w:val="20"/>
          </w:rPr>
          <w:t>Figure 18: Concurrence Rates (NOMIS) OVC_HIVSTAT Positives for STC STEER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_Toc22295336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34</w:t>
        </w:r>
        <w:r w:rsidR="008B731B" w:rsidRPr="008B731B">
          <w:rPr>
            <w:noProof/>
            <w:webHidden/>
            <w:color w:val="000000" w:themeColor="text1"/>
            <w:szCs w:val="20"/>
          </w:rPr>
          <w:fldChar w:fldCharType="end"/>
        </w:r>
      </w:hyperlink>
    </w:p>
    <w:p w14:paraId="7D248B73" w14:textId="5ED93A81" w:rsidR="008B731B" w:rsidRPr="008B731B" w:rsidRDefault="00027F3B">
      <w:pPr>
        <w:pStyle w:val="TableofFigures"/>
        <w:tabs>
          <w:tab w:val="right" w:leader="dot" w:pos="9350"/>
        </w:tabs>
        <w:rPr>
          <w:rFonts w:cstheme="minorBidi"/>
          <w:smallCaps w:val="0"/>
          <w:noProof/>
          <w:color w:val="000000" w:themeColor="text1"/>
          <w:szCs w:val="20"/>
        </w:rPr>
      </w:pPr>
      <w:hyperlink w:anchor="_Toc22295337" w:history="1">
        <w:r w:rsidR="008B731B" w:rsidRPr="008B731B">
          <w:rPr>
            <w:rStyle w:val="Hyperlink"/>
            <w:noProof/>
            <w:color w:val="000000" w:themeColor="text1"/>
            <w:sz w:val="20"/>
            <w:szCs w:val="20"/>
          </w:rPr>
          <w:t>Figure 19: Concurrence Rates (VC folders) OVC_HIVSTAT Positives for STC STEER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_Toc22295337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34</w:t>
        </w:r>
        <w:r w:rsidR="008B731B" w:rsidRPr="008B731B">
          <w:rPr>
            <w:noProof/>
            <w:webHidden/>
            <w:color w:val="000000" w:themeColor="text1"/>
            <w:szCs w:val="20"/>
          </w:rPr>
          <w:fldChar w:fldCharType="end"/>
        </w:r>
      </w:hyperlink>
    </w:p>
    <w:p w14:paraId="7E06BF19" w14:textId="4DE5832A" w:rsidR="008B731B" w:rsidRPr="008B731B" w:rsidRDefault="00027F3B">
      <w:pPr>
        <w:pStyle w:val="TableofFigures"/>
        <w:tabs>
          <w:tab w:val="right" w:leader="dot" w:pos="9350"/>
        </w:tabs>
        <w:rPr>
          <w:rFonts w:cstheme="minorBidi"/>
          <w:smallCaps w:val="0"/>
          <w:noProof/>
          <w:color w:val="000000" w:themeColor="text1"/>
          <w:szCs w:val="20"/>
        </w:rPr>
      </w:pPr>
      <w:hyperlink w:anchor="_Toc22295338" w:history="1">
        <w:r w:rsidR="008B731B" w:rsidRPr="008B731B">
          <w:rPr>
            <w:rStyle w:val="Hyperlink"/>
            <w:noProof/>
            <w:color w:val="000000" w:themeColor="text1"/>
            <w:sz w:val="20"/>
            <w:szCs w:val="20"/>
          </w:rPr>
          <w:t>Figure 20: Concurrence Rates (NOMIS) OVC_HIVSTAT Positives for HIFASS LOPIN 3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_Toc22295338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35</w:t>
        </w:r>
        <w:r w:rsidR="008B731B" w:rsidRPr="008B731B">
          <w:rPr>
            <w:noProof/>
            <w:webHidden/>
            <w:color w:val="000000" w:themeColor="text1"/>
            <w:szCs w:val="20"/>
          </w:rPr>
          <w:fldChar w:fldCharType="end"/>
        </w:r>
      </w:hyperlink>
    </w:p>
    <w:p w14:paraId="63DE19E4" w14:textId="2FD5304F" w:rsidR="008B731B" w:rsidRPr="008B731B" w:rsidRDefault="00027F3B">
      <w:pPr>
        <w:pStyle w:val="TableofFigures"/>
        <w:tabs>
          <w:tab w:val="right" w:leader="dot" w:pos="9350"/>
        </w:tabs>
        <w:rPr>
          <w:rFonts w:cstheme="minorBidi"/>
          <w:smallCaps w:val="0"/>
          <w:noProof/>
          <w:color w:val="000000" w:themeColor="text1"/>
          <w:szCs w:val="20"/>
        </w:rPr>
      </w:pPr>
      <w:hyperlink w:anchor="_Toc22295339" w:history="1">
        <w:r w:rsidR="008B731B" w:rsidRPr="008B731B">
          <w:rPr>
            <w:rStyle w:val="Hyperlink"/>
            <w:noProof/>
            <w:color w:val="000000" w:themeColor="text1"/>
            <w:sz w:val="20"/>
            <w:szCs w:val="20"/>
          </w:rPr>
          <w:t>Figure 21: Concurrence Rates (VC folders) OVC_HIVSTAT Positives for HIFASS LOPIN 3 LGAs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_Toc22295339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35</w:t>
        </w:r>
        <w:r w:rsidR="008B731B" w:rsidRPr="008B731B">
          <w:rPr>
            <w:noProof/>
            <w:webHidden/>
            <w:color w:val="000000" w:themeColor="text1"/>
            <w:szCs w:val="20"/>
          </w:rPr>
          <w:fldChar w:fldCharType="end"/>
        </w:r>
      </w:hyperlink>
    </w:p>
    <w:p w14:paraId="5A942AC0" w14:textId="2378244E" w:rsidR="008B731B" w:rsidRPr="008B731B" w:rsidRDefault="00027F3B">
      <w:pPr>
        <w:pStyle w:val="TableofFigures"/>
        <w:tabs>
          <w:tab w:val="right" w:leader="dot" w:pos="9350"/>
        </w:tabs>
        <w:rPr>
          <w:rFonts w:cstheme="minorBidi"/>
          <w:smallCaps w:val="0"/>
          <w:noProof/>
          <w:color w:val="000000" w:themeColor="text1"/>
          <w:szCs w:val="20"/>
        </w:rPr>
      </w:pPr>
      <w:hyperlink w:anchor="_Toc22295340" w:history="1">
        <w:r w:rsidR="008B731B" w:rsidRPr="008B731B">
          <w:rPr>
            <w:rStyle w:val="Hyperlink"/>
            <w:noProof/>
            <w:color w:val="000000" w:themeColor="text1"/>
            <w:sz w:val="20"/>
            <w:szCs w:val="20"/>
          </w:rPr>
          <w:t>Figure 22: Picture Showing Age Outliers in the OVC HIVSTATPOS FY 2019 Q3 Line List From the IP</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_Toc22295340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44</w:t>
        </w:r>
        <w:r w:rsidR="008B731B" w:rsidRPr="008B731B">
          <w:rPr>
            <w:noProof/>
            <w:webHidden/>
            <w:color w:val="000000" w:themeColor="text1"/>
            <w:szCs w:val="20"/>
          </w:rPr>
          <w:fldChar w:fldCharType="end"/>
        </w:r>
      </w:hyperlink>
    </w:p>
    <w:p w14:paraId="0138E950" w14:textId="39FE3EC7" w:rsidR="008B731B" w:rsidRPr="008B731B" w:rsidRDefault="00027F3B">
      <w:pPr>
        <w:pStyle w:val="TableofFigures"/>
        <w:tabs>
          <w:tab w:val="right" w:leader="dot" w:pos="9350"/>
        </w:tabs>
        <w:rPr>
          <w:rFonts w:cstheme="minorBidi"/>
          <w:smallCaps w:val="0"/>
          <w:noProof/>
          <w:color w:val="000000" w:themeColor="text1"/>
          <w:szCs w:val="20"/>
        </w:rPr>
      </w:pPr>
      <w:hyperlink w:anchor="_Toc22295341" w:history="1">
        <w:r w:rsidR="008B731B" w:rsidRPr="008B731B">
          <w:rPr>
            <w:rStyle w:val="Hyperlink"/>
            <w:noProof/>
            <w:color w:val="000000" w:themeColor="text1"/>
            <w:sz w:val="20"/>
            <w:szCs w:val="20"/>
          </w:rPr>
          <w:t>Figure 23: Incomplete documentation on the ART Care Cards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_Toc22295341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46</w:t>
        </w:r>
        <w:r w:rsidR="008B731B" w:rsidRPr="008B731B">
          <w:rPr>
            <w:noProof/>
            <w:webHidden/>
            <w:color w:val="000000" w:themeColor="text1"/>
            <w:szCs w:val="20"/>
          </w:rPr>
          <w:fldChar w:fldCharType="end"/>
        </w:r>
      </w:hyperlink>
    </w:p>
    <w:p w14:paraId="7F5B4234" w14:textId="4C8FFD6A" w:rsidR="008B731B" w:rsidRPr="008B731B" w:rsidRDefault="00027F3B">
      <w:pPr>
        <w:pStyle w:val="TableofFigures"/>
        <w:tabs>
          <w:tab w:val="right" w:leader="dot" w:pos="9350"/>
        </w:tabs>
        <w:rPr>
          <w:rFonts w:cstheme="minorBidi"/>
          <w:smallCaps w:val="0"/>
          <w:noProof/>
          <w:color w:val="000000" w:themeColor="text1"/>
          <w:szCs w:val="20"/>
        </w:rPr>
      </w:pPr>
      <w:hyperlink w:anchor="_Toc22295342" w:history="1">
        <w:r w:rsidR="008B731B" w:rsidRPr="008B731B">
          <w:rPr>
            <w:rStyle w:val="Hyperlink"/>
            <w:noProof/>
            <w:color w:val="000000" w:themeColor="text1"/>
            <w:sz w:val="20"/>
            <w:szCs w:val="20"/>
          </w:rPr>
          <w:t>Figure 24: Pharmacy order forms without the signature of the pharmacist who dispensed the ART</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_Toc22295342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47</w:t>
        </w:r>
        <w:r w:rsidR="008B731B" w:rsidRPr="008B731B">
          <w:rPr>
            <w:noProof/>
            <w:webHidden/>
            <w:color w:val="000000" w:themeColor="text1"/>
            <w:szCs w:val="20"/>
          </w:rPr>
          <w:fldChar w:fldCharType="end"/>
        </w:r>
      </w:hyperlink>
    </w:p>
    <w:p w14:paraId="6B07C22B" w14:textId="2C51D650" w:rsidR="008B731B" w:rsidRPr="008B731B" w:rsidRDefault="00027F3B">
      <w:pPr>
        <w:pStyle w:val="TableofFigures"/>
        <w:tabs>
          <w:tab w:val="right" w:leader="dot" w:pos="9350"/>
        </w:tabs>
        <w:rPr>
          <w:rFonts w:cstheme="minorBidi"/>
          <w:smallCaps w:val="0"/>
          <w:noProof/>
          <w:color w:val="000000" w:themeColor="text1"/>
          <w:szCs w:val="20"/>
        </w:rPr>
      </w:pPr>
      <w:hyperlink w:anchor="_Toc22295343" w:history="1">
        <w:r w:rsidR="008B731B" w:rsidRPr="008B731B">
          <w:rPr>
            <w:rStyle w:val="Hyperlink"/>
            <w:noProof/>
            <w:color w:val="000000" w:themeColor="text1"/>
            <w:sz w:val="20"/>
            <w:szCs w:val="20"/>
          </w:rPr>
          <w:t>Figure 25: Alterations on pharmacy order forms without an authorizing signature to validate the changes</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_Toc22295343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47</w:t>
        </w:r>
        <w:r w:rsidR="008B731B" w:rsidRPr="008B731B">
          <w:rPr>
            <w:noProof/>
            <w:webHidden/>
            <w:color w:val="000000" w:themeColor="text1"/>
            <w:szCs w:val="20"/>
          </w:rPr>
          <w:fldChar w:fldCharType="end"/>
        </w:r>
      </w:hyperlink>
    </w:p>
    <w:p w14:paraId="23B0EBFA" w14:textId="11A25867" w:rsidR="008B731B" w:rsidRPr="008B731B" w:rsidRDefault="00027F3B">
      <w:pPr>
        <w:pStyle w:val="TableofFigures"/>
        <w:tabs>
          <w:tab w:val="right" w:leader="dot" w:pos="9350"/>
        </w:tabs>
        <w:rPr>
          <w:rFonts w:cstheme="minorBidi"/>
          <w:smallCaps w:val="0"/>
          <w:noProof/>
          <w:color w:val="000000" w:themeColor="text1"/>
          <w:szCs w:val="20"/>
        </w:rPr>
      </w:pPr>
      <w:hyperlink w:anchor="_Toc22295344" w:history="1">
        <w:r w:rsidR="008B731B" w:rsidRPr="008B731B">
          <w:rPr>
            <w:rStyle w:val="Hyperlink"/>
            <w:noProof/>
            <w:color w:val="000000" w:themeColor="text1"/>
            <w:sz w:val="20"/>
            <w:szCs w:val="20"/>
          </w:rPr>
          <w:t>Figure 26:Date alterations on the pharmacy order form and client folder to reflect the status of an active client with no authorizing signature to validate the changes (2/7/19 changed to 2/6/19)</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_Toc22295344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48</w:t>
        </w:r>
        <w:r w:rsidR="008B731B" w:rsidRPr="008B731B">
          <w:rPr>
            <w:noProof/>
            <w:webHidden/>
            <w:color w:val="000000" w:themeColor="text1"/>
            <w:szCs w:val="20"/>
          </w:rPr>
          <w:fldChar w:fldCharType="end"/>
        </w:r>
      </w:hyperlink>
    </w:p>
    <w:p w14:paraId="36BFFEC7" w14:textId="661D4F4B" w:rsidR="004B103C" w:rsidRPr="008B731B" w:rsidRDefault="00027F3B" w:rsidP="0093601F">
      <w:pPr>
        <w:pStyle w:val="TableofFigures"/>
        <w:tabs>
          <w:tab w:val="right" w:leader="dot" w:pos="9350"/>
        </w:tabs>
        <w:rPr>
          <w:color w:val="000000" w:themeColor="text1"/>
          <w:szCs w:val="20"/>
        </w:rPr>
      </w:pPr>
      <w:hyperlink w:anchor="_Toc22295345" w:history="1">
        <w:r w:rsidR="008B731B" w:rsidRPr="008B731B">
          <w:rPr>
            <w:rStyle w:val="Hyperlink"/>
            <w:noProof/>
            <w:color w:val="000000" w:themeColor="text1"/>
            <w:sz w:val="20"/>
            <w:szCs w:val="20"/>
          </w:rPr>
          <w:t>Figure 27:Temporary folders seen at some health facilities (22 were sighted in GH Oron)</w:t>
        </w:r>
        <w:r w:rsidR="008B731B" w:rsidRPr="008B731B">
          <w:rPr>
            <w:noProof/>
            <w:webHidden/>
            <w:color w:val="000000" w:themeColor="text1"/>
            <w:szCs w:val="20"/>
          </w:rPr>
          <w:tab/>
        </w:r>
        <w:r w:rsidR="008B731B" w:rsidRPr="008B731B">
          <w:rPr>
            <w:noProof/>
            <w:webHidden/>
            <w:color w:val="000000" w:themeColor="text1"/>
            <w:szCs w:val="20"/>
          </w:rPr>
          <w:fldChar w:fldCharType="begin"/>
        </w:r>
        <w:r w:rsidR="008B731B" w:rsidRPr="008B731B">
          <w:rPr>
            <w:noProof/>
            <w:webHidden/>
            <w:color w:val="000000" w:themeColor="text1"/>
            <w:szCs w:val="20"/>
          </w:rPr>
          <w:instrText xml:space="preserve"> PAGEREF _Toc22295345 \h </w:instrText>
        </w:r>
        <w:r w:rsidR="008B731B" w:rsidRPr="008B731B">
          <w:rPr>
            <w:noProof/>
            <w:webHidden/>
            <w:color w:val="000000" w:themeColor="text1"/>
            <w:szCs w:val="20"/>
          </w:rPr>
        </w:r>
        <w:r w:rsidR="008B731B" w:rsidRPr="008B731B">
          <w:rPr>
            <w:noProof/>
            <w:webHidden/>
            <w:color w:val="000000" w:themeColor="text1"/>
            <w:szCs w:val="20"/>
          </w:rPr>
          <w:fldChar w:fldCharType="separate"/>
        </w:r>
        <w:r w:rsidR="008B731B" w:rsidRPr="008B731B">
          <w:rPr>
            <w:noProof/>
            <w:webHidden/>
            <w:color w:val="000000" w:themeColor="text1"/>
            <w:szCs w:val="20"/>
          </w:rPr>
          <w:t>48</w:t>
        </w:r>
        <w:r w:rsidR="008B731B" w:rsidRPr="008B731B">
          <w:rPr>
            <w:noProof/>
            <w:webHidden/>
            <w:color w:val="000000" w:themeColor="text1"/>
            <w:szCs w:val="20"/>
          </w:rPr>
          <w:fldChar w:fldCharType="end"/>
        </w:r>
      </w:hyperlink>
      <w:r w:rsidR="00F25019" w:rsidRPr="008B731B">
        <w:rPr>
          <w:smallCaps w:val="0"/>
          <w:noProof/>
          <w:color w:val="000000" w:themeColor="text1"/>
          <w:szCs w:val="20"/>
        </w:rPr>
        <w:fldChar w:fldCharType="end"/>
      </w:r>
    </w:p>
    <w:p w14:paraId="7E9DFA4C" w14:textId="77777777" w:rsidR="004B103C" w:rsidRPr="00C57696" w:rsidRDefault="004B103C" w:rsidP="004B103C">
      <w:pPr>
        <w:pStyle w:val="Title"/>
        <w:outlineLvl w:val="0"/>
        <w:rPr>
          <w:b/>
          <w:noProof w:val="0"/>
          <w:sz w:val="28"/>
          <w:szCs w:val="28"/>
        </w:rPr>
      </w:pPr>
      <w:bookmarkStart w:id="9" w:name="_Toc22295230"/>
      <w:r w:rsidRPr="00C57696">
        <w:rPr>
          <w:b/>
          <w:noProof w:val="0"/>
          <w:sz w:val="28"/>
          <w:szCs w:val="28"/>
        </w:rPr>
        <w:lastRenderedPageBreak/>
        <w:t>ACRONYMS</w:t>
      </w:r>
      <w:bookmarkEnd w:id="9"/>
    </w:p>
    <w:p w14:paraId="20F3D9BB" w14:textId="436EAB78" w:rsidR="004C247F" w:rsidRDefault="004C247F" w:rsidP="004B103C">
      <w:pPr>
        <w:spacing w:after="60" w:line="276" w:lineRule="auto"/>
        <w:rPr>
          <w:color w:val="000000" w:themeColor="text1"/>
        </w:rPr>
      </w:pPr>
      <w:r w:rsidRPr="00684E68">
        <w:rPr>
          <w:color w:val="000000" w:themeColor="text1"/>
        </w:rPr>
        <w:t>ARFH</w:t>
      </w:r>
      <w:r w:rsidRPr="00684E68">
        <w:rPr>
          <w:color w:val="000000" w:themeColor="text1"/>
        </w:rPr>
        <w:tab/>
      </w:r>
      <w:r w:rsidRPr="00684E68">
        <w:rPr>
          <w:color w:val="000000" w:themeColor="text1"/>
        </w:rPr>
        <w:tab/>
      </w:r>
      <w:r w:rsidRPr="00684E68">
        <w:rPr>
          <w:color w:val="000000" w:themeColor="text1"/>
        </w:rPr>
        <w:tab/>
        <w:t>Association for Reproductive Health</w:t>
      </w:r>
    </w:p>
    <w:p w14:paraId="4667FD19" w14:textId="77777777" w:rsidR="002F7368" w:rsidRPr="00684E68" w:rsidRDefault="002F7368" w:rsidP="002F7368">
      <w:pPr>
        <w:spacing w:after="60" w:line="276" w:lineRule="auto"/>
        <w:rPr>
          <w:color w:val="000000" w:themeColor="text1"/>
        </w:rPr>
      </w:pPr>
      <w:r w:rsidRPr="00684E68">
        <w:rPr>
          <w:color w:val="000000" w:themeColor="text1"/>
        </w:rPr>
        <w:t>ART</w:t>
      </w:r>
      <w:r w:rsidRPr="00684E68">
        <w:rPr>
          <w:color w:val="000000" w:themeColor="text1"/>
        </w:rPr>
        <w:tab/>
      </w:r>
      <w:r w:rsidRPr="00684E68">
        <w:rPr>
          <w:color w:val="000000" w:themeColor="text1"/>
        </w:rPr>
        <w:tab/>
      </w:r>
      <w:r w:rsidRPr="00684E68">
        <w:rPr>
          <w:color w:val="000000" w:themeColor="text1"/>
        </w:rPr>
        <w:tab/>
        <w:t>Anti-Retroviral Therapy</w:t>
      </w:r>
    </w:p>
    <w:p w14:paraId="45F48C3D" w14:textId="77777777" w:rsidR="004C247F" w:rsidRPr="00684E68" w:rsidRDefault="004C247F" w:rsidP="004B103C">
      <w:pPr>
        <w:spacing w:after="60" w:line="276" w:lineRule="auto"/>
        <w:rPr>
          <w:color w:val="000000" w:themeColor="text1"/>
        </w:rPr>
      </w:pPr>
      <w:r w:rsidRPr="00684E68">
        <w:rPr>
          <w:color w:val="000000" w:themeColor="text1"/>
        </w:rPr>
        <w:t>CBO</w:t>
      </w:r>
      <w:r w:rsidRPr="00684E68">
        <w:rPr>
          <w:color w:val="000000" w:themeColor="text1"/>
        </w:rPr>
        <w:tab/>
      </w:r>
      <w:r w:rsidRPr="00684E68">
        <w:rPr>
          <w:color w:val="000000" w:themeColor="text1"/>
        </w:rPr>
        <w:tab/>
      </w:r>
      <w:r w:rsidRPr="00684E68">
        <w:rPr>
          <w:color w:val="000000" w:themeColor="text1"/>
        </w:rPr>
        <w:tab/>
        <w:t>Community Based Organization</w:t>
      </w:r>
    </w:p>
    <w:p w14:paraId="51B4C791" w14:textId="77777777" w:rsidR="004C247F" w:rsidRPr="00684E68" w:rsidRDefault="004C247F" w:rsidP="004B103C">
      <w:pPr>
        <w:spacing w:after="60" w:line="276" w:lineRule="auto"/>
        <w:rPr>
          <w:color w:val="000000" w:themeColor="text1"/>
        </w:rPr>
      </w:pPr>
      <w:r w:rsidRPr="00684E68">
        <w:rPr>
          <w:color w:val="000000" w:themeColor="text1"/>
        </w:rPr>
        <w:t>COP</w:t>
      </w:r>
      <w:r w:rsidRPr="00684E68">
        <w:rPr>
          <w:color w:val="000000" w:themeColor="text1"/>
        </w:rPr>
        <w:tab/>
      </w:r>
      <w:r w:rsidRPr="00684E68">
        <w:rPr>
          <w:color w:val="000000" w:themeColor="text1"/>
        </w:rPr>
        <w:tab/>
      </w:r>
      <w:r w:rsidRPr="00684E68">
        <w:rPr>
          <w:color w:val="000000" w:themeColor="text1"/>
        </w:rPr>
        <w:tab/>
        <w:t>Country Operational Plan</w:t>
      </w:r>
    </w:p>
    <w:p w14:paraId="656E9337" w14:textId="08AEB7E9" w:rsidR="007C6327" w:rsidRDefault="007C6327" w:rsidP="004B103C">
      <w:pPr>
        <w:spacing w:after="60" w:line="276" w:lineRule="auto"/>
        <w:rPr>
          <w:color w:val="000000" w:themeColor="text1"/>
        </w:rPr>
      </w:pPr>
      <w:r>
        <w:rPr>
          <w:color w:val="000000" w:themeColor="text1"/>
        </w:rPr>
        <w:t>EMR</w:t>
      </w:r>
      <w:r>
        <w:rPr>
          <w:color w:val="000000" w:themeColor="text1"/>
        </w:rPr>
        <w:tab/>
      </w:r>
      <w:r>
        <w:rPr>
          <w:color w:val="000000" w:themeColor="text1"/>
        </w:rPr>
        <w:tab/>
      </w:r>
      <w:r>
        <w:rPr>
          <w:color w:val="000000" w:themeColor="text1"/>
        </w:rPr>
        <w:tab/>
        <w:t>Electronic Medical Records</w:t>
      </w:r>
    </w:p>
    <w:p w14:paraId="1F58E37D" w14:textId="1F42EC43" w:rsidR="004C247F" w:rsidRPr="00684E68" w:rsidRDefault="004C247F" w:rsidP="004B103C">
      <w:pPr>
        <w:spacing w:after="60" w:line="276" w:lineRule="auto"/>
        <w:rPr>
          <w:color w:val="000000" w:themeColor="text1"/>
        </w:rPr>
      </w:pPr>
      <w:r w:rsidRPr="00684E68">
        <w:rPr>
          <w:color w:val="000000" w:themeColor="text1"/>
        </w:rPr>
        <w:t>ESM</w:t>
      </w:r>
      <w:r w:rsidRPr="00684E68">
        <w:rPr>
          <w:color w:val="000000" w:themeColor="text1"/>
        </w:rPr>
        <w:tab/>
      </w:r>
      <w:r w:rsidRPr="00684E68">
        <w:rPr>
          <w:color w:val="000000" w:themeColor="text1"/>
        </w:rPr>
        <w:tab/>
      </w:r>
      <w:r w:rsidRPr="00684E68">
        <w:rPr>
          <w:color w:val="000000" w:themeColor="text1"/>
        </w:rPr>
        <w:tab/>
      </w:r>
      <w:r w:rsidRPr="00684E68">
        <w:rPr>
          <w:rFonts w:eastAsia="Times New Roman"/>
          <w:color w:val="000000" w:themeColor="text1"/>
        </w:rPr>
        <w:t>Enhanced Site Management</w:t>
      </w:r>
    </w:p>
    <w:p w14:paraId="3BB06BB8" w14:textId="77777777" w:rsidR="00B709E9" w:rsidRPr="00684E68" w:rsidRDefault="00B709E9" w:rsidP="004B103C">
      <w:pPr>
        <w:spacing w:after="60" w:line="276" w:lineRule="auto"/>
        <w:rPr>
          <w:color w:val="000000" w:themeColor="text1"/>
        </w:rPr>
      </w:pPr>
      <w:r w:rsidRPr="00684E68">
        <w:rPr>
          <w:color w:val="000000" w:themeColor="text1"/>
        </w:rPr>
        <w:t>FHI 360</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Family Health International 360</w:t>
      </w:r>
    </w:p>
    <w:p w14:paraId="7A2153EC" w14:textId="77777777" w:rsidR="00625E99" w:rsidRPr="00684E68" w:rsidRDefault="00625E99" w:rsidP="004B103C">
      <w:pPr>
        <w:spacing w:after="60" w:line="276" w:lineRule="auto"/>
        <w:rPr>
          <w:color w:val="000000" w:themeColor="text1"/>
        </w:rPr>
      </w:pPr>
      <w:r w:rsidRPr="00684E68">
        <w:rPr>
          <w:color w:val="000000" w:themeColor="text1"/>
        </w:rPr>
        <w:t>FY</w:t>
      </w:r>
      <w:r w:rsidRPr="00684E68">
        <w:rPr>
          <w:color w:val="000000" w:themeColor="text1"/>
        </w:rPr>
        <w:tab/>
      </w:r>
      <w:r w:rsidRPr="00684E68">
        <w:rPr>
          <w:color w:val="000000" w:themeColor="text1"/>
        </w:rPr>
        <w:tab/>
      </w:r>
      <w:r w:rsidRPr="00684E68">
        <w:rPr>
          <w:color w:val="000000" w:themeColor="text1"/>
        </w:rPr>
        <w:tab/>
        <w:t>Fiscal Year</w:t>
      </w:r>
    </w:p>
    <w:p w14:paraId="6B9D7C05" w14:textId="77777777" w:rsidR="0093195D" w:rsidRPr="00684E68" w:rsidRDefault="0093195D" w:rsidP="004B103C">
      <w:pPr>
        <w:spacing w:after="60" w:line="276" w:lineRule="auto"/>
        <w:rPr>
          <w:color w:val="000000" w:themeColor="text1"/>
        </w:rPr>
      </w:pPr>
      <w:r w:rsidRPr="00684E68">
        <w:rPr>
          <w:color w:val="000000" w:themeColor="text1"/>
        </w:rPr>
        <w:t>HAI</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Heartland Alliance International</w:t>
      </w:r>
    </w:p>
    <w:p w14:paraId="13ABAC41" w14:textId="77777777" w:rsidR="004C247F" w:rsidRPr="00684E68" w:rsidRDefault="004C247F" w:rsidP="004B103C">
      <w:pPr>
        <w:spacing w:after="60" w:line="276" w:lineRule="auto"/>
        <w:rPr>
          <w:color w:val="000000" w:themeColor="text1"/>
        </w:rPr>
      </w:pPr>
      <w:r w:rsidRPr="00684E68">
        <w:rPr>
          <w:color w:val="000000" w:themeColor="text1"/>
        </w:rPr>
        <w:t>HAT</w:t>
      </w:r>
      <w:r w:rsidRPr="00684E68">
        <w:rPr>
          <w:color w:val="000000" w:themeColor="text1"/>
        </w:rPr>
        <w:tab/>
      </w:r>
      <w:r w:rsidRPr="00684E68">
        <w:rPr>
          <w:color w:val="000000" w:themeColor="text1"/>
        </w:rPr>
        <w:tab/>
      </w:r>
      <w:r w:rsidRPr="00684E68">
        <w:rPr>
          <w:color w:val="000000" w:themeColor="text1"/>
        </w:rPr>
        <w:tab/>
        <w:t>HIV/AIDS Team</w:t>
      </w:r>
    </w:p>
    <w:p w14:paraId="3BFBE466" w14:textId="77777777" w:rsidR="004C247F" w:rsidRPr="00684E68" w:rsidRDefault="004C247F" w:rsidP="004B103C">
      <w:pPr>
        <w:spacing w:after="60" w:line="276" w:lineRule="auto"/>
        <w:rPr>
          <w:color w:val="000000" w:themeColor="text1"/>
        </w:rPr>
      </w:pPr>
      <w:r w:rsidRPr="00684E68">
        <w:rPr>
          <w:color w:val="000000" w:themeColor="text1"/>
        </w:rPr>
        <w:t>HIFASS</w:t>
      </w:r>
      <w:r w:rsidRPr="00684E68">
        <w:rPr>
          <w:color w:val="000000" w:themeColor="text1"/>
        </w:rPr>
        <w:tab/>
      </w:r>
      <w:r w:rsidRPr="00684E68">
        <w:rPr>
          <w:color w:val="000000" w:themeColor="text1"/>
        </w:rPr>
        <w:tab/>
      </w:r>
      <w:r w:rsidRPr="00684E68">
        <w:rPr>
          <w:color w:val="000000" w:themeColor="text1"/>
        </w:rPr>
        <w:tab/>
        <w:t>Health Initiative for Safety and Stability in Africa</w:t>
      </w:r>
    </w:p>
    <w:p w14:paraId="4975EC07" w14:textId="77777777" w:rsidR="004B103C" w:rsidRPr="00684E68" w:rsidRDefault="004B103C" w:rsidP="004B103C">
      <w:pPr>
        <w:spacing w:after="60" w:line="276" w:lineRule="auto"/>
        <w:rPr>
          <w:color w:val="000000" w:themeColor="text1"/>
        </w:rPr>
      </w:pPr>
      <w:r w:rsidRPr="00684E68">
        <w:rPr>
          <w:color w:val="000000" w:themeColor="text1"/>
        </w:rPr>
        <w:t>HIV</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Human Immunodeficiency Virus</w:t>
      </w:r>
    </w:p>
    <w:p w14:paraId="4BECB39D" w14:textId="77777777" w:rsidR="000B2FE8" w:rsidRPr="00684E68" w:rsidRDefault="000B2FE8" w:rsidP="004B103C">
      <w:pPr>
        <w:spacing w:after="60" w:line="276" w:lineRule="auto"/>
        <w:rPr>
          <w:color w:val="000000" w:themeColor="text1"/>
        </w:rPr>
      </w:pPr>
      <w:r w:rsidRPr="00684E68">
        <w:rPr>
          <w:color w:val="000000" w:themeColor="text1"/>
        </w:rPr>
        <w:t>HIV/AIDS</w:t>
      </w:r>
      <w:r w:rsidRPr="00684E68">
        <w:rPr>
          <w:color w:val="000000" w:themeColor="text1"/>
        </w:rPr>
        <w:tab/>
      </w:r>
      <w:r w:rsidR="004C247F" w:rsidRPr="00684E68">
        <w:rPr>
          <w:color w:val="000000" w:themeColor="text1"/>
        </w:rPr>
        <w:tab/>
      </w:r>
      <w:r w:rsidRPr="00684E68">
        <w:rPr>
          <w:color w:val="000000" w:themeColor="text1"/>
        </w:rPr>
        <w:t>Human Immunodeficiency Virus/Acquired Immunodeficiency Syndrome</w:t>
      </w:r>
    </w:p>
    <w:p w14:paraId="52B37D87" w14:textId="77777777" w:rsidR="008B7A7A" w:rsidRPr="00684E68" w:rsidRDefault="008B7A7A" w:rsidP="004B103C">
      <w:pPr>
        <w:spacing w:after="60" w:line="276" w:lineRule="auto"/>
        <w:rPr>
          <w:color w:val="000000" w:themeColor="text1"/>
        </w:rPr>
      </w:pPr>
      <w:r w:rsidRPr="00684E68">
        <w:rPr>
          <w:color w:val="000000" w:themeColor="text1"/>
        </w:rPr>
        <w:t>HTS</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HIV Testing Services</w:t>
      </w:r>
    </w:p>
    <w:p w14:paraId="4AE388AC" w14:textId="77777777" w:rsidR="00E31068" w:rsidRPr="00684E68" w:rsidRDefault="00E31068" w:rsidP="004B103C">
      <w:pPr>
        <w:spacing w:after="60" w:line="276" w:lineRule="auto"/>
        <w:rPr>
          <w:color w:val="000000" w:themeColor="text1"/>
        </w:rPr>
      </w:pPr>
      <w:r w:rsidRPr="00684E68">
        <w:rPr>
          <w:color w:val="000000" w:themeColor="text1"/>
        </w:rPr>
        <w:t>HTS_TST</w:t>
      </w:r>
      <w:r w:rsidRPr="00684E68">
        <w:rPr>
          <w:color w:val="000000" w:themeColor="text1"/>
        </w:rPr>
        <w:tab/>
      </w:r>
      <w:r w:rsidR="004C247F" w:rsidRPr="00684E68">
        <w:rPr>
          <w:color w:val="000000" w:themeColor="text1"/>
        </w:rPr>
        <w:tab/>
      </w:r>
      <w:r w:rsidRPr="00684E68">
        <w:rPr>
          <w:color w:val="000000" w:themeColor="text1"/>
        </w:rPr>
        <w:t>HIV Testing PEPFAR MER indicator</w:t>
      </w:r>
    </w:p>
    <w:p w14:paraId="15FF0627" w14:textId="77777777" w:rsidR="000B2FE8" w:rsidRPr="00684E68" w:rsidRDefault="000B2FE8" w:rsidP="004B103C">
      <w:pPr>
        <w:spacing w:after="60" w:line="276" w:lineRule="auto"/>
        <w:rPr>
          <w:color w:val="000000" w:themeColor="text1"/>
        </w:rPr>
      </w:pPr>
      <w:r w:rsidRPr="00684E68">
        <w:rPr>
          <w:color w:val="000000" w:themeColor="text1"/>
        </w:rPr>
        <w:t>IM</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Implementing Mechanism</w:t>
      </w:r>
    </w:p>
    <w:p w14:paraId="739BCD92" w14:textId="77777777" w:rsidR="004C247F" w:rsidRPr="00684E68" w:rsidRDefault="004C247F" w:rsidP="004B103C">
      <w:pPr>
        <w:spacing w:after="60" w:line="276" w:lineRule="auto"/>
        <w:rPr>
          <w:color w:val="000000" w:themeColor="text1"/>
        </w:rPr>
      </w:pPr>
      <w:r w:rsidRPr="00684E68">
        <w:rPr>
          <w:color w:val="000000" w:themeColor="text1"/>
        </w:rPr>
        <w:t>IMHIPP</w:t>
      </w:r>
      <w:r w:rsidRPr="00684E68">
        <w:rPr>
          <w:color w:val="000000" w:themeColor="text1"/>
        </w:rPr>
        <w:tab/>
      </w:r>
      <w:r w:rsidRPr="00684E68">
        <w:rPr>
          <w:color w:val="000000" w:themeColor="text1"/>
        </w:rPr>
        <w:tab/>
      </w:r>
      <w:r w:rsidRPr="00684E68">
        <w:rPr>
          <w:color w:val="000000" w:themeColor="text1"/>
        </w:rPr>
        <w:tab/>
        <w:t>Integrated MARPs HIV Prevention Program</w:t>
      </w:r>
    </w:p>
    <w:p w14:paraId="3B2A5E37" w14:textId="77777777" w:rsidR="000B2FE8" w:rsidRPr="00684E68" w:rsidRDefault="000B2FE8" w:rsidP="004B103C">
      <w:pPr>
        <w:spacing w:after="60" w:line="276" w:lineRule="auto"/>
        <w:rPr>
          <w:color w:val="000000" w:themeColor="text1"/>
        </w:rPr>
      </w:pPr>
      <w:r w:rsidRPr="00684E68">
        <w:rPr>
          <w:color w:val="000000" w:themeColor="text1"/>
        </w:rPr>
        <w:t>IP</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Implementing Partner</w:t>
      </w:r>
    </w:p>
    <w:p w14:paraId="6D8B19C2" w14:textId="77777777" w:rsidR="004C247F" w:rsidRPr="00684E68" w:rsidRDefault="004C247F" w:rsidP="004B103C">
      <w:pPr>
        <w:spacing w:after="60" w:line="276" w:lineRule="auto"/>
        <w:rPr>
          <w:color w:val="000000" w:themeColor="text1"/>
        </w:rPr>
      </w:pPr>
      <w:r w:rsidRPr="00684E68">
        <w:rPr>
          <w:color w:val="000000" w:themeColor="text1"/>
        </w:rPr>
        <w:t>KP</w:t>
      </w:r>
      <w:r w:rsidRPr="00684E68">
        <w:rPr>
          <w:color w:val="000000" w:themeColor="text1"/>
        </w:rPr>
        <w:tab/>
      </w:r>
      <w:r w:rsidRPr="00684E68">
        <w:rPr>
          <w:color w:val="000000" w:themeColor="text1"/>
        </w:rPr>
        <w:tab/>
      </w:r>
      <w:r w:rsidRPr="00684E68">
        <w:rPr>
          <w:color w:val="000000" w:themeColor="text1"/>
        </w:rPr>
        <w:tab/>
        <w:t>Key Population</w:t>
      </w:r>
    </w:p>
    <w:p w14:paraId="0C680990" w14:textId="77777777" w:rsidR="005D2C4C" w:rsidRDefault="005D2C4C" w:rsidP="004B103C">
      <w:pPr>
        <w:spacing w:after="60" w:line="276" w:lineRule="auto"/>
        <w:rPr>
          <w:color w:val="000000" w:themeColor="text1"/>
        </w:rPr>
      </w:pPr>
      <w:r>
        <w:rPr>
          <w:color w:val="000000" w:themeColor="text1"/>
        </w:rPr>
        <w:t>LAMIS</w:t>
      </w:r>
      <w:r>
        <w:rPr>
          <w:color w:val="000000" w:themeColor="text1"/>
        </w:rPr>
        <w:tab/>
      </w:r>
      <w:r>
        <w:rPr>
          <w:color w:val="000000" w:themeColor="text1"/>
        </w:rPr>
        <w:tab/>
      </w:r>
      <w:r>
        <w:rPr>
          <w:color w:val="000000" w:themeColor="text1"/>
        </w:rPr>
        <w:tab/>
        <w:t>Lafiya Management Information System</w:t>
      </w:r>
    </w:p>
    <w:p w14:paraId="0E4383F3" w14:textId="77777777" w:rsidR="00583A41" w:rsidRPr="00684E68" w:rsidRDefault="00583A41" w:rsidP="004B103C">
      <w:pPr>
        <w:spacing w:after="60" w:line="276" w:lineRule="auto"/>
        <w:rPr>
          <w:color w:val="000000" w:themeColor="text1"/>
        </w:rPr>
      </w:pPr>
      <w:r w:rsidRPr="00684E68">
        <w:rPr>
          <w:color w:val="000000" w:themeColor="text1"/>
        </w:rPr>
        <w:t>LIS</w:t>
      </w:r>
      <w:r w:rsidRPr="00684E68">
        <w:rPr>
          <w:color w:val="000000" w:themeColor="text1"/>
        </w:rPr>
        <w:tab/>
      </w:r>
      <w:r w:rsidRPr="00684E68">
        <w:rPr>
          <w:color w:val="000000" w:themeColor="text1"/>
        </w:rPr>
        <w:tab/>
      </w:r>
      <w:r w:rsidRPr="00684E68">
        <w:rPr>
          <w:color w:val="000000" w:themeColor="text1"/>
        </w:rPr>
        <w:tab/>
        <w:t>Laboratory Information System</w:t>
      </w:r>
    </w:p>
    <w:p w14:paraId="4F29C251" w14:textId="77777777" w:rsidR="004B103C" w:rsidRPr="00684E68" w:rsidRDefault="004B103C" w:rsidP="004B103C">
      <w:pPr>
        <w:spacing w:after="60" w:line="276" w:lineRule="auto"/>
        <w:rPr>
          <w:color w:val="000000" w:themeColor="text1"/>
        </w:rPr>
      </w:pPr>
      <w:r w:rsidRPr="00684E68">
        <w:rPr>
          <w:color w:val="000000" w:themeColor="text1"/>
        </w:rPr>
        <w:t>LGA</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Local Government Area</w:t>
      </w:r>
    </w:p>
    <w:p w14:paraId="10106A61" w14:textId="77777777" w:rsidR="00B709E9" w:rsidRPr="00684E68" w:rsidRDefault="00B709E9" w:rsidP="004B103C">
      <w:pPr>
        <w:spacing w:after="60" w:line="276" w:lineRule="auto"/>
        <w:rPr>
          <w:color w:val="000000" w:themeColor="text1"/>
        </w:rPr>
      </w:pPr>
      <w:r w:rsidRPr="00684E68">
        <w:rPr>
          <w:color w:val="000000" w:themeColor="text1"/>
        </w:rPr>
        <w:t xml:space="preserve">LOPIN </w:t>
      </w:r>
      <w:r w:rsidR="00907D35" w:rsidRPr="00684E68">
        <w:rPr>
          <w:color w:val="000000" w:themeColor="text1"/>
        </w:rPr>
        <w:t>1</w:t>
      </w:r>
      <w:r w:rsidRPr="00684E68">
        <w:rPr>
          <w:color w:val="000000" w:themeColor="text1"/>
        </w:rPr>
        <w:tab/>
      </w:r>
      <w:r w:rsidR="004C247F" w:rsidRPr="00684E68">
        <w:rPr>
          <w:color w:val="000000" w:themeColor="text1"/>
        </w:rPr>
        <w:tab/>
      </w:r>
      <w:r w:rsidRPr="00684E68">
        <w:rPr>
          <w:color w:val="000000" w:themeColor="text1"/>
        </w:rPr>
        <w:t xml:space="preserve">Local OVC Partners in Nigeria </w:t>
      </w:r>
      <w:r w:rsidR="00907D35" w:rsidRPr="00684E68">
        <w:rPr>
          <w:color w:val="000000" w:themeColor="text1"/>
        </w:rPr>
        <w:t>1</w:t>
      </w:r>
    </w:p>
    <w:p w14:paraId="60CDD39E" w14:textId="77777777" w:rsidR="00907D35" w:rsidRPr="00684E68" w:rsidRDefault="00907D35" w:rsidP="004B103C">
      <w:pPr>
        <w:spacing w:after="60" w:line="276" w:lineRule="auto"/>
        <w:rPr>
          <w:color w:val="000000" w:themeColor="text1"/>
        </w:rPr>
      </w:pPr>
      <w:r w:rsidRPr="00684E68">
        <w:rPr>
          <w:color w:val="000000" w:themeColor="text1"/>
        </w:rPr>
        <w:t>LOPIN 3</w:t>
      </w:r>
      <w:r w:rsidRPr="00684E68">
        <w:rPr>
          <w:color w:val="000000" w:themeColor="text1"/>
        </w:rPr>
        <w:tab/>
      </w:r>
      <w:r w:rsidR="004C247F" w:rsidRPr="00684E68">
        <w:rPr>
          <w:color w:val="000000" w:themeColor="text1"/>
        </w:rPr>
        <w:tab/>
      </w:r>
      <w:r w:rsidRPr="00684E68">
        <w:rPr>
          <w:color w:val="000000" w:themeColor="text1"/>
        </w:rPr>
        <w:t>Local OVC Partners in Nigeria 3</w:t>
      </w:r>
    </w:p>
    <w:p w14:paraId="533C4012" w14:textId="77777777" w:rsidR="004C247F" w:rsidRPr="00684E68" w:rsidRDefault="004C247F" w:rsidP="004B103C">
      <w:pPr>
        <w:spacing w:after="60" w:line="276" w:lineRule="auto"/>
        <w:rPr>
          <w:color w:val="000000" w:themeColor="text1"/>
        </w:rPr>
      </w:pPr>
      <w:r w:rsidRPr="00684E68">
        <w:rPr>
          <w:color w:val="000000" w:themeColor="text1"/>
        </w:rPr>
        <w:t>MARPs</w:t>
      </w:r>
      <w:r w:rsidRPr="00684E68">
        <w:rPr>
          <w:color w:val="000000" w:themeColor="text1"/>
        </w:rPr>
        <w:tab/>
      </w:r>
      <w:r w:rsidRPr="00684E68">
        <w:rPr>
          <w:color w:val="000000" w:themeColor="text1"/>
        </w:rPr>
        <w:tab/>
      </w:r>
      <w:r w:rsidRPr="00684E68">
        <w:rPr>
          <w:color w:val="000000" w:themeColor="text1"/>
        </w:rPr>
        <w:tab/>
        <w:t xml:space="preserve">Most </w:t>
      </w:r>
      <w:r w:rsidR="004B0D8A" w:rsidRPr="00684E68">
        <w:rPr>
          <w:color w:val="000000" w:themeColor="text1"/>
        </w:rPr>
        <w:t>a</w:t>
      </w:r>
      <w:r w:rsidRPr="00684E68">
        <w:rPr>
          <w:color w:val="000000" w:themeColor="text1"/>
        </w:rPr>
        <w:t>t Risk Populations</w:t>
      </w:r>
    </w:p>
    <w:p w14:paraId="4972CD0D" w14:textId="77777777" w:rsidR="000B2FE8" w:rsidRPr="00684E68" w:rsidRDefault="000B2FE8" w:rsidP="004B103C">
      <w:pPr>
        <w:spacing w:after="60" w:line="276" w:lineRule="auto"/>
        <w:rPr>
          <w:color w:val="000000" w:themeColor="text1"/>
        </w:rPr>
      </w:pPr>
      <w:r w:rsidRPr="00684E68">
        <w:rPr>
          <w:color w:val="000000" w:themeColor="text1"/>
        </w:rPr>
        <w:t>M&amp;E</w:t>
      </w:r>
      <w:r w:rsidRPr="00684E68">
        <w:rPr>
          <w:color w:val="000000" w:themeColor="text1"/>
        </w:rPr>
        <w:tab/>
      </w:r>
      <w:r w:rsidR="004C247F" w:rsidRPr="00684E68">
        <w:rPr>
          <w:color w:val="000000" w:themeColor="text1"/>
        </w:rPr>
        <w:tab/>
      </w:r>
      <w:r w:rsidR="004C247F" w:rsidRPr="00684E68">
        <w:rPr>
          <w:color w:val="000000" w:themeColor="text1"/>
        </w:rPr>
        <w:tab/>
      </w:r>
      <w:r w:rsidRPr="00684E68">
        <w:rPr>
          <w:color w:val="000000" w:themeColor="text1"/>
        </w:rPr>
        <w:t>Monitoring and Evaluation</w:t>
      </w:r>
    </w:p>
    <w:p w14:paraId="2290D0C7" w14:textId="0AD9A77C" w:rsidR="007C6327" w:rsidRDefault="007C6327" w:rsidP="007C6327">
      <w:pPr>
        <w:spacing w:after="60" w:line="276" w:lineRule="auto"/>
        <w:ind w:left="2160" w:hanging="2160"/>
        <w:rPr>
          <w:color w:val="000000" w:themeColor="text1"/>
        </w:rPr>
      </w:pPr>
      <w:r w:rsidRPr="00684E68">
        <w:rPr>
          <w:color w:val="000000" w:themeColor="text1"/>
        </w:rPr>
        <w:t>MEL</w:t>
      </w:r>
      <w:r w:rsidRPr="00684E68">
        <w:rPr>
          <w:color w:val="000000" w:themeColor="text1"/>
        </w:rPr>
        <w:tab/>
        <w:t>The Monitoring, Evaluation, and Learning Activity (DevTech Systems, Inc. Nigeria)</w:t>
      </w:r>
    </w:p>
    <w:p w14:paraId="543155BF" w14:textId="64260B6A" w:rsidR="008C571B" w:rsidRPr="00684E68" w:rsidRDefault="008C571B" w:rsidP="004B103C">
      <w:pPr>
        <w:spacing w:after="60" w:line="276" w:lineRule="auto"/>
        <w:rPr>
          <w:color w:val="000000" w:themeColor="text1"/>
        </w:rPr>
      </w:pPr>
      <w:r w:rsidRPr="00684E68">
        <w:rPr>
          <w:color w:val="000000" w:themeColor="text1"/>
        </w:rPr>
        <w:t>MER</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Monitoring, Evaluation and Reporting</w:t>
      </w:r>
    </w:p>
    <w:p w14:paraId="12B8D353" w14:textId="77777777" w:rsidR="004C247F" w:rsidRPr="00684E68" w:rsidRDefault="004C247F" w:rsidP="004B103C">
      <w:pPr>
        <w:spacing w:after="60" w:line="276" w:lineRule="auto"/>
        <w:rPr>
          <w:color w:val="000000" w:themeColor="text1"/>
        </w:rPr>
      </w:pPr>
      <w:r w:rsidRPr="00684E68">
        <w:rPr>
          <w:color w:val="000000" w:themeColor="text1"/>
        </w:rPr>
        <w:t>NAIIS</w:t>
      </w:r>
      <w:r w:rsidRPr="00684E68">
        <w:rPr>
          <w:color w:val="000000" w:themeColor="text1"/>
        </w:rPr>
        <w:tab/>
      </w:r>
      <w:r w:rsidRPr="00684E68">
        <w:rPr>
          <w:color w:val="000000" w:themeColor="text1"/>
        </w:rPr>
        <w:tab/>
      </w:r>
      <w:r w:rsidRPr="00684E68">
        <w:rPr>
          <w:color w:val="000000" w:themeColor="text1"/>
        </w:rPr>
        <w:tab/>
        <w:t>Nigeria AIDS Indicator and Impact Survey</w:t>
      </w:r>
    </w:p>
    <w:p w14:paraId="578FC336" w14:textId="77777777" w:rsidR="005D2C4C" w:rsidRDefault="005D2C4C" w:rsidP="004B103C">
      <w:pPr>
        <w:spacing w:after="60" w:line="276" w:lineRule="auto"/>
        <w:rPr>
          <w:color w:val="000000" w:themeColor="text1"/>
        </w:rPr>
      </w:pPr>
      <w:r>
        <w:rPr>
          <w:color w:val="000000" w:themeColor="text1"/>
        </w:rPr>
        <w:t>NOMIS</w:t>
      </w:r>
      <w:r>
        <w:rPr>
          <w:color w:val="000000" w:themeColor="text1"/>
        </w:rPr>
        <w:tab/>
      </w:r>
      <w:r>
        <w:rPr>
          <w:color w:val="000000" w:themeColor="text1"/>
        </w:rPr>
        <w:tab/>
      </w:r>
      <w:r>
        <w:rPr>
          <w:color w:val="000000" w:themeColor="text1"/>
        </w:rPr>
        <w:tab/>
        <w:t>National OVC Management information System</w:t>
      </w:r>
    </w:p>
    <w:p w14:paraId="4140C0F7" w14:textId="77777777" w:rsidR="000B2FE8" w:rsidRPr="00684E68" w:rsidRDefault="000B2FE8" w:rsidP="004B103C">
      <w:pPr>
        <w:spacing w:after="60" w:line="276" w:lineRule="auto"/>
        <w:rPr>
          <w:color w:val="000000" w:themeColor="text1"/>
        </w:rPr>
      </w:pPr>
      <w:r w:rsidRPr="00684E68">
        <w:rPr>
          <w:color w:val="000000" w:themeColor="text1"/>
        </w:rPr>
        <w:t>OGAC</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Office of the United States Global AIDS Coordinator</w:t>
      </w:r>
    </w:p>
    <w:p w14:paraId="6C378F1B" w14:textId="77777777" w:rsidR="000B2FE8" w:rsidRPr="00684E68" w:rsidRDefault="000B2FE8" w:rsidP="004B103C">
      <w:pPr>
        <w:spacing w:after="60" w:line="276" w:lineRule="auto"/>
        <w:rPr>
          <w:color w:val="000000" w:themeColor="text1"/>
        </w:rPr>
      </w:pPr>
      <w:r w:rsidRPr="00684E68">
        <w:rPr>
          <w:color w:val="000000" w:themeColor="text1"/>
        </w:rPr>
        <w:t>OVC</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Orphan</w:t>
      </w:r>
      <w:r w:rsidR="00C80A30" w:rsidRPr="00684E68">
        <w:rPr>
          <w:color w:val="000000" w:themeColor="text1"/>
        </w:rPr>
        <w:t>s</w:t>
      </w:r>
      <w:r w:rsidRPr="00684E68">
        <w:rPr>
          <w:color w:val="000000" w:themeColor="text1"/>
        </w:rPr>
        <w:t xml:space="preserve"> and Vulnerable Children</w:t>
      </w:r>
    </w:p>
    <w:p w14:paraId="2A79F4AC" w14:textId="77777777" w:rsidR="008C571B" w:rsidRPr="00684E68" w:rsidRDefault="008C571B" w:rsidP="004B103C">
      <w:pPr>
        <w:spacing w:after="60" w:line="276" w:lineRule="auto"/>
        <w:rPr>
          <w:color w:val="000000" w:themeColor="text1"/>
        </w:rPr>
      </w:pPr>
      <w:r w:rsidRPr="00684E68">
        <w:rPr>
          <w:color w:val="000000" w:themeColor="text1"/>
        </w:rPr>
        <w:t>OVC_SERV</w:t>
      </w:r>
      <w:r w:rsidRPr="00684E68">
        <w:rPr>
          <w:color w:val="000000" w:themeColor="text1"/>
        </w:rPr>
        <w:tab/>
      </w:r>
      <w:r w:rsidR="004C247F" w:rsidRPr="00684E68">
        <w:rPr>
          <w:color w:val="000000" w:themeColor="text1"/>
        </w:rPr>
        <w:tab/>
      </w:r>
      <w:r w:rsidRPr="00684E68">
        <w:rPr>
          <w:color w:val="000000" w:themeColor="text1"/>
        </w:rPr>
        <w:t>Orphans and Vulnerable Children Served (PEPFAR MER Indicator)</w:t>
      </w:r>
    </w:p>
    <w:p w14:paraId="23AC39B0" w14:textId="77777777" w:rsidR="00A66918" w:rsidRPr="00684E68" w:rsidRDefault="00A66918" w:rsidP="004B103C">
      <w:pPr>
        <w:spacing w:after="60" w:line="276" w:lineRule="auto"/>
        <w:rPr>
          <w:color w:val="000000" w:themeColor="text1"/>
        </w:rPr>
      </w:pPr>
      <w:r w:rsidRPr="00684E68">
        <w:rPr>
          <w:color w:val="000000" w:themeColor="text1"/>
        </w:rPr>
        <w:lastRenderedPageBreak/>
        <w:t>OSS</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One Stop Shop</w:t>
      </w:r>
    </w:p>
    <w:p w14:paraId="212DC831" w14:textId="77777777" w:rsidR="000B2FE8" w:rsidRPr="00684E68" w:rsidRDefault="000B2FE8" w:rsidP="004B103C">
      <w:pPr>
        <w:spacing w:after="60" w:line="276" w:lineRule="auto"/>
        <w:rPr>
          <w:color w:val="000000" w:themeColor="text1"/>
        </w:rPr>
      </w:pPr>
      <w:r w:rsidRPr="00684E68">
        <w:rPr>
          <w:color w:val="000000" w:themeColor="text1"/>
        </w:rPr>
        <w:t>PEPFAR</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President’s Emergency Plan for AIDS Relief</w:t>
      </w:r>
    </w:p>
    <w:p w14:paraId="7465BC91" w14:textId="77777777" w:rsidR="000B2FE8" w:rsidRPr="00684E68" w:rsidRDefault="000B2FE8" w:rsidP="004B103C">
      <w:pPr>
        <w:spacing w:after="60" w:line="276" w:lineRule="auto"/>
        <w:rPr>
          <w:color w:val="000000" w:themeColor="text1"/>
        </w:rPr>
      </w:pPr>
      <w:r w:rsidRPr="00684E68">
        <w:rPr>
          <w:color w:val="000000" w:themeColor="text1"/>
        </w:rPr>
        <w:t>PIRS</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Performance Indicator Reference Sheet</w:t>
      </w:r>
    </w:p>
    <w:p w14:paraId="7DFFEC6D" w14:textId="77777777" w:rsidR="009E45F9" w:rsidRPr="00684E68" w:rsidRDefault="009E45F9" w:rsidP="008C571B">
      <w:pPr>
        <w:spacing w:after="60" w:line="276" w:lineRule="auto"/>
        <w:rPr>
          <w:color w:val="000000" w:themeColor="text1"/>
        </w:rPr>
      </w:pPr>
      <w:r w:rsidRPr="00684E68">
        <w:rPr>
          <w:color w:val="000000" w:themeColor="text1"/>
        </w:rPr>
        <w:t>PVLS</w:t>
      </w:r>
      <w:r w:rsidRPr="00684E68">
        <w:rPr>
          <w:color w:val="000000" w:themeColor="text1"/>
        </w:rPr>
        <w:tab/>
      </w:r>
      <w:r w:rsidRPr="00684E68">
        <w:rPr>
          <w:color w:val="000000" w:themeColor="text1"/>
        </w:rPr>
        <w:tab/>
      </w:r>
      <w:r w:rsidRPr="00684E68">
        <w:rPr>
          <w:color w:val="000000" w:themeColor="text1"/>
        </w:rPr>
        <w:tab/>
        <w:t xml:space="preserve">Percentage of Viral Load Suppression PEPAFAR MER Indicator </w:t>
      </w:r>
    </w:p>
    <w:p w14:paraId="5E1E0536" w14:textId="77777777" w:rsidR="00B709E9" w:rsidRPr="00684E68" w:rsidRDefault="00B709E9" w:rsidP="008C571B">
      <w:pPr>
        <w:spacing w:after="60" w:line="276" w:lineRule="auto"/>
        <w:rPr>
          <w:color w:val="000000" w:themeColor="text1"/>
        </w:rPr>
      </w:pPr>
      <w:r w:rsidRPr="00684E68">
        <w:rPr>
          <w:color w:val="000000" w:themeColor="text1"/>
        </w:rPr>
        <w:t>SIDHAS</w:t>
      </w:r>
      <w:r w:rsidRPr="00684E68">
        <w:rPr>
          <w:color w:val="000000" w:themeColor="text1"/>
        </w:rPr>
        <w:tab/>
      </w:r>
      <w:r w:rsidR="004C247F" w:rsidRPr="00684E68">
        <w:rPr>
          <w:color w:val="000000" w:themeColor="text1"/>
        </w:rPr>
        <w:tab/>
      </w:r>
      <w:r w:rsidR="008C571B" w:rsidRPr="00684E68">
        <w:rPr>
          <w:color w:val="000000" w:themeColor="text1"/>
        </w:rPr>
        <w:t>Strengthening Integrated Delivery of HIV/AIDS Services</w:t>
      </w:r>
    </w:p>
    <w:p w14:paraId="40BACCF2" w14:textId="385C5DD5" w:rsidR="004C247F" w:rsidRPr="00684E68" w:rsidRDefault="004C247F" w:rsidP="00B709E9">
      <w:pPr>
        <w:spacing w:after="60" w:line="276" w:lineRule="auto"/>
        <w:ind w:left="1440" w:hanging="1440"/>
        <w:rPr>
          <w:color w:val="000000" w:themeColor="text1"/>
        </w:rPr>
      </w:pPr>
      <w:r w:rsidRPr="00684E68">
        <w:rPr>
          <w:color w:val="000000" w:themeColor="text1"/>
        </w:rPr>
        <w:t>S</w:t>
      </w:r>
      <w:r w:rsidR="00642322">
        <w:rPr>
          <w:color w:val="000000" w:themeColor="text1"/>
        </w:rPr>
        <w:t>T</w:t>
      </w:r>
      <w:r w:rsidRPr="00684E68">
        <w:rPr>
          <w:color w:val="000000" w:themeColor="text1"/>
        </w:rPr>
        <w:t>C</w:t>
      </w:r>
      <w:r w:rsidRPr="00684E68">
        <w:rPr>
          <w:color w:val="000000" w:themeColor="text1"/>
        </w:rPr>
        <w:tab/>
      </w:r>
      <w:r w:rsidRPr="00684E68">
        <w:rPr>
          <w:color w:val="000000" w:themeColor="text1"/>
        </w:rPr>
        <w:tab/>
        <w:t>Save the Children</w:t>
      </w:r>
    </w:p>
    <w:p w14:paraId="59554212" w14:textId="77777777" w:rsidR="000B2FE8" w:rsidRPr="00684E68" w:rsidRDefault="000B2FE8" w:rsidP="004C247F">
      <w:pPr>
        <w:spacing w:after="60" w:line="276" w:lineRule="auto"/>
        <w:ind w:left="2160" w:hanging="2160"/>
        <w:rPr>
          <w:color w:val="000000" w:themeColor="text1"/>
        </w:rPr>
      </w:pPr>
      <w:r w:rsidRPr="00684E68">
        <w:rPr>
          <w:color w:val="000000" w:themeColor="text1"/>
        </w:rPr>
        <w:t>STEER</w:t>
      </w:r>
      <w:r w:rsidR="00B709E9" w:rsidRPr="00684E68">
        <w:rPr>
          <w:color w:val="000000" w:themeColor="text1"/>
        </w:rPr>
        <w:tab/>
        <w:t>Systems Transformed for Empowered Action and Enabling Responses for Vulnerable Children and Families</w:t>
      </w:r>
    </w:p>
    <w:p w14:paraId="36D4846E" w14:textId="77777777" w:rsidR="001F4D6D" w:rsidRPr="00684E68" w:rsidRDefault="001F4D6D" w:rsidP="004B103C">
      <w:pPr>
        <w:spacing w:after="60" w:line="276" w:lineRule="auto"/>
        <w:rPr>
          <w:color w:val="000000" w:themeColor="text1"/>
        </w:rPr>
      </w:pPr>
      <w:r w:rsidRPr="00684E68">
        <w:rPr>
          <w:color w:val="000000" w:themeColor="text1"/>
        </w:rPr>
        <w:t>STTA</w:t>
      </w:r>
      <w:r w:rsidRPr="00684E68">
        <w:rPr>
          <w:color w:val="000000" w:themeColor="text1"/>
        </w:rPr>
        <w:tab/>
      </w:r>
      <w:r w:rsidR="004C247F" w:rsidRPr="00684E68">
        <w:rPr>
          <w:color w:val="000000" w:themeColor="text1"/>
        </w:rPr>
        <w:tab/>
      </w:r>
      <w:r w:rsidR="004C247F" w:rsidRPr="00684E68">
        <w:rPr>
          <w:color w:val="000000" w:themeColor="text1"/>
        </w:rPr>
        <w:tab/>
      </w:r>
      <w:r w:rsidRPr="00684E68">
        <w:rPr>
          <w:color w:val="000000" w:themeColor="text1"/>
        </w:rPr>
        <w:t>Short Term Technical Assistance</w:t>
      </w:r>
    </w:p>
    <w:p w14:paraId="11E94C47" w14:textId="77777777" w:rsidR="008B7A7A" w:rsidRPr="00684E68" w:rsidRDefault="008B7A7A" w:rsidP="004B103C">
      <w:pPr>
        <w:spacing w:after="60" w:line="276" w:lineRule="auto"/>
        <w:rPr>
          <w:color w:val="000000" w:themeColor="text1"/>
        </w:rPr>
      </w:pPr>
      <w:r w:rsidRPr="00684E68">
        <w:rPr>
          <w:color w:val="000000" w:themeColor="text1"/>
        </w:rPr>
        <w:t>TX</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Treatment</w:t>
      </w:r>
    </w:p>
    <w:p w14:paraId="3E1FEAE1" w14:textId="77777777" w:rsidR="00E31068" w:rsidRPr="00684E68" w:rsidRDefault="00E31068" w:rsidP="004B103C">
      <w:pPr>
        <w:spacing w:after="60" w:line="276" w:lineRule="auto"/>
        <w:rPr>
          <w:color w:val="000000" w:themeColor="text1"/>
        </w:rPr>
      </w:pPr>
      <w:r w:rsidRPr="00684E68">
        <w:rPr>
          <w:color w:val="000000" w:themeColor="text1"/>
        </w:rPr>
        <w:t>TX_NEW</w:t>
      </w:r>
      <w:r w:rsidRPr="00684E68">
        <w:rPr>
          <w:color w:val="000000" w:themeColor="text1"/>
        </w:rPr>
        <w:tab/>
      </w:r>
      <w:r w:rsidR="004C247F" w:rsidRPr="00684E68">
        <w:rPr>
          <w:color w:val="000000" w:themeColor="text1"/>
        </w:rPr>
        <w:tab/>
      </w:r>
      <w:r w:rsidRPr="00684E68">
        <w:rPr>
          <w:color w:val="000000" w:themeColor="text1"/>
        </w:rPr>
        <w:t>HIV Treatment PEPFAR MER indicator</w:t>
      </w:r>
    </w:p>
    <w:p w14:paraId="69827E38" w14:textId="77777777" w:rsidR="00E31068" w:rsidRPr="00684E68" w:rsidRDefault="00E31068" w:rsidP="004B103C">
      <w:pPr>
        <w:spacing w:after="60" w:line="276" w:lineRule="auto"/>
        <w:rPr>
          <w:color w:val="000000" w:themeColor="text1"/>
        </w:rPr>
      </w:pPr>
      <w:r w:rsidRPr="00684E68">
        <w:rPr>
          <w:color w:val="000000" w:themeColor="text1"/>
        </w:rPr>
        <w:t>TX_CURR</w:t>
      </w:r>
      <w:r w:rsidR="0063054E" w:rsidRPr="00684E68">
        <w:rPr>
          <w:color w:val="000000" w:themeColor="text1"/>
        </w:rPr>
        <w:tab/>
      </w:r>
      <w:r w:rsidR="004C247F" w:rsidRPr="00684E68">
        <w:rPr>
          <w:color w:val="000000" w:themeColor="text1"/>
        </w:rPr>
        <w:tab/>
      </w:r>
      <w:r w:rsidRPr="00684E68">
        <w:rPr>
          <w:color w:val="000000" w:themeColor="text1"/>
        </w:rPr>
        <w:t>HIV Treatment PEPFAR MER indicator</w:t>
      </w:r>
    </w:p>
    <w:p w14:paraId="4E312B4B" w14:textId="77777777" w:rsidR="004B103C" w:rsidRPr="00684E68" w:rsidRDefault="004B103C" w:rsidP="004B103C">
      <w:pPr>
        <w:spacing w:after="60" w:line="276" w:lineRule="auto"/>
        <w:rPr>
          <w:color w:val="000000" w:themeColor="text1"/>
        </w:rPr>
      </w:pPr>
      <w:r w:rsidRPr="00684E68">
        <w:rPr>
          <w:color w:val="000000" w:themeColor="text1"/>
        </w:rPr>
        <w:t>USAID</w:t>
      </w:r>
      <w:r w:rsidRPr="00684E68">
        <w:rPr>
          <w:color w:val="000000" w:themeColor="text1"/>
        </w:rPr>
        <w:tab/>
      </w:r>
      <w:r w:rsidRPr="00684E68">
        <w:rPr>
          <w:color w:val="000000" w:themeColor="text1"/>
        </w:rPr>
        <w:tab/>
      </w:r>
      <w:r w:rsidR="004C247F" w:rsidRPr="00684E68">
        <w:rPr>
          <w:color w:val="000000" w:themeColor="text1"/>
        </w:rPr>
        <w:tab/>
      </w:r>
      <w:r w:rsidRPr="00684E68">
        <w:rPr>
          <w:color w:val="000000" w:themeColor="text1"/>
        </w:rPr>
        <w:t>United States Agency for International Development</w:t>
      </w:r>
    </w:p>
    <w:p w14:paraId="4F56CD3D" w14:textId="77777777" w:rsidR="005D2C4C" w:rsidRDefault="005D2C4C" w:rsidP="004B103C">
      <w:pPr>
        <w:spacing w:after="60" w:line="276" w:lineRule="auto"/>
        <w:rPr>
          <w:color w:val="000000" w:themeColor="text1"/>
        </w:rPr>
      </w:pPr>
      <w:r>
        <w:rPr>
          <w:color w:val="000000" w:themeColor="text1"/>
        </w:rPr>
        <w:t>VC</w:t>
      </w:r>
      <w:r>
        <w:rPr>
          <w:color w:val="000000" w:themeColor="text1"/>
        </w:rPr>
        <w:tab/>
      </w:r>
      <w:r>
        <w:rPr>
          <w:color w:val="000000" w:themeColor="text1"/>
        </w:rPr>
        <w:tab/>
      </w:r>
      <w:r>
        <w:rPr>
          <w:color w:val="000000" w:themeColor="text1"/>
        </w:rPr>
        <w:tab/>
        <w:t>Vulnerable Children</w:t>
      </w:r>
    </w:p>
    <w:p w14:paraId="500C73B4" w14:textId="77777777" w:rsidR="00583A41" w:rsidRPr="00684E68" w:rsidRDefault="00583A41" w:rsidP="004B103C">
      <w:pPr>
        <w:spacing w:after="60" w:line="276" w:lineRule="auto"/>
        <w:rPr>
          <w:color w:val="000000" w:themeColor="text1"/>
        </w:rPr>
      </w:pPr>
      <w:r w:rsidRPr="00684E68">
        <w:rPr>
          <w:color w:val="000000" w:themeColor="text1"/>
        </w:rPr>
        <w:t>VL</w:t>
      </w:r>
      <w:r w:rsidRPr="00684E68">
        <w:rPr>
          <w:color w:val="000000" w:themeColor="text1"/>
        </w:rPr>
        <w:tab/>
      </w:r>
      <w:r w:rsidRPr="00684E68">
        <w:rPr>
          <w:color w:val="000000" w:themeColor="text1"/>
        </w:rPr>
        <w:tab/>
      </w:r>
      <w:r w:rsidRPr="00684E68">
        <w:rPr>
          <w:color w:val="000000" w:themeColor="text1"/>
        </w:rPr>
        <w:tab/>
        <w:t>Viral Load</w:t>
      </w:r>
    </w:p>
    <w:p w14:paraId="08BF925E" w14:textId="77777777" w:rsidR="00B709E9" w:rsidRPr="00684E68" w:rsidRDefault="00B709E9" w:rsidP="004B103C">
      <w:pPr>
        <w:spacing w:after="60" w:line="276" w:lineRule="auto"/>
        <w:rPr>
          <w:color w:val="000000" w:themeColor="text1"/>
        </w:rPr>
      </w:pPr>
    </w:p>
    <w:p w14:paraId="385EC8AF" w14:textId="77777777" w:rsidR="004C247F" w:rsidRPr="00684E68" w:rsidRDefault="004C247F" w:rsidP="004B103C">
      <w:pPr>
        <w:spacing w:after="60" w:line="276" w:lineRule="auto"/>
        <w:rPr>
          <w:color w:val="000000" w:themeColor="text1"/>
        </w:rPr>
      </w:pPr>
    </w:p>
    <w:p w14:paraId="2745C5AE" w14:textId="77777777" w:rsidR="004C247F" w:rsidRPr="00684E68" w:rsidRDefault="004C247F" w:rsidP="004B103C">
      <w:pPr>
        <w:spacing w:after="60" w:line="276" w:lineRule="auto"/>
        <w:rPr>
          <w:color w:val="000000" w:themeColor="text1"/>
        </w:rPr>
      </w:pPr>
    </w:p>
    <w:p w14:paraId="3ABD7176" w14:textId="77777777" w:rsidR="004C247F" w:rsidRPr="00684E68" w:rsidRDefault="004C247F" w:rsidP="004B103C">
      <w:pPr>
        <w:spacing w:after="60" w:line="276" w:lineRule="auto"/>
        <w:rPr>
          <w:color w:val="000000" w:themeColor="text1"/>
        </w:rPr>
      </w:pPr>
    </w:p>
    <w:p w14:paraId="10B6A020" w14:textId="77777777" w:rsidR="004C247F" w:rsidRPr="00684E68" w:rsidRDefault="004C247F" w:rsidP="004B103C">
      <w:pPr>
        <w:spacing w:after="60" w:line="276" w:lineRule="auto"/>
        <w:rPr>
          <w:color w:val="000000" w:themeColor="text1"/>
        </w:rPr>
      </w:pPr>
    </w:p>
    <w:p w14:paraId="4929A073" w14:textId="77777777" w:rsidR="004C247F" w:rsidRPr="00684E68" w:rsidRDefault="004C247F" w:rsidP="004B103C">
      <w:pPr>
        <w:spacing w:after="60" w:line="276" w:lineRule="auto"/>
        <w:rPr>
          <w:color w:val="000000" w:themeColor="text1"/>
        </w:rPr>
      </w:pPr>
    </w:p>
    <w:p w14:paraId="5CFD37CA" w14:textId="77777777" w:rsidR="004C247F" w:rsidRPr="00684E68" w:rsidRDefault="004C247F" w:rsidP="004B103C">
      <w:pPr>
        <w:spacing w:after="60" w:line="276" w:lineRule="auto"/>
        <w:rPr>
          <w:color w:val="000000" w:themeColor="text1"/>
        </w:rPr>
      </w:pPr>
    </w:p>
    <w:p w14:paraId="79521C51" w14:textId="77777777" w:rsidR="004C247F" w:rsidRPr="00684E68" w:rsidRDefault="004C247F" w:rsidP="004B103C">
      <w:pPr>
        <w:spacing w:after="60" w:line="276" w:lineRule="auto"/>
        <w:rPr>
          <w:color w:val="000000" w:themeColor="text1"/>
        </w:rPr>
      </w:pPr>
    </w:p>
    <w:p w14:paraId="5E154AC2" w14:textId="77777777" w:rsidR="004C247F" w:rsidRDefault="004C247F" w:rsidP="004B103C">
      <w:pPr>
        <w:spacing w:after="60" w:line="276" w:lineRule="auto"/>
      </w:pPr>
    </w:p>
    <w:p w14:paraId="71E1CDB7" w14:textId="77777777" w:rsidR="004C247F" w:rsidRDefault="004C247F" w:rsidP="004B103C">
      <w:pPr>
        <w:spacing w:after="60" w:line="276" w:lineRule="auto"/>
      </w:pPr>
    </w:p>
    <w:p w14:paraId="7E9DCC21" w14:textId="77777777" w:rsidR="004C247F" w:rsidRDefault="004C247F" w:rsidP="004B103C">
      <w:pPr>
        <w:spacing w:after="60" w:line="276" w:lineRule="auto"/>
      </w:pPr>
    </w:p>
    <w:p w14:paraId="06AD0880" w14:textId="77777777" w:rsidR="004C247F" w:rsidRDefault="004C247F" w:rsidP="004B103C">
      <w:pPr>
        <w:spacing w:after="60" w:line="276" w:lineRule="auto"/>
      </w:pPr>
    </w:p>
    <w:p w14:paraId="372BC961" w14:textId="77777777" w:rsidR="004C247F" w:rsidRDefault="004C247F" w:rsidP="004B103C">
      <w:pPr>
        <w:spacing w:after="60" w:line="276" w:lineRule="auto"/>
      </w:pPr>
    </w:p>
    <w:p w14:paraId="25D94E87" w14:textId="77777777" w:rsidR="004C247F" w:rsidRDefault="004C247F" w:rsidP="004B103C">
      <w:pPr>
        <w:spacing w:after="60" w:line="276" w:lineRule="auto"/>
      </w:pPr>
    </w:p>
    <w:p w14:paraId="1CA6650A" w14:textId="77777777" w:rsidR="004C247F" w:rsidRDefault="004C247F" w:rsidP="004B103C">
      <w:pPr>
        <w:spacing w:after="60" w:line="276" w:lineRule="auto"/>
      </w:pPr>
    </w:p>
    <w:p w14:paraId="367EFBDD" w14:textId="77777777" w:rsidR="004C247F" w:rsidRDefault="004C247F" w:rsidP="004B103C">
      <w:pPr>
        <w:spacing w:after="60" w:line="276" w:lineRule="auto"/>
      </w:pPr>
    </w:p>
    <w:p w14:paraId="40910ED9" w14:textId="77777777" w:rsidR="004C247F" w:rsidRDefault="004C247F" w:rsidP="004B103C">
      <w:pPr>
        <w:spacing w:after="60" w:line="276" w:lineRule="auto"/>
      </w:pPr>
    </w:p>
    <w:p w14:paraId="17F37234" w14:textId="3BFF4290" w:rsidR="004C247F" w:rsidRDefault="004C247F" w:rsidP="004B103C">
      <w:pPr>
        <w:spacing w:after="60" w:line="276" w:lineRule="auto"/>
      </w:pPr>
    </w:p>
    <w:p w14:paraId="4AA94FB9" w14:textId="77777777" w:rsidR="000E0371" w:rsidRDefault="000E0371" w:rsidP="004B103C">
      <w:pPr>
        <w:spacing w:after="60" w:line="276" w:lineRule="auto"/>
      </w:pPr>
    </w:p>
    <w:p w14:paraId="7170E06C" w14:textId="77777777" w:rsidR="00C56581" w:rsidRDefault="00C56581" w:rsidP="004B103C">
      <w:pPr>
        <w:spacing w:after="60" w:line="276" w:lineRule="auto"/>
      </w:pPr>
    </w:p>
    <w:p w14:paraId="34671BB0" w14:textId="77777777" w:rsidR="00FE7C13" w:rsidRDefault="00FE7C13" w:rsidP="004B103C">
      <w:pPr>
        <w:spacing w:after="60" w:line="276" w:lineRule="auto"/>
      </w:pPr>
    </w:p>
    <w:p w14:paraId="31D52236" w14:textId="77777777" w:rsidR="00FE7C13" w:rsidRDefault="00FE7C13" w:rsidP="004B103C">
      <w:pPr>
        <w:spacing w:after="60" w:line="276" w:lineRule="auto"/>
      </w:pPr>
    </w:p>
    <w:p w14:paraId="125E7D88" w14:textId="588E3713" w:rsidR="003B5E1F" w:rsidRPr="0093601F" w:rsidRDefault="00FE7C13" w:rsidP="0093601F">
      <w:pPr>
        <w:pStyle w:val="Title"/>
        <w:outlineLvl w:val="0"/>
        <w:rPr>
          <w:b/>
          <w:noProof w:val="0"/>
          <w:sz w:val="28"/>
          <w:szCs w:val="28"/>
        </w:rPr>
      </w:pPr>
      <w:bookmarkStart w:id="10" w:name="_Toc22295231"/>
      <w:r w:rsidRPr="0093601F">
        <w:rPr>
          <w:b/>
          <w:noProof w:val="0"/>
          <w:sz w:val="28"/>
          <w:szCs w:val="28"/>
        </w:rPr>
        <w:lastRenderedPageBreak/>
        <w:t>EXECUTIVE SUMMARY</w:t>
      </w:r>
      <w:bookmarkEnd w:id="10"/>
    </w:p>
    <w:p w14:paraId="2DCB1601" w14:textId="69BC8E6A" w:rsidR="00FE7C13" w:rsidRDefault="00A34BCC" w:rsidP="00FE7C13">
      <w:pPr>
        <w:spacing w:after="60" w:line="276" w:lineRule="auto"/>
        <w:jc w:val="both"/>
        <w:rPr>
          <w:color w:val="auto"/>
        </w:rPr>
      </w:pPr>
      <w:r w:rsidRPr="00FE7C13">
        <w:rPr>
          <w:b/>
          <w:bCs/>
          <w:color w:val="auto"/>
        </w:rPr>
        <w:t>BACKGROUND:</w:t>
      </w:r>
      <w:r w:rsidR="00FE7C13">
        <w:rPr>
          <w:color w:val="auto"/>
        </w:rPr>
        <w:t xml:space="preserve"> </w:t>
      </w:r>
      <w:r w:rsidR="001E56DD">
        <w:rPr>
          <w:color w:val="auto"/>
        </w:rPr>
        <w:t xml:space="preserve">The </w:t>
      </w:r>
      <w:r w:rsidR="00FE7C13" w:rsidRPr="00F25019">
        <w:rPr>
          <w:color w:val="auto"/>
        </w:rPr>
        <w:t>United States President’s Emergency Plan for AIDS Relief (PEPFAR)</w:t>
      </w:r>
      <w:r w:rsidR="00FE7C13">
        <w:rPr>
          <w:color w:val="auto"/>
        </w:rPr>
        <w:t xml:space="preserve"> Nigeria is implementing </w:t>
      </w:r>
      <w:r w:rsidR="00300A4A">
        <w:rPr>
          <w:color w:val="auto"/>
        </w:rPr>
        <w:t>a</w:t>
      </w:r>
      <w:r w:rsidR="00FE7C13">
        <w:rPr>
          <w:color w:val="auto"/>
        </w:rPr>
        <w:t xml:space="preserve"> </w:t>
      </w:r>
      <w:r w:rsidR="00AC50AC">
        <w:rPr>
          <w:color w:val="auto"/>
        </w:rPr>
        <w:t>‘s</w:t>
      </w:r>
      <w:r w:rsidR="00FE7C13">
        <w:rPr>
          <w:color w:val="auto"/>
        </w:rPr>
        <w:t>urge</w:t>
      </w:r>
      <w:r w:rsidR="00AC50AC">
        <w:rPr>
          <w:color w:val="auto"/>
        </w:rPr>
        <w:t>’</w:t>
      </w:r>
      <w:r w:rsidR="00FE7C13">
        <w:rPr>
          <w:color w:val="auto"/>
        </w:rPr>
        <w:t xml:space="preserve"> </w:t>
      </w:r>
      <w:r w:rsidR="00300A4A">
        <w:rPr>
          <w:color w:val="auto"/>
        </w:rPr>
        <w:t xml:space="preserve">response to the HIV epidemic </w:t>
      </w:r>
      <w:r w:rsidR="00FE7C13">
        <w:rPr>
          <w:color w:val="auto"/>
        </w:rPr>
        <w:t xml:space="preserve">in Akwa Ibom state based on the data generated through the recent Nigeria </w:t>
      </w:r>
      <w:r w:rsidR="00FE7C13" w:rsidRPr="00F25019">
        <w:rPr>
          <w:color w:val="auto"/>
        </w:rPr>
        <w:t xml:space="preserve">Acquired Immunodeficiency Syndrome </w:t>
      </w:r>
      <w:r w:rsidR="00FE7C13">
        <w:rPr>
          <w:color w:val="auto"/>
        </w:rPr>
        <w:t>(AIDS) Indicator and Impact Survey</w:t>
      </w:r>
      <w:r w:rsidR="00122F76">
        <w:rPr>
          <w:color w:val="auto"/>
        </w:rPr>
        <w:t>-</w:t>
      </w:r>
      <w:r w:rsidR="00FE7C13">
        <w:rPr>
          <w:color w:val="auto"/>
        </w:rPr>
        <w:t>NAIIS.</w:t>
      </w:r>
      <w:r w:rsidR="00122F76">
        <w:rPr>
          <w:color w:val="auto"/>
        </w:rPr>
        <w:t xml:space="preserve"> </w:t>
      </w:r>
      <w:r w:rsidR="00FE7C13">
        <w:rPr>
          <w:color w:val="auto"/>
        </w:rPr>
        <w:t xml:space="preserve">The ‘surge’ commenced implementation in Akwa Ibom state in April 2019 by various Implementing Mechanisms </w:t>
      </w:r>
      <w:r w:rsidR="00AC50AC">
        <w:rPr>
          <w:color w:val="auto"/>
        </w:rPr>
        <w:t>(</w:t>
      </w:r>
      <w:r w:rsidR="00FE7C13">
        <w:rPr>
          <w:color w:val="auto"/>
        </w:rPr>
        <w:t>IMs</w:t>
      </w:r>
      <w:r w:rsidR="00AC50AC">
        <w:rPr>
          <w:color w:val="auto"/>
        </w:rPr>
        <w:t>)</w:t>
      </w:r>
      <w:r w:rsidR="00FE7C13">
        <w:rPr>
          <w:color w:val="auto"/>
        </w:rPr>
        <w:t xml:space="preserve"> of various USAID/Nigeria Implementing Partner (IP) organizations. These IP organizations have reported performance data based on the quarterly reporting requirement of both the Office of the Global AIDS Coordinator (OGAC) and USAID/Nigeria. Hence, the HIV/AIDS Team (HAT) of USAID/Nigeria conducted an audit to verify reported data, provide quality baseline data for the surge implementation going forward, identify potential challenges to data quality and develop action plans to improve identified gaps.</w:t>
      </w:r>
    </w:p>
    <w:p w14:paraId="19228418" w14:textId="53878923" w:rsidR="00DD650D" w:rsidRDefault="00FE7C13" w:rsidP="00FE7C13">
      <w:pPr>
        <w:spacing w:after="60" w:line="276" w:lineRule="auto"/>
        <w:jc w:val="both"/>
        <w:rPr>
          <w:color w:val="auto"/>
        </w:rPr>
      </w:pPr>
      <w:r w:rsidRPr="00DD650D">
        <w:rPr>
          <w:color w:val="auto"/>
        </w:rPr>
        <w:t xml:space="preserve">The IP organizations and corresponding IMs audited are Family Health International 360 (FHI 360)/ Strengthening Integrated Delivery of HIV/AIDS Services (SIDHAS); Heartland Alliance International (HAI)/ Integrated MARPs HIV Prevention Program (IMHIPP); </w:t>
      </w:r>
      <w:r w:rsidR="00DD650D" w:rsidRPr="00DD650D">
        <w:rPr>
          <w:color w:val="auto"/>
        </w:rPr>
        <w:t>Save the Children Nigeria (StC)/ Systems Transformed for Empowered Actions and Enabling Responses (STEER); Health Initiative for Safety and Stability in Africa (HIFASS)/ Local O</w:t>
      </w:r>
      <w:r w:rsidR="003C3505">
        <w:rPr>
          <w:color w:val="auto"/>
        </w:rPr>
        <w:t>rphan and Vulnerable Children [O</w:t>
      </w:r>
      <w:r w:rsidR="00DD650D" w:rsidRPr="00DD650D">
        <w:rPr>
          <w:color w:val="auto"/>
        </w:rPr>
        <w:t>VC</w:t>
      </w:r>
      <w:r w:rsidR="003C3505">
        <w:rPr>
          <w:color w:val="auto"/>
        </w:rPr>
        <w:t>]</w:t>
      </w:r>
      <w:r w:rsidR="00DD650D" w:rsidRPr="00DD650D">
        <w:rPr>
          <w:color w:val="auto"/>
        </w:rPr>
        <w:t xml:space="preserve"> Partners in Nigeria 3 (LOPIN 3); and Association for Reproductive and Family Health (ARFH)/ Local OVC Partners in Nigeria 1 (LOPIN 1).</w:t>
      </w:r>
    </w:p>
    <w:p w14:paraId="4235CE6F" w14:textId="5D5E31AB" w:rsidR="00DD650D" w:rsidRDefault="00DD650D" w:rsidP="00DD650D">
      <w:pPr>
        <w:spacing w:after="60" w:line="276" w:lineRule="auto"/>
        <w:jc w:val="both"/>
        <w:rPr>
          <w:color w:val="000000" w:themeColor="text1"/>
        </w:rPr>
      </w:pPr>
      <w:r>
        <w:rPr>
          <w:color w:val="auto"/>
        </w:rPr>
        <w:t xml:space="preserve">The indicators audited for FHI 360/SIDHAS and HAI/IMHIPP include </w:t>
      </w:r>
      <w:r w:rsidRPr="00DD650D">
        <w:rPr>
          <w:color w:val="000000" w:themeColor="text1"/>
        </w:rPr>
        <w:t>HTS_TST (including HTS_TST_POS)</w:t>
      </w:r>
      <w:r>
        <w:rPr>
          <w:color w:val="000000" w:themeColor="text1"/>
        </w:rPr>
        <w:t xml:space="preserve">, </w:t>
      </w:r>
      <w:r w:rsidRPr="00DD650D">
        <w:rPr>
          <w:color w:val="000000" w:themeColor="text1"/>
        </w:rPr>
        <w:t>HTS_INDEX (including HTS_INDEX_POS)</w:t>
      </w:r>
      <w:r>
        <w:rPr>
          <w:color w:val="000000" w:themeColor="text1"/>
        </w:rPr>
        <w:t xml:space="preserve">, </w:t>
      </w:r>
      <w:r w:rsidRPr="00DD650D">
        <w:rPr>
          <w:color w:val="000000" w:themeColor="text1"/>
        </w:rPr>
        <w:t>TX_NEW</w:t>
      </w:r>
      <w:r>
        <w:rPr>
          <w:color w:val="000000" w:themeColor="text1"/>
        </w:rPr>
        <w:t xml:space="preserve">, </w:t>
      </w:r>
      <w:r w:rsidRPr="00DD650D">
        <w:rPr>
          <w:color w:val="000000" w:themeColor="text1"/>
        </w:rPr>
        <w:t>TX_CURR</w:t>
      </w:r>
      <w:r>
        <w:rPr>
          <w:color w:val="000000" w:themeColor="text1"/>
        </w:rPr>
        <w:t xml:space="preserve"> and </w:t>
      </w:r>
      <w:r w:rsidRPr="00DD650D">
        <w:rPr>
          <w:color w:val="000000" w:themeColor="text1"/>
        </w:rPr>
        <w:t>TX_PVLS (Numerator and Denominator)</w:t>
      </w:r>
      <w:r>
        <w:rPr>
          <w:color w:val="000000" w:themeColor="text1"/>
        </w:rPr>
        <w:t>. The OVC_HIVSTAT_POS indicator was audited for StC/STEER, ARFH/LOPIN 1 and HIFASS/LOPIN 3. The audit validated data generated between April 1, 2019 and June 30, 2019 (Fiscal Year [FY] 2019 Quarter 3).</w:t>
      </w:r>
    </w:p>
    <w:p w14:paraId="01A46430" w14:textId="1AA42A9B" w:rsidR="00DD650D" w:rsidRDefault="00DD650D" w:rsidP="00DD650D">
      <w:pPr>
        <w:spacing w:after="60" w:line="276" w:lineRule="auto"/>
        <w:jc w:val="both"/>
        <w:rPr>
          <w:color w:val="000000" w:themeColor="text1"/>
        </w:rPr>
      </w:pPr>
    </w:p>
    <w:p w14:paraId="7B8D61CB" w14:textId="0A4F5493" w:rsidR="000E550C" w:rsidRDefault="00A34BCC" w:rsidP="00DD650D">
      <w:pPr>
        <w:spacing w:after="60" w:line="276" w:lineRule="auto"/>
        <w:jc w:val="both"/>
        <w:rPr>
          <w:color w:val="000000" w:themeColor="text1"/>
        </w:rPr>
      </w:pPr>
      <w:r w:rsidRPr="00122F76">
        <w:rPr>
          <w:b/>
          <w:bCs/>
          <w:color w:val="000000" w:themeColor="text1"/>
        </w:rPr>
        <w:t>METHODOLOGY:</w:t>
      </w:r>
      <w:r>
        <w:rPr>
          <w:color w:val="000000" w:themeColor="text1"/>
        </w:rPr>
        <w:t xml:space="preserve"> </w:t>
      </w:r>
    </w:p>
    <w:p w14:paraId="76687715" w14:textId="102DBF74" w:rsidR="00D53D46" w:rsidRDefault="000E550C" w:rsidP="00DD650D">
      <w:pPr>
        <w:spacing w:after="60" w:line="276" w:lineRule="auto"/>
        <w:jc w:val="both"/>
        <w:rPr>
          <w:color w:val="000000" w:themeColor="text1"/>
        </w:rPr>
      </w:pPr>
      <w:r w:rsidRPr="00A34BCC">
        <w:rPr>
          <w:color w:val="000000" w:themeColor="text1"/>
          <w:u w:val="single"/>
        </w:rPr>
        <w:t>Site Selection</w:t>
      </w:r>
      <w:r>
        <w:rPr>
          <w:color w:val="000000" w:themeColor="text1"/>
        </w:rPr>
        <w:t xml:space="preserve">: </w:t>
      </w:r>
      <w:r w:rsidR="001E56DD">
        <w:rPr>
          <w:color w:val="000000" w:themeColor="text1"/>
        </w:rPr>
        <w:t xml:space="preserve">Sites selected </w:t>
      </w:r>
      <w:r w:rsidR="001B03FD">
        <w:rPr>
          <w:color w:val="000000" w:themeColor="text1"/>
        </w:rPr>
        <w:t xml:space="preserve">and </w:t>
      </w:r>
      <w:r w:rsidR="001E56DD">
        <w:rPr>
          <w:color w:val="000000" w:themeColor="text1"/>
        </w:rPr>
        <w:t xml:space="preserve">visited for the audit include: </w:t>
      </w:r>
      <w:r w:rsidR="00DD650D">
        <w:rPr>
          <w:color w:val="000000" w:themeColor="text1"/>
        </w:rPr>
        <w:t>All sites that reported data on the selected indicators for HAI/IMHIPP (three One Stop Shops [OSS])</w:t>
      </w:r>
      <w:r w:rsidR="001E56DD">
        <w:rPr>
          <w:color w:val="000000" w:themeColor="text1"/>
        </w:rPr>
        <w:t xml:space="preserve">; All </w:t>
      </w:r>
      <w:r w:rsidR="00DD650D">
        <w:rPr>
          <w:color w:val="000000" w:themeColor="text1"/>
        </w:rPr>
        <w:t>14 reporting L</w:t>
      </w:r>
      <w:r w:rsidR="00122F76">
        <w:rPr>
          <w:color w:val="000000" w:themeColor="text1"/>
        </w:rPr>
        <w:t>ocal Government Areas [L</w:t>
      </w:r>
      <w:r w:rsidR="00DD650D">
        <w:rPr>
          <w:color w:val="000000" w:themeColor="text1"/>
        </w:rPr>
        <w:t>GAs</w:t>
      </w:r>
      <w:r w:rsidR="00122F76">
        <w:rPr>
          <w:color w:val="000000" w:themeColor="text1"/>
        </w:rPr>
        <w:t>]</w:t>
      </w:r>
      <w:r w:rsidR="00DD650D">
        <w:rPr>
          <w:color w:val="000000" w:themeColor="text1"/>
        </w:rPr>
        <w:t>)</w:t>
      </w:r>
      <w:r w:rsidR="001E56DD">
        <w:rPr>
          <w:color w:val="000000" w:themeColor="text1"/>
        </w:rPr>
        <w:t xml:space="preserve"> for StC/STEER; All eight (8) reporting LGAs for </w:t>
      </w:r>
      <w:r w:rsidR="00DD650D">
        <w:rPr>
          <w:color w:val="000000" w:themeColor="text1"/>
        </w:rPr>
        <w:t>ARFH/LOPIN 1</w:t>
      </w:r>
      <w:r w:rsidR="001E56DD">
        <w:rPr>
          <w:color w:val="000000" w:themeColor="text1"/>
        </w:rPr>
        <w:t xml:space="preserve">; </w:t>
      </w:r>
      <w:r w:rsidR="00DD650D">
        <w:rPr>
          <w:color w:val="000000" w:themeColor="text1"/>
        </w:rPr>
        <w:t xml:space="preserve">and </w:t>
      </w:r>
      <w:r w:rsidR="001E56DD">
        <w:rPr>
          <w:color w:val="000000" w:themeColor="text1"/>
        </w:rPr>
        <w:t xml:space="preserve">all </w:t>
      </w:r>
      <w:r w:rsidR="001B03FD">
        <w:rPr>
          <w:color w:val="000000" w:themeColor="text1"/>
        </w:rPr>
        <w:t xml:space="preserve">eight (8) reporting LGAs for </w:t>
      </w:r>
      <w:r w:rsidR="00DD650D">
        <w:rPr>
          <w:color w:val="000000" w:themeColor="text1"/>
        </w:rPr>
        <w:t>HIFASS/LOPIN 3.</w:t>
      </w:r>
      <w:r w:rsidR="00122F76">
        <w:rPr>
          <w:color w:val="000000" w:themeColor="text1"/>
        </w:rPr>
        <w:t xml:space="preserve"> For FHI 360/SIDHAS, data from sites with FY Q3 reported TX_CURR equal to or greater than (=/&gt;) 250 were included in the audit</w:t>
      </w:r>
      <w:r w:rsidR="00562CB8">
        <w:rPr>
          <w:color w:val="000000" w:themeColor="text1"/>
        </w:rPr>
        <w:t xml:space="preserve">; </w:t>
      </w:r>
      <w:r w:rsidR="00283D0E">
        <w:rPr>
          <w:color w:val="000000" w:themeColor="text1"/>
        </w:rPr>
        <w:t>representing 86 percent of the total 42,523 TX_CURR reported</w:t>
      </w:r>
      <w:r w:rsidR="00562CB8">
        <w:rPr>
          <w:color w:val="000000" w:themeColor="text1"/>
        </w:rPr>
        <w:t xml:space="preserve"> (36, 301) and representing data from 42 health facilities</w:t>
      </w:r>
      <w:r w:rsidR="00D53D46">
        <w:rPr>
          <w:color w:val="000000" w:themeColor="text1"/>
        </w:rPr>
        <w:t>. Only data from 17 health facilities accounting for reported TX_CURR for 25,627 clients (70 percent of 36,301 and 60 percent of 42,523) were audited due to logistics reasons.</w:t>
      </w:r>
    </w:p>
    <w:p w14:paraId="0F0D312A" w14:textId="77777777" w:rsidR="00C05141" w:rsidRDefault="00911919" w:rsidP="00DD650D">
      <w:pPr>
        <w:spacing w:after="60" w:line="276" w:lineRule="auto"/>
        <w:jc w:val="both"/>
        <w:rPr>
          <w:color w:val="000000" w:themeColor="text1"/>
        </w:rPr>
      </w:pPr>
      <w:r w:rsidRPr="00A34BCC">
        <w:rPr>
          <w:color w:val="000000" w:themeColor="text1"/>
          <w:u w:val="single"/>
        </w:rPr>
        <w:t>Audit Process</w:t>
      </w:r>
      <w:r>
        <w:rPr>
          <w:color w:val="000000" w:themeColor="text1"/>
        </w:rPr>
        <w:t xml:space="preserve">: </w:t>
      </w:r>
    </w:p>
    <w:p w14:paraId="195E6453" w14:textId="37448444" w:rsidR="001A1820" w:rsidRPr="001A1820" w:rsidRDefault="00636E5D" w:rsidP="00DD650D">
      <w:pPr>
        <w:spacing w:after="60" w:line="276" w:lineRule="auto"/>
        <w:jc w:val="both"/>
        <w:rPr>
          <w:b/>
          <w:bCs/>
          <w:i/>
          <w:iCs/>
          <w:color w:val="000000" w:themeColor="text1"/>
        </w:rPr>
      </w:pPr>
      <w:r w:rsidRPr="00636E5D">
        <w:rPr>
          <w:color w:val="000000" w:themeColor="text1"/>
        </w:rPr>
        <w:t>The audit process for the</w:t>
      </w:r>
      <w:r>
        <w:rPr>
          <w:b/>
          <w:bCs/>
          <w:i/>
          <w:iCs/>
          <w:color w:val="000000" w:themeColor="text1"/>
        </w:rPr>
        <w:t xml:space="preserve"> </w:t>
      </w:r>
      <w:r w:rsidR="001A1820" w:rsidRPr="006B6728">
        <w:rPr>
          <w:b/>
          <w:bCs/>
          <w:color w:val="000000" w:themeColor="text1"/>
        </w:rPr>
        <w:t>HTS_TST (including HTS_TST_POS) and HTS_INDEX (including HTS_INDEX_POS)</w:t>
      </w:r>
      <w:r w:rsidRPr="006B6728">
        <w:rPr>
          <w:b/>
          <w:bCs/>
          <w:color w:val="000000" w:themeColor="text1"/>
        </w:rPr>
        <w:t xml:space="preserve"> </w:t>
      </w:r>
      <w:r w:rsidRPr="006B6728">
        <w:rPr>
          <w:color w:val="000000" w:themeColor="text1"/>
        </w:rPr>
        <w:t xml:space="preserve">indicators </w:t>
      </w:r>
      <w:r w:rsidR="00D53D46">
        <w:rPr>
          <w:color w:val="000000" w:themeColor="text1"/>
        </w:rPr>
        <w:t>included a review of data reported</w:t>
      </w:r>
      <w:r w:rsidR="001A4E65">
        <w:rPr>
          <w:color w:val="000000" w:themeColor="text1"/>
        </w:rPr>
        <w:t xml:space="preserve"> by the IP/IM</w:t>
      </w:r>
      <w:r w:rsidR="00D53D46">
        <w:rPr>
          <w:color w:val="000000" w:themeColor="text1"/>
        </w:rPr>
        <w:t xml:space="preserve"> to USAID for FY 2019 Q3 against a recount of data in the </w:t>
      </w:r>
      <w:r w:rsidR="001A4E65">
        <w:rPr>
          <w:color w:val="000000" w:themeColor="text1"/>
        </w:rPr>
        <w:t xml:space="preserve">National </w:t>
      </w:r>
      <w:r w:rsidR="00D53D46">
        <w:rPr>
          <w:color w:val="000000" w:themeColor="text1"/>
        </w:rPr>
        <w:t>HIV/AIDS Testing Services (HTS)</w:t>
      </w:r>
      <w:r w:rsidR="001A4E65">
        <w:rPr>
          <w:color w:val="000000" w:themeColor="text1"/>
        </w:rPr>
        <w:t xml:space="preserve"> registers</w:t>
      </w:r>
      <w:r w:rsidR="00D53D46">
        <w:rPr>
          <w:color w:val="000000" w:themeColor="text1"/>
        </w:rPr>
        <w:t>.</w:t>
      </w:r>
      <w:r w:rsidR="001A4E65">
        <w:rPr>
          <w:color w:val="000000" w:themeColor="text1"/>
        </w:rPr>
        <w:t xml:space="preserve"> </w:t>
      </w:r>
    </w:p>
    <w:p w14:paraId="668B9518" w14:textId="5BCDB9B3" w:rsidR="001A1820" w:rsidRDefault="001A4E65" w:rsidP="00DD650D">
      <w:pPr>
        <w:spacing w:after="60" w:line="276" w:lineRule="auto"/>
        <w:jc w:val="both"/>
        <w:rPr>
          <w:color w:val="000000" w:themeColor="text1"/>
        </w:rPr>
      </w:pPr>
      <w:r>
        <w:rPr>
          <w:color w:val="000000" w:themeColor="text1"/>
        </w:rPr>
        <w:t xml:space="preserve">The audit process </w:t>
      </w:r>
      <w:r w:rsidR="006B6728">
        <w:rPr>
          <w:color w:val="000000" w:themeColor="text1"/>
        </w:rPr>
        <w:t xml:space="preserve">for </w:t>
      </w:r>
      <w:r w:rsidR="006B6728" w:rsidRPr="006B6728">
        <w:rPr>
          <w:b/>
          <w:bCs/>
          <w:color w:val="000000" w:themeColor="text1"/>
        </w:rPr>
        <w:t xml:space="preserve">TX_NEW </w:t>
      </w:r>
      <w:r>
        <w:rPr>
          <w:color w:val="000000" w:themeColor="text1"/>
        </w:rPr>
        <w:t xml:space="preserve">included a review of data reported by the IP/IM to USAID for FY 2019 Q3 against verified data in the client folders. The review was dependent on the line list provided by the IP/IM of all </w:t>
      </w:r>
      <w:r w:rsidR="003C3505" w:rsidRPr="003C3505">
        <w:rPr>
          <w:b/>
          <w:bCs/>
          <w:i/>
          <w:iCs/>
          <w:color w:val="000000" w:themeColor="text1"/>
        </w:rPr>
        <w:t>‘</w:t>
      </w:r>
      <w:r w:rsidRPr="003C3505">
        <w:rPr>
          <w:b/>
          <w:bCs/>
          <w:i/>
          <w:iCs/>
          <w:color w:val="000000" w:themeColor="text1"/>
        </w:rPr>
        <w:t>new</w:t>
      </w:r>
      <w:r w:rsidR="003C3505" w:rsidRPr="003C3505">
        <w:rPr>
          <w:b/>
          <w:bCs/>
          <w:i/>
          <w:iCs/>
          <w:color w:val="000000" w:themeColor="text1"/>
        </w:rPr>
        <w:t>’</w:t>
      </w:r>
      <w:r>
        <w:rPr>
          <w:color w:val="000000" w:themeColor="text1"/>
        </w:rPr>
        <w:t xml:space="preserve"> clients for the period of review. </w:t>
      </w:r>
    </w:p>
    <w:p w14:paraId="4E91B6D2" w14:textId="1AD094B2" w:rsidR="001A1820" w:rsidRDefault="001A4E65" w:rsidP="00DD650D">
      <w:pPr>
        <w:spacing w:after="60" w:line="276" w:lineRule="auto"/>
        <w:jc w:val="both"/>
        <w:rPr>
          <w:color w:val="000000" w:themeColor="text1"/>
        </w:rPr>
      </w:pPr>
      <w:r>
        <w:rPr>
          <w:color w:val="000000" w:themeColor="text1"/>
        </w:rPr>
        <w:lastRenderedPageBreak/>
        <w:t xml:space="preserve">The audit process </w:t>
      </w:r>
      <w:r w:rsidR="006B6728">
        <w:rPr>
          <w:color w:val="000000" w:themeColor="text1"/>
        </w:rPr>
        <w:t xml:space="preserve">for </w:t>
      </w:r>
      <w:r w:rsidR="006B6728" w:rsidRPr="006B6728">
        <w:rPr>
          <w:b/>
          <w:bCs/>
          <w:color w:val="000000" w:themeColor="text1"/>
        </w:rPr>
        <w:t xml:space="preserve">TX_CURR </w:t>
      </w:r>
      <w:r w:rsidR="001A1820">
        <w:rPr>
          <w:color w:val="000000" w:themeColor="text1"/>
        </w:rPr>
        <w:t>i</w:t>
      </w:r>
      <w:r>
        <w:rPr>
          <w:color w:val="000000" w:themeColor="text1"/>
        </w:rPr>
        <w:t>ncluded a review of data reported by the IP/IM to USAID for FY 2019 Q3 against verified data in the client folders</w:t>
      </w:r>
      <w:r w:rsidR="003C3505">
        <w:rPr>
          <w:color w:val="000000" w:themeColor="text1"/>
        </w:rPr>
        <w:t xml:space="preserve"> and data available in the site electronic medical records (Lafiya Management Information System - LAMIS).</w:t>
      </w:r>
      <w:r>
        <w:rPr>
          <w:color w:val="000000" w:themeColor="text1"/>
        </w:rPr>
        <w:t xml:space="preserve"> The review was dependent on the line list provided by the IP/IM of all </w:t>
      </w:r>
      <w:r w:rsidR="003C3505" w:rsidRPr="003C3505">
        <w:rPr>
          <w:b/>
          <w:bCs/>
          <w:color w:val="000000" w:themeColor="text1"/>
        </w:rPr>
        <w:t>‘</w:t>
      </w:r>
      <w:r w:rsidRPr="003C3505">
        <w:rPr>
          <w:b/>
          <w:bCs/>
          <w:i/>
          <w:iCs/>
          <w:color w:val="000000" w:themeColor="text1"/>
        </w:rPr>
        <w:t>active</w:t>
      </w:r>
      <w:r w:rsidR="003C3505" w:rsidRPr="003C3505">
        <w:rPr>
          <w:b/>
          <w:bCs/>
          <w:i/>
          <w:iCs/>
          <w:color w:val="000000" w:themeColor="text1"/>
        </w:rPr>
        <w:t>’</w:t>
      </w:r>
      <w:r>
        <w:rPr>
          <w:color w:val="000000" w:themeColor="text1"/>
        </w:rPr>
        <w:t xml:space="preserve"> clients for the period of review.</w:t>
      </w:r>
      <w:r w:rsidR="003C3505" w:rsidRPr="003C3505">
        <w:rPr>
          <w:color w:val="000000" w:themeColor="text1"/>
        </w:rPr>
        <w:t xml:space="preserve"> </w:t>
      </w:r>
    </w:p>
    <w:p w14:paraId="28B50261" w14:textId="701ABAEF" w:rsidR="001A1820" w:rsidRDefault="003C3505" w:rsidP="00DD650D">
      <w:pPr>
        <w:spacing w:after="60" w:line="276" w:lineRule="auto"/>
        <w:jc w:val="both"/>
        <w:rPr>
          <w:color w:val="000000" w:themeColor="text1"/>
        </w:rPr>
      </w:pPr>
      <w:r>
        <w:rPr>
          <w:color w:val="000000" w:themeColor="text1"/>
        </w:rPr>
        <w:t xml:space="preserve">The audit process </w:t>
      </w:r>
      <w:r w:rsidR="006B6728">
        <w:rPr>
          <w:color w:val="000000" w:themeColor="text1"/>
        </w:rPr>
        <w:t xml:space="preserve">for </w:t>
      </w:r>
      <w:r w:rsidR="006B6728" w:rsidRPr="006B6728">
        <w:rPr>
          <w:b/>
          <w:bCs/>
          <w:color w:val="000000" w:themeColor="text1"/>
        </w:rPr>
        <w:t xml:space="preserve">TX_PVLS </w:t>
      </w:r>
      <w:r>
        <w:rPr>
          <w:color w:val="000000" w:themeColor="text1"/>
        </w:rPr>
        <w:t xml:space="preserve">included a review of data reported by the IP/IM to USAID for FY 2019 Q3 against verified data in the client folders and viral load registers. The review was dependent on the line list provided by the IP/IM of all </w:t>
      </w:r>
      <w:r w:rsidRPr="003C3505">
        <w:rPr>
          <w:b/>
          <w:bCs/>
          <w:color w:val="000000" w:themeColor="text1"/>
        </w:rPr>
        <w:t>‘</w:t>
      </w:r>
      <w:r w:rsidRPr="003C3505">
        <w:rPr>
          <w:b/>
          <w:bCs/>
          <w:i/>
          <w:iCs/>
          <w:color w:val="000000" w:themeColor="text1"/>
        </w:rPr>
        <w:t>active’</w:t>
      </w:r>
      <w:r>
        <w:rPr>
          <w:color w:val="000000" w:themeColor="text1"/>
        </w:rPr>
        <w:t xml:space="preserve"> clients for the period of review.</w:t>
      </w:r>
      <w:r w:rsidRPr="003C3505">
        <w:rPr>
          <w:color w:val="000000" w:themeColor="text1"/>
        </w:rPr>
        <w:t xml:space="preserve"> </w:t>
      </w:r>
    </w:p>
    <w:p w14:paraId="37825074" w14:textId="33EABC47" w:rsidR="00D53D46" w:rsidRDefault="003C3505" w:rsidP="00DD650D">
      <w:pPr>
        <w:spacing w:after="60" w:line="276" w:lineRule="auto"/>
        <w:jc w:val="both"/>
        <w:rPr>
          <w:color w:val="000000" w:themeColor="text1"/>
        </w:rPr>
      </w:pPr>
      <w:r>
        <w:rPr>
          <w:color w:val="000000" w:themeColor="text1"/>
        </w:rPr>
        <w:t xml:space="preserve">The audit process </w:t>
      </w:r>
      <w:r w:rsidR="006B6728">
        <w:rPr>
          <w:color w:val="000000" w:themeColor="text1"/>
        </w:rPr>
        <w:t>for</w:t>
      </w:r>
      <w:r w:rsidR="006B6728" w:rsidRPr="006B6728">
        <w:rPr>
          <w:b/>
          <w:bCs/>
          <w:color w:val="000000" w:themeColor="text1"/>
        </w:rPr>
        <w:t xml:space="preserve"> OVC_HIVSTAT_POS </w:t>
      </w:r>
      <w:r>
        <w:rPr>
          <w:color w:val="000000" w:themeColor="text1"/>
        </w:rPr>
        <w:t xml:space="preserve">included a review of </w:t>
      </w:r>
      <w:r w:rsidR="00A64A87">
        <w:rPr>
          <w:color w:val="000000" w:themeColor="text1"/>
        </w:rPr>
        <w:t xml:space="preserve">indicator </w:t>
      </w:r>
      <w:r>
        <w:rPr>
          <w:color w:val="000000" w:themeColor="text1"/>
        </w:rPr>
        <w:t>data available at the site electronic medical records (National</w:t>
      </w:r>
      <w:r w:rsidR="00A64A87">
        <w:rPr>
          <w:color w:val="000000" w:themeColor="text1"/>
        </w:rPr>
        <w:t xml:space="preserve"> OVC Management Information System – NOMIS) for the period under review </w:t>
      </w:r>
      <w:r>
        <w:rPr>
          <w:color w:val="000000" w:themeColor="text1"/>
        </w:rPr>
        <w:t xml:space="preserve">against verified data in the client folders. The review was dependent on the line list provided by the IP/IM of </w:t>
      </w:r>
      <w:r w:rsidR="00A64A87">
        <w:rPr>
          <w:color w:val="000000" w:themeColor="text1"/>
        </w:rPr>
        <w:t xml:space="preserve">OVC_HIVSTAT_POS </w:t>
      </w:r>
      <w:r>
        <w:rPr>
          <w:color w:val="000000" w:themeColor="text1"/>
        </w:rPr>
        <w:t xml:space="preserve">clients for the period of review.  </w:t>
      </w:r>
      <w:r w:rsidR="001A4E65">
        <w:rPr>
          <w:color w:val="000000" w:themeColor="text1"/>
        </w:rPr>
        <w:t xml:space="preserve"> </w:t>
      </w:r>
    </w:p>
    <w:p w14:paraId="29501C93" w14:textId="08C95053" w:rsidR="00911919" w:rsidRDefault="00911919" w:rsidP="000E550C">
      <w:pPr>
        <w:spacing w:after="60" w:line="276" w:lineRule="auto"/>
        <w:jc w:val="both"/>
        <w:rPr>
          <w:color w:val="000000" w:themeColor="text1"/>
        </w:rPr>
      </w:pPr>
      <w:r w:rsidRPr="00A34BCC">
        <w:rPr>
          <w:color w:val="000000" w:themeColor="text1"/>
          <w:u w:val="single"/>
        </w:rPr>
        <w:t>Data Audit Tools</w:t>
      </w:r>
      <w:r>
        <w:rPr>
          <w:color w:val="000000" w:themeColor="text1"/>
        </w:rPr>
        <w:t xml:space="preserve">: </w:t>
      </w:r>
      <w:r w:rsidR="00A64A87" w:rsidRPr="00A64A87">
        <w:rPr>
          <w:color w:val="000000" w:themeColor="text1"/>
        </w:rPr>
        <w:t xml:space="preserve">Two </w:t>
      </w:r>
      <w:r w:rsidR="000E550C">
        <w:rPr>
          <w:color w:val="000000" w:themeColor="text1"/>
        </w:rPr>
        <w:t xml:space="preserve">(2) </w:t>
      </w:r>
      <w:r w:rsidR="00A64A87" w:rsidRPr="00A64A87">
        <w:rPr>
          <w:color w:val="000000" w:themeColor="text1"/>
        </w:rPr>
        <w:t>customized Excel tools were used for the data audit exercise</w:t>
      </w:r>
      <w:r w:rsidR="000E550C">
        <w:rPr>
          <w:color w:val="000000" w:themeColor="text1"/>
        </w:rPr>
        <w:t xml:space="preserve">; one for the </w:t>
      </w:r>
      <w:r w:rsidR="00DD18AD">
        <w:rPr>
          <w:color w:val="000000" w:themeColor="text1"/>
        </w:rPr>
        <w:t>HIV treatment sites and o</w:t>
      </w:r>
      <w:r w:rsidR="000E550C">
        <w:rPr>
          <w:color w:val="000000" w:themeColor="text1"/>
        </w:rPr>
        <w:t xml:space="preserve">ne for the OVC partners. </w:t>
      </w:r>
    </w:p>
    <w:p w14:paraId="542AADC9" w14:textId="07D47C51" w:rsidR="000E550C" w:rsidRDefault="00911919" w:rsidP="000E550C">
      <w:pPr>
        <w:spacing w:after="60" w:line="276" w:lineRule="auto"/>
        <w:jc w:val="both"/>
        <w:rPr>
          <w:color w:val="000000" w:themeColor="text1"/>
        </w:rPr>
      </w:pPr>
      <w:r w:rsidRPr="00A34BCC">
        <w:rPr>
          <w:color w:val="000000" w:themeColor="text1"/>
          <w:u w:val="single"/>
        </w:rPr>
        <w:t>Data Analysis</w:t>
      </w:r>
      <w:r w:rsidRPr="00A34BCC">
        <w:rPr>
          <w:b/>
          <w:bCs/>
          <w:color w:val="000000" w:themeColor="text1"/>
        </w:rPr>
        <w:t>:</w:t>
      </w:r>
      <w:r>
        <w:rPr>
          <w:color w:val="000000" w:themeColor="text1"/>
        </w:rPr>
        <w:t xml:space="preserve"> </w:t>
      </w:r>
      <w:r w:rsidR="000E550C" w:rsidRPr="000E550C">
        <w:rPr>
          <w:color w:val="000000" w:themeColor="text1"/>
        </w:rPr>
        <w:t>Data entered in the data audit tools were cleaned</w:t>
      </w:r>
      <w:r w:rsidR="00F05F2D">
        <w:rPr>
          <w:color w:val="000000" w:themeColor="text1"/>
        </w:rPr>
        <w:t>,</w:t>
      </w:r>
      <w:r w:rsidR="000E550C" w:rsidRPr="000E550C">
        <w:rPr>
          <w:color w:val="000000" w:themeColor="text1"/>
        </w:rPr>
        <w:t xml:space="preserve"> processed and analyzed </w:t>
      </w:r>
      <w:r w:rsidR="00F05F2D">
        <w:rPr>
          <w:color w:val="000000" w:themeColor="text1"/>
        </w:rPr>
        <w:t xml:space="preserve">using the tools. The </w:t>
      </w:r>
      <w:r w:rsidR="000E550C" w:rsidRPr="000E550C">
        <w:rPr>
          <w:color w:val="000000" w:themeColor="text1"/>
        </w:rPr>
        <w:t xml:space="preserve">results </w:t>
      </w:r>
      <w:r w:rsidR="00F05F2D">
        <w:rPr>
          <w:color w:val="000000" w:themeColor="text1"/>
        </w:rPr>
        <w:t xml:space="preserve">were </w:t>
      </w:r>
      <w:r w:rsidR="000E550C" w:rsidRPr="000E550C">
        <w:rPr>
          <w:color w:val="000000" w:themeColor="text1"/>
        </w:rPr>
        <w:t>presented using charts and tables within the audit tool. Further analysis was conducted using Microsoft Excel on the summaries from the data audit tools.</w:t>
      </w:r>
      <w:r w:rsidR="000E550C">
        <w:rPr>
          <w:color w:val="000000" w:themeColor="text1"/>
        </w:rPr>
        <w:t xml:space="preserve"> </w:t>
      </w:r>
      <w:r w:rsidR="000E550C" w:rsidRPr="000E550C">
        <w:rPr>
          <w:color w:val="000000" w:themeColor="text1"/>
        </w:rPr>
        <w:t xml:space="preserve">Data validation concurrence rate </w:t>
      </w:r>
      <w:r w:rsidR="000E550C">
        <w:rPr>
          <w:color w:val="000000" w:themeColor="text1"/>
        </w:rPr>
        <w:t xml:space="preserve">(CR) </w:t>
      </w:r>
      <w:r w:rsidR="000E550C" w:rsidRPr="000E550C">
        <w:rPr>
          <w:color w:val="000000" w:themeColor="text1"/>
        </w:rPr>
        <w:t>was used to determine accuracy of validated data in comparison with data reported to USAID for each indicator and site.</w:t>
      </w:r>
      <w:r w:rsidR="000E550C" w:rsidRPr="000E550C">
        <w:t xml:space="preserve"> </w:t>
      </w:r>
      <w:r w:rsidR="000E550C" w:rsidRPr="000E550C">
        <w:rPr>
          <w:color w:val="000000" w:themeColor="text1"/>
        </w:rPr>
        <w:t>For a specific site, CR is the ratio of reported data to recounted /validated data for each indicator.</w:t>
      </w:r>
      <w:r w:rsidR="000E550C">
        <w:rPr>
          <w:color w:val="000000" w:themeColor="text1"/>
        </w:rPr>
        <w:t xml:space="preserve"> </w:t>
      </w:r>
      <w:r w:rsidR="000E550C" w:rsidRPr="000E550C">
        <w:rPr>
          <w:color w:val="000000" w:themeColor="text1"/>
        </w:rPr>
        <w:t xml:space="preserve">CR </w:t>
      </w:r>
      <w:r w:rsidR="000E550C">
        <w:rPr>
          <w:color w:val="000000" w:themeColor="text1"/>
        </w:rPr>
        <w:t xml:space="preserve">greater than </w:t>
      </w:r>
      <w:r w:rsidR="000E550C" w:rsidRPr="000E550C">
        <w:rPr>
          <w:color w:val="000000" w:themeColor="text1"/>
        </w:rPr>
        <w:t>100</w:t>
      </w:r>
      <w:r w:rsidR="000E550C">
        <w:rPr>
          <w:color w:val="000000" w:themeColor="text1"/>
        </w:rPr>
        <w:t xml:space="preserve"> percent indicates that i</w:t>
      </w:r>
      <w:r w:rsidR="000E550C" w:rsidRPr="000E550C">
        <w:rPr>
          <w:color w:val="000000" w:themeColor="text1"/>
        </w:rPr>
        <w:t>ndicator data reported to USAID was over-reported.</w:t>
      </w:r>
      <w:r w:rsidR="000E550C">
        <w:rPr>
          <w:color w:val="000000" w:themeColor="text1"/>
        </w:rPr>
        <w:t xml:space="preserve"> </w:t>
      </w:r>
      <w:r w:rsidR="000E550C" w:rsidRPr="000E550C">
        <w:rPr>
          <w:color w:val="000000" w:themeColor="text1"/>
        </w:rPr>
        <w:t xml:space="preserve">CR </w:t>
      </w:r>
      <w:r w:rsidR="000E550C">
        <w:rPr>
          <w:color w:val="000000" w:themeColor="text1"/>
        </w:rPr>
        <w:t xml:space="preserve">less than </w:t>
      </w:r>
      <w:r w:rsidR="000E550C" w:rsidRPr="000E550C">
        <w:rPr>
          <w:color w:val="000000" w:themeColor="text1"/>
        </w:rPr>
        <w:t>10</w:t>
      </w:r>
      <w:r w:rsidR="000E550C">
        <w:rPr>
          <w:color w:val="000000" w:themeColor="text1"/>
        </w:rPr>
        <w:t>0 percent indicates that i</w:t>
      </w:r>
      <w:r w:rsidR="000E550C" w:rsidRPr="000E550C">
        <w:rPr>
          <w:color w:val="000000" w:themeColor="text1"/>
        </w:rPr>
        <w:t>ndicator data reported to USAID was under-reported.</w:t>
      </w:r>
      <w:r w:rsidR="000E550C">
        <w:rPr>
          <w:color w:val="000000" w:themeColor="text1"/>
        </w:rPr>
        <w:t xml:space="preserve"> </w:t>
      </w:r>
      <w:r w:rsidR="000E550C" w:rsidRPr="000E550C">
        <w:rPr>
          <w:color w:val="000000" w:themeColor="text1"/>
        </w:rPr>
        <w:t>A +/- five (5) percent margin of error is deemed acceptable for each indicator and used to assess the suitability of the audited indicator(s) for decision making.</w:t>
      </w:r>
    </w:p>
    <w:p w14:paraId="08780CB2" w14:textId="4F94ECAD" w:rsidR="000E550C" w:rsidRDefault="00911919" w:rsidP="000E550C">
      <w:pPr>
        <w:spacing w:after="60" w:line="276" w:lineRule="auto"/>
        <w:jc w:val="both"/>
        <w:rPr>
          <w:color w:val="000000" w:themeColor="text1"/>
        </w:rPr>
      </w:pPr>
      <w:r w:rsidRPr="00A34BCC">
        <w:rPr>
          <w:color w:val="000000" w:themeColor="text1"/>
          <w:u w:val="single"/>
        </w:rPr>
        <w:t>Data Audit Team</w:t>
      </w:r>
      <w:r>
        <w:rPr>
          <w:color w:val="000000" w:themeColor="text1"/>
        </w:rPr>
        <w:t xml:space="preserve">: </w:t>
      </w:r>
      <w:r w:rsidR="000E550C" w:rsidRPr="000E550C">
        <w:rPr>
          <w:color w:val="000000" w:themeColor="text1"/>
        </w:rPr>
        <w:t xml:space="preserve">The </w:t>
      </w:r>
      <w:r w:rsidR="00CE5DFE">
        <w:rPr>
          <w:color w:val="000000" w:themeColor="text1"/>
        </w:rPr>
        <w:t>data audit team comprised of staff of the MEL Activity and t</w:t>
      </w:r>
      <w:r w:rsidR="000E550C" w:rsidRPr="000E550C">
        <w:rPr>
          <w:color w:val="000000" w:themeColor="text1"/>
        </w:rPr>
        <w:t>wenty-nine (29) short-term technical assistance (STTA) consultants</w:t>
      </w:r>
      <w:r w:rsidR="00CE5DFE">
        <w:rPr>
          <w:color w:val="000000" w:themeColor="text1"/>
        </w:rPr>
        <w:t xml:space="preserve"> contracted by the MEL Activity </w:t>
      </w:r>
      <w:r w:rsidR="000E550C" w:rsidRPr="000E550C">
        <w:rPr>
          <w:color w:val="000000" w:themeColor="text1"/>
        </w:rPr>
        <w:t>to support the data audit exercise</w:t>
      </w:r>
      <w:r w:rsidR="00CE5DFE">
        <w:rPr>
          <w:color w:val="000000" w:themeColor="text1"/>
        </w:rPr>
        <w:t xml:space="preserve">. </w:t>
      </w:r>
      <w:r w:rsidR="000E550C" w:rsidRPr="000E550C">
        <w:rPr>
          <w:color w:val="000000" w:themeColor="text1"/>
        </w:rPr>
        <w:t>HAT members</w:t>
      </w:r>
      <w:r w:rsidR="00CE5DFE">
        <w:rPr>
          <w:color w:val="000000" w:themeColor="text1"/>
        </w:rPr>
        <w:t xml:space="preserve"> and </w:t>
      </w:r>
      <w:r w:rsidR="000E550C" w:rsidRPr="000E550C">
        <w:rPr>
          <w:color w:val="000000" w:themeColor="text1"/>
        </w:rPr>
        <w:t xml:space="preserve">MEL Activity </w:t>
      </w:r>
      <w:r w:rsidR="00CE5DFE">
        <w:rPr>
          <w:color w:val="000000" w:themeColor="text1"/>
        </w:rPr>
        <w:t>staff</w:t>
      </w:r>
      <w:r w:rsidR="000E550C" w:rsidRPr="000E550C">
        <w:rPr>
          <w:color w:val="000000" w:themeColor="text1"/>
        </w:rPr>
        <w:t xml:space="preserve"> provided supervisory and technical oversight to the consultants during the site visits.</w:t>
      </w:r>
      <w:r w:rsidR="0026186B">
        <w:rPr>
          <w:color w:val="000000" w:themeColor="text1"/>
        </w:rPr>
        <w:t xml:space="preserve"> The data audit team visited the sites between July 31 and August 10, 2019.</w:t>
      </w:r>
    </w:p>
    <w:p w14:paraId="6AF3A45D" w14:textId="77777777" w:rsidR="00E27272" w:rsidRDefault="00E27272" w:rsidP="00BF1F97">
      <w:pPr>
        <w:spacing w:after="60" w:line="276" w:lineRule="auto"/>
        <w:jc w:val="both"/>
        <w:rPr>
          <w:b/>
          <w:bCs/>
          <w:color w:val="000000" w:themeColor="text1"/>
        </w:rPr>
      </w:pPr>
    </w:p>
    <w:p w14:paraId="40E7F194" w14:textId="176F2099" w:rsidR="00756113" w:rsidRPr="00756113" w:rsidRDefault="0026186B" w:rsidP="00BF1F97">
      <w:pPr>
        <w:spacing w:after="60" w:line="276" w:lineRule="auto"/>
        <w:jc w:val="both"/>
        <w:rPr>
          <w:b/>
          <w:bCs/>
          <w:color w:val="000000" w:themeColor="text1"/>
        </w:rPr>
      </w:pPr>
      <w:r>
        <w:rPr>
          <w:b/>
          <w:bCs/>
          <w:color w:val="000000" w:themeColor="text1"/>
        </w:rPr>
        <w:t xml:space="preserve">KEY </w:t>
      </w:r>
      <w:r w:rsidR="00A34BCC" w:rsidRPr="00756113">
        <w:rPr>
          <w:b/>
          <w:bCs/>
          <w:color w:val="000000" w:themeColor="text1"/>
        </w:rPr>
        <w:t>FINDING</w:t>
      </w:r>
      <w:r w:rsidR="00A34BCC">
        <w:rPr>
          <w:b/>
          <w:bCs/>
          <w:color w:val="000000" w:themeColor="text1"/>
        </w:rPr>
        <w:t>S (FHI 360):</w:t>
      </w:r>
    </w:p>
    <w:p w14:paraId="092473F0" w14:textId="5A9BD565" w:rsidR="00756113" w:rsidRDefault="00EF1DC3" w:rsidP="00756113">
      <w:pPr>
        <w:spacing w:after="60" w:line="276" w:lineRule="auto"/>
        <w:jc w:val="both"/>
        <w:rPr>
          <w:color w:val="000000" w:themeColor="text1"/>
        </w:rPr>
      </w:pPr>
      <w:r>
        <w:rPr>
          <w:color w:val="000000" w:themeColor="text1"/>
          <w:u w:val="single"/>
        </w:rPr>
        <w:t>Data Quality Issues</w:t>
      </w:r>
      <w:r w:rsidR="00756113">
        <w:rPr>
          <w:color w:val="000000" w:themeColor="text1"/>
        </w:rPr>
        <w:t>: The data quality issues observed at the FHI 360 supported sites include:</w:t>
      </w:r>
    </w:p>
    <w:p w14:paraId="143679AA" w14:textId="508B4009"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Inconsistency in the methodology for data collection and reporting of the viral load test date.</w:t>
      </w:r>
    </w:p>
    <w:p w14:paraId="08E63651"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No SOP provided to guide the movement and reporting of received viral load results.</w:t>
      </w:r>
    </w:p>
    <w:p w14:paraId="02BE86D0"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The most recent Lab request forms containing the viral load results were not always contained within the folders.</w:t>
      </w:r>
    </w:p>
    <w:p w14:paraId="48C2BD1E" w14:textId="7C971731" w:rsidR="00756113" w:rsidRPr="0023213B" w:rsidRDefault="00756113" w:rsidP="0023213B">
      <w:pPr>
        <w:pStyle w:val="ListParagraph"/>
        <w:numPr>
          <w:ilvl w:val="0"/>
          <w:numId w:val="23"/>
        </w:numPr>
        <w:spacing w:after="60" w:line="276" w:lineRule="auto"/>
        <w:jc w:val="both"/>
        <w:rPr>
          <w:color w:val="000000" w:themeColor="text1"/>
        </w:rPr>
      </w:pPr>
      <w:r w:rsidRPr="0023213B">
        <w:rPr>
          <w:color w:val="000000" w:themeColor="text1"/>
        </w:rPr>
        <w:t>The most recent pharmacy order forms were not filed within the folders, resulting in validation of indicator data using the pharmacy daily worksheet</w:t>
      </w:r>
      <w:r w:rsidR="0023213B">
        <w:rPr>
          <w:color w:val="000000" w:themeColor="text1"/>
        </w:rPr>
        <w:t xml:space="preserve">. </w:t>
      </w:r>
      <w:r w:rsidRPr="0023213B">
        <w:rPr>
          <w:color w:val="000000" w:themeColor="text1"/>
        </w:rPr>
        <w:t>Some of the folders with missing pharmacy order forms could not be validated using the pharmacy daily worksheet because the client records were not found in the worksheet.</w:t>
      </w:r>
    </w:p>
    <w:p w14:paraId="71DDF393"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 xml:space="preserve">Incomplete documentation of client information on the ART care card: age at ART start, sex and ART start date. </w:t>
      </w:r>
    </w:p>
    <w:p w14:paraId="6AD639C6"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 xml:space="preserve">Varying documentation of client information (age at ART start, sex and ART start dates) upon review of the ART care card, IP’s line list and the LAMIS/EMR. </w:t>
      </w:r>
    </w:p>
    <w:p w14:paraId="37734602"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lastRenderedPageBreak/>
        <w:t>Complete absence of ART care cards within some client folders.</w:t>
      </w:r>
    </w:p>
    <w:p w14:paraId="5C5195EA" w14:textId="77777777" w:rsidR="00756113" w:rsidRPr="00EF1DC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 xml:space="preserve">Alterations were sighted on some pharmacy order forms without an authorizing signature to validate the changes. </w:t>
      </w:r>
    </w:p>
    <w:p w14:paraId="0F83D1B1" w14:textId="289122FF" w:rsidR="00756113" w:rsidRDefault="00756113" w:rsidP="00050653">
      <w:pPr>
        <w:pStyle w:val="ListParagraph"/>
        <w:numPr>
          <w:ilvl w:val="0"/>
          <w:numId w:val="23"/>
        </w:numPr>
        <w:spacing w:after="60" w:line="276" w:lineRule="auto"/>
        <w:jc w:val="both"/>
        <w:rPr>
          <w:color w:val="000000" w:themeColor="text1"/>
        </w:rPr>
      </w:pPr>
      <w:r w:rsidRPr="00EF1DC3">
        <w:rPr>
          <w:color w:val="000000" w:themeColor="text1"/>
        </w:rPr>
        <w:t>Pharmacy order forms were sighted without the signature of the pharmacist who dispensed the ART.</w:t>
      </w:r>
    </w:p>
    <w:p w14:paraId="5AD3C5AA" w14:textId="77777777" w:rsidR="00EF1DC3" w:rsidRPr="00EF1DC3" w:rsidRDefault="00EF1DC3" w:rsidP="00050653">
      <w:pPr>
        <w:pStyle w:val="ListParagraph"/>
        <w:numPr>
          <w:ilvl w:val="0"/>
          <w:numId w:val="23"/>
        </w:numPr>
        <w:spacing w:after="60" w:line="276" w:lineRule="auto"/>
        <w:jc w:val="both"/>
        <w:rPr>
          <w:color w:val="000000" w:themeColor="text1"/>
        </w:rPr>
      </w:pPr>
      <w:r w:rsidRPr="00EF1DC3">
        <w:rPr>
          <w:color w:val="000000" w:themeColor="text1"/>
        </w:rPr>
        <w:t>The records/folders of some clients reported active within the period of review were not sighted for review at the time of visit (folders not found by facility staff).</w:t>
      </w:r>
    </w:p>
    <w:p w14:paraId="0952EB1F" w14:textId="77777777" w:rsidR="00EF1DC3" w:rsidRPr="00EF1DC3" w:rsidRDefault="00EF1DC3" w:rsidP="00050653">
      <w:pPr>
        <w:pStyle w:val="ListParagraph"/>
        <w:numPr>
          <w:ilvl w:val="0"/>
          <w:numId w:val="23"/>
        </w:numPr>
        <w:spacing w:after="60" w:line="276" w:lineRule="auto"/>
        <w:jc w:val="both"/>
        <w:rPr>
          <w:color w:val="000000" w:themeColor="text1"/>
        </w:rPr>
      </w:pPr>
      <w:r w:rsidRPr="00EF1DC3">
        <w:rPr>
          <w:color w:val="000000" w:themeColor="text1"/>
        </w:rPr>
        <w:t>The records of some clients reported active within the period of review were found inactive upon review of source documents (52 cases seen at Etinan GH).</w:t>
      </w:r>
    </w:p>
    <w:p w14:paraId="4D12A801" w14:textId="77777777" w:rsidR="00EF1DC3" w:rsidRPr="00EF1DC3" w:rsidRDefault="00EF1DC3" w:rsidP="00050653">
      <w:pPr>
        <w:pStyle w:val="ListParagraph"/>
        <w:numPr>
          <w:ilvl w:val="0"/>
          <w:numId w:val="23"/>
        </w:numPr>
        <w:spacing w:after="60" w:line="276" w:lineRule="auto"/>
        <w:jc w:val="both"/>
        <w:rPr>
          <w:color w:val="000000" w:themeColor="text1"/>
        </w:rPr>
      </w:pPr>
      <w:r w:rsidRPr="00EF1DC3">
        <w:rPr>
          <w:color w:val="000000" w:themeColor="text1"/>
        </w:rPr>
        <w:t>Records of active clients not in the IP’s line list were seen, reviewed and captured within the data audit tool (111 active clients were seen at Enwang PHC).</w:t>
      </w:r>
    </w:p>
    <w:p w14:paraId="62F84CF4" w14:textId="74426BBE" w:rsidR="00EF1DC3" w:rsidRDefault="00EF1DC3" w:rsidP="00050653">
      <w:pPr>
        <w:pStyle w:val="ListParagraph"/>
        <w:numPr>
          <w:ilvl w:val="0"/>
          <w:numId w:val="23"/>
        </w:numPr>
        <w:spacing w:after="60" w:line="276" w:lineRule="auto"/>
        <w:jc w:val="both"/>
        <w:rPr>
          <w:color w:val="000000" w:themeColor="text1"/>
        </w:rPr>
      </w:pPr>
      <w:r w:rsidRPr="00EF1DC3">
        <w:rPr>
          <w:color w:val="000000" w:themeColor="text1"/>
        </w:rPr>
        <w:t>During the mop-up site visits, folders previously pending review/not seen during the first visit to the site, were presented for review as new folders containing a few patient monitoring and management (PMM) forms for clients that have been active for a considerable number of years. These folders were termed ‘temporary folders’ (Ituk Mbang Methodist Hospital, UUTH and Oron GH).</w:t>
      </w:r>
    </w:p>
    <w:p w14:paraId="2CC5CA02" w14:textId="77777777" w:rsidR="00EF1DC3" w:rsidRPr="00EF1DC3" w:rsidRDefault="00EF1DC3" w:rsidP="00050653">
      <w:pPr>
        <w:pStyle w:val="ListParagraph"/>
        <w:numPr>
          <w:ilvl w:val="0"/>
          <w:numId w:val="23"/>
        </w:numPr>
        <w:spacing w:after="60" w:line="276" w:lineRule="auto"/>
        <w:jc w:val="both"/>
        <w:rPr>
          <w:color w:val="000000" w:themeColor="text1"/>
        </w:rPr>
      </w:pPr>
      <w:r w:rsidRPr="00EF1DC3">
        <w:rPr>
          <w:color w:val="000000" w:themeColor="text1"/>
        </w:rPr>
        <w:t>Multiple ART care cards were seen within the same folders, often with varying age and ART start dates recorded on each of the cards (Ikot Ekpene GH).</w:t>
      </w:r>
    </w:p>
    <w:p w14:paraId="00D9F5BA" w14:textId="421986BF" w:rsidR="00EF1DC3" w:rsidRDefault="00A34BCC" w:rsidP="006B6728">
      <w:pPr>
        <w:spacing w:after="60" w:line="276" w:lineRule="auto"/>
        <w:jc w:val="both"/>
        <w:rPr>
          <w:color w:val="000000" w:themeColor="text1"/>
        </w:rPr>
      </w:pPr>
      <w:r>
        <w:rPr>
          <w:color w:val="000000" w:themeColor="text1"/>
          <w:u w:val="single"/>
        </w:rPr>
        <w:t xml:space="preserve">FHI 360 </w:t>
      </w:r>
      <w:r w:rsidR="00EF1DC3" w:rsidRPr="00EF1DC3">
        <w:rPr>
          <w:color w:val="000000" w:themeColor="text1"/>
          <w:u w:val="single"/>
        </w:rPr>
        <w:t>Concurrence Rate</w:t>
      </w:r>
      <w:r w:rsidR="00EF1DC3">
        <w:rPr>
          <w:color w:val="000000" w:themeColor="text1"/>
          <w:u w:val="single"/>
        </w:rPr>
        <w:t>s (CR)</w:t>
      </w:r>
      <w:r w:rsidR="00EF1DC3">
        <w:rPr>
          <w:color w:val="000000" w:themeColor="text1"/>
        </w:rPr>
        <w:t xml:space="preserve">: </w:t>
      </w:r>
    </w:p>
    <w:p w14:paraId="3E6CBEB4" w14:textId="3C08292A" w:rsidR="00EF1DC3" w:rsidRPr="006B6728" w:rsidRDefault="00EF1DC3" w:rsidP="006B6728">
      <w:pPr>
        <w:spacing w:after="60" w:line="276" w:lineRule="auto"/>
        <w:jc w:val="both"/>
        <w:rPr>
          <w:color w:val="000000" w:themeColor="text1"/>
        </w:rPr>
      </w:pPr>
      <w:r w:rsidRPr="00EF1DC3">
        <w:rPr>
          <w:b/>
          <w:bCs/>
          <w:i/>
          <w:iCs/>
          <w:color w:val="000000" w:themeColor="text1"/>
        </w:rPr>
        <w:t>HTS_TST</w:t>
      </w:r>
      <w:r w:rsidR="006B6728">
        <w:rPr>
          <w:b/>
          <w:bCs/>
          <w:i/>
          <w:iCs/>
          <w:color w:val="000000" w:themeColor="text1"/>
        </w:rPr>
        <w:t xml:space="preserve">: </w:t>
      </w:r>
      <w:r w:rsidRPr="00EF1DC3">
        <w:rPr>
          <w:color w:val="000000" w:themeColor="text1"/>
        </w:rPr>
        <w:t>Ten (10) of the 17 health facilities had concurrence rates within the acceptable variance range of +\- five (5) percent.</w:t>
      </w:r>
      <w:r w:rsidR="006B6728">
        <w:rPr>
          <w:color w:val="000000" w:themeColor="text1"/>
        </w:rPr>
        <w:t xml:space="preserve"> </w:t>
      </w:r>
      <w:r w:rsidRPr="006B6728">
        <w:rPr>
          <w:color w:val="000000" w:themeColor="text1"/>
        </w:rPr>
        <w:t>Three (3) of the 7 health facilities with concurrence rates outside the acceptable variance range significantly over-reported, while the remaining four (4) significantly under-reported indicator data.</w:t>
      </w:r>
    </w:p>
    <w:p w14:paraId="1431E005" w14:textId="5C38529A" w:rsidR="00EF1DC3" w:rsidRPr="006B6728" w:rsidRDefault="00EF1DC3" w:rsidP="006B6728">
      <w:pPr>
        <w:spacing w:after="60" w:line="276" w:lineRule="auto"/>
        <w:jc w:val="both"/>
        <w:rPr>
          <w:color w:val="000000" w:themeColor="text1"/>
        </w:rPr>
      </w:pPr>
      <w:r w:rsidRPr="00EF1DC3">
        <w:rPr>
          <w:b/>
          <w:bCs/>
          <w:i/>
          <w:iCs/>
          <w:color w:val="000000" w:themeColor="text1"/>
        </w:rPr>
        <w:t>HTS_TST_POS</w:t>
      </w:r>
      <w:r w:rsidR="006B6728">
        <w:rPr>
          <w:b/>
          <w:bCs/>
          <w:i/>
          <w:iCs/>
          <w:color w:val="000000" w:themeColor="text1"/>
        </w:rPr>
        <w:t xml:space="preserve">: </w:t>
      </w:r>
      <w:r w:rsidRPr="00EF1DC3">
        <w:rPr>
          <w:color w:val="000000" w:themeColor="text1"/>
        </w:rPr>
        <w:t>Ten (10) of the 17 health facilities had concurrence rates within the acceptable variance range of +\- five (5) percent.</w:t>
      </w:r>
      <w:r w:rsidR="006B6728">
        <w:rPr>
          <w:color w:val="000000" w:themeColor="text1"/>
        </w:rPr>
        <w:t xml:space="preserve"> </w:t>
      </w:r>
      <w:r w:rsidRPr="006B6728">
        <w:rPr>
          <w:color w:val="000000" w:themeColor="text1"/>
        </w:rPr>
        <w:t>Four (4) of the 7 health facilities with concurrence rates outside the acceptable variance range significantly over-reported, while the remaining three (3) significantly under-reported indicator data.</w:t>
      </w:r>
    </w:p>
    <w:p w14:paraId="4FD5C4C8" w14:textId="0CCB0DA1" w:rsidR="003D6A35" w:rsidRPr="006B6728" w:rsidRDefault="00EF1DC3" w:rsidP="006B6728">
      <w:pPr>
        <w:spacing w:after="60" w:line="276" w:lineRule="auto"/>
        <w:jc w:val="both"/>
        <w:rPr>
          <w:color w:val="000000" w:themeColor="text1"/>
        </w:rPr>
      </w:pPr>
      <w:r w:rsidRPr="00393650">
        <w:rPr>
          <w:b/>
          <w:bCs/>
          <w:i/>
          <w:iCs/>
          <w:color w:val="000000" w:themeColor="text1"/>
        </w:rPr>
        <w:t>HTS_INDEX</w:t>
      </w:r>
      <w:r w:rsidR="006B6728">
        <w:rPr>
          <w:b/>
          <w:bCs/>
          <w:i/>
          <w:iCs/>
          <w:color w:val="000000" w:themeColor="text1"/>
        </w:rPr>
        <w:t xml:space="preserve">: </w:t>
      </w:r>
      <w:r w:rsidR="003D6A35" w:rsidRPr="003D6A35">
        <w:rPr>
          <w:color w:val="000000" w:themeColor="text1"/>
        </w:rPr>
        <w:t>Two (2) of the 17 health facilities had concurrence rates within the acceptable variance range of +\- five (5) percent.</w:t>
      </w:r>
      <w:r w:rsidR="006B6728">
        <w:rPr>
          <w:color w:val="000000" w:themeColor="text1"/>
        </w:rPr>
        <w:t xml:space="preserve"> </w:t>
      </w:r>
      <w:r w:rsidR="003D6A35" w:rsidRPr="006B6728">
        <w:rPr>
          <w:color w:val="000000" w:themeColor="text1"/>
        </w:rPr>
        <w:t>Eleven (11) of the 15 health facilities with concurrence rates outside the acceptable variance range significantly over-reported, while the remaining four (4) significantly under-reported indicator data.</w:t>
      </w:r>
    </w:p>
    <w:p w14:paraId="63D41675" w14:textId="4AF0487E" w:rsidR="003D6A35" w:rsidRPr="006B6728" w:rsidRDefault="003D6A35" w:rsidP="006B6728">
      <w:pPr>
        <w:spacing w:after="60" w:line="276" w:lineRule="auto"/>
        <w:jc w:val="both"/>
        <w:rPr>
          <w:color w:val="000000" w:themeColor="text1"/>
        </w:rPr>
      </w:pPr>
      <w:r w:rsidRPr="00393650">
        <w:rPr>
          <w:b/>
          <w:bCs/>
          <w:i/>
          <w:iCs/>
          <w:color w:val="000000" w:themeColor="text1"/>
        </w:rPr>
        <w:t>HTS_INDEX_POS</w:t>
      </w:r>
      <w:r w:rsidR="006B6728">
        <w:rPr>
          <w:b/>
          <w:bCs/>
          <w:i/>
          <w:iCs/>
          <w:color w:val="000000" w:themeColor="text1"/>
        </w:rPr>
        <w:t xml:space="preserve">: </w:t>
      </w:r>
      <w:r w:rsidRPr="003D6A35">
        <w:rPr>
          <w:color w:val="000000" w:themeColor="text1"/>
        </w:rPr>
        <w:t>Eleven (11) of the 17 health facilities had concurrence rates within the acceptable variance range of +\- five (5) percent.</w:t>
      </w:r>
      <w:r w:rsidR="006B6728">
        <w:rPr>
          <w:color w:val="000000" w:themeColor="text1"/>
        </w:rPr>
        <w:t xml:space="preserve"> </w:t>
      </w:r>
      <w:r w:rsidRPr="006B6728">
        <w:rPr>
          <w:color w:val="000000" w:themeColor="text1"/>
        </w:rPr>
        <w:t>Three (3) of the 6 health facilities with concurrence rates outside the acceptable variance range significantly over-reported, while the remaining three (3) significantly under-reported indicator data.</w:t>
      </w:r>
    </w:p>
    <w:p w14:paraId="11CBBC2D" w14:textId="19B00087" w:rsidR="00393650" w:rsidRPr="006B6728" w:rsidRDefault="00393650" w:rsidP="006B6728">
      <w:pPr>
        <w:spacing w:after="60" w:line="276" w:lineRule="auto"/>
        <w:jc w:val="both"/>
        <w:rPr>
          <w:b/>
          <w:bCs/>
          <w:i/>
          <w:iCs/>
          <w:color w:val="000000" w:themeColor="text1"/>
        </w:rPr>
      </w:pPr>
      <w:r w:rsidRPr="00393650">
        <w:rPr>
          <w:b/>
          <w:bCs/>
          <w:i/>
          <w:iCs/>
          <w:color w:val="000000" w:themeColor="text1"/>
        </w:rPr>
        <w:t>TX_NEW</w:t>
      </w:r>
      <w:r w:rsidR="006B6728">
        <w:rPr>
          <w:b/>
          <w:bCs/>
          <w:i/>
          <w:iCs/>
          <w:color w:val="000000" w:themeColor="text1"/>
        </w:rPr>
        <w:t xml:space="preserve">: </w:t>
      </w:r>
      <w:r w:rsidRPr="00393650">
        <w:rPr>
          <w:color w:val="000000" w:themeColor="text1"/>
          <w:lang w:val="en-GB"/>
        </w:rPr>
        <w:t>Eleven (11) of the 17 health facilities had concurrence rates within the acceptable variance range of +\- five (5) percent.</w:t>
      </w:r>
      <w:r w:rsidR="006B6728">
        <w:rPr>
          <w:b/>
          <w:bCs/>
          <w:i/>
          <w:iCs/>
          <w:color w:val="000000" w:themeColor="text1"/>
        </w:rPr>
        <w:t xml:space="preserve"> </w:t>
      </w:r>
      <w:r w:rsidRPr="00393650">
        <w:rPr>
          <w:color w:val="000000" w:themeColor="text1"/>
          <w:lang w:val="en-GB"/>
        </w:rPr>
        <w:t>Three (3) of the 6 health facilities with concurrence rates outside the acceptable variance range significantly over-reported, while the remaining three (3) significantly under-reported indicator data.</w:t>
      </w:r>
    </w:p>
    <w:p w14:paraId="36657067" w14:textId="664DB92B" w:rsidR="00393650" w:rsidRPr="006B6728" w:rsidRDefault="00393650" w:rsidP="006B6728">
      <w:pPr>
        <w:spacing w:after="60" w:line="276" w:lineRule="auto"/>
        <w:jc w:val="both"/>
        <w:rPr>
          <w:b/>
          <w:bCs/>
          <w:i/>
          <w:iCs/>
          <w:color w:val="000000" w:themeColor="text1"/>
        </w:rPr>
      </w:pPr>
      <w:r w:rsidRPr="00393650">
        <w:rPr>
          <w:b/>
          <w:bCs/>
          <w:i/>
          <w:iCs/>
          <w:color w:val="000000" w:themeColor="text1"/>
        </w:rPr>
        <w:t>TX_CURR</w:t>
      </w:r>
      <w:r w:rsidR="006B6728">
        <w:rPr>
          <w:b/>
          <w:bCs/>
          <w:i/>
          <w:iCs/>
          <w:color w:val="000000" w:themeColor="text1"/>
        </w:rPr>
        <w:t xml:space="preserve">: </w:t>
      </w:r>
      <w:r w:rsidRPr="00393650">
        <w:rPr>
          <w:color w:val="000000" w:themeColor="text1"/>
          <w:lang w:val="en-GB"/>
        </w:rPr>
        <w:t>All the health facilities had concurrence rates within the acceptable variance range of +\- five (5) percent except Enwang Primary Health Centre</w:t>
      </w:r>
      <w:r w:rsidR="0023213B">
        <w:rPr>
          <w:color w:val="000000" w:themeColor="text1"/>
          <w:lang w:val="en-GB"/>
        </w:rPr>
        <w:t xml:space="preserve"> with </w:t>
      </w:r>
      <w:r w:rsidRPr="00393650">
        <w:rPr>
          <w:color w:val="000000" w:themeColor="text1"/>
          <w:lang w:val="en-GB"/>
        </w:rPr>
        <w:t>significantly under-reported indicator data</w:t>
      </w:r>
      <w:r>
        <w:rPr>
          <w:color w:val="000000" w:themeColor="text1"/>
          <w:lang w:val="en-GB"/>
        </w:rPr>
        <w:t xml:space="preserve"> (94 percent).</w:t>
      </w:r>
    </w:p>
    <w:p w14:paraId="6031F65C" w14:textId="0A90712E" w:rsidR="00393650" w:rsidRPr="006B6728" w:rsidRDefault="00393650" w:rsidP="006B6728">
      <w:pPr>
        <w:spacing w:after="60" w:line="276" w:lineRule="auto"/>
        <w:jc w:val="both"/>
        <w:rPr>
          <w:b/>
          <w:bCs/>
          <w:i/>
          <w:iCs/>
          <w:color w:val="000000" w:themeColor="text1"/>
        </w:rPr>
      </w:pPr>
      <w:r w:rsidRPr="00393650">
        <w:rPr>
          <w:b/>
          <w:bCs/>
          <w:i/>
          <w:iCs/>
          <w:color w:val="000000" w:themeColor="text1"/>
        </w:rPr>
        <w:lastRenderedPageBreak/>
        <w:t>Percentage of Validated Active Clients on LAMIS</w:t>
      </w:r>
      <w:r w:rsidR="006B6728">
        <w:rPr>
          <w:b/>
          <w:bCs/>
          <w:i/>
          <w:iCs/>
          <w:color w:val="000000" w:themeColor="text1"/>
        </w:rPr>
        <w:t xml:space="preserve">: </w:t>
      </w:r>
      <w:r w:rsidRPr="00393650">
        <w:rPr>
          <w:color w:val="000000" w:themeColor="text1"/>
          <w:lang w:val="en-GB"/>
        </w:rPr>
        <w:t xml:space="preserve">Only five (5) health facilities had </w:t>
      </w:r>
      <w:r w:rsidRPr="0023213B">
        <w:rPr>
          <w:color w:val="000000" w:themeColor="text1"/>
          <w:lang w:val="en-GB"/>
        </w:rPr>
        <w:t>all</w:t>
      </w:r>
      <w:r w:rsidRPr="00393650">
        <w:rPr>
          <w:color w:val="000000" w:themeColor="text1"/>
          <w:lang w:val="en-GB"/>
        </w:rPr>
        <w:t xml:space="preserve"> validated active clients in LAMIS.</w:t>
      </w:r>
      <w:r w:rsidR="006B6728">
        <w:rPr>
          <w:b/>
          <w:bCs/>
          <w:i/>
          <w:iCs/>
          <w:color w:val="000000" w:themeColor="text1"/>
        </w:rPr>
        <w:t xml:space="preserve"> </w:t>
      </w:r>
      <w:r w:rsidRPr="00393650">
        <w:rPr>
          <w:color w:val="000000" w:themeColor="text1"/>
          <w:lang w:val="en-GB"/>
        </w:rPr>
        <w:t xml:space="preserve">The other twelve (12) health facilities had missing active client details which could not be found among the active client list on LAMIS. </w:t>
      </w:r>
    </w:p>
    <w:p w14:paraId="46DF8111" w14:textId="77777777" w:rsidR="003332B7" w:rsidRDefault="003332B7" w:rsidP="00393650">
      <w:pPr>
        <w:spacing w:after="60" w:line="276" w:lineRule="auto"/>
        <w:ind w:left="360"/>
        <w:jc w:val="both"/>
        <w:rPr>
          <w:b/>
          <w:bCs/>
          <w:color w:val="000000" w:themeColor="text1"/>
        </w:rPr>
      </w:pPr>
    </w:p>
    <w:p w14:paraId="0C5AABEC" w14:textId="29FE4AC6" w:rsidR="00393650" w:rsidRPr="00393650" w:rsidRDefault="0026186B" w:rsidP="006B6728">
      <w:pPr>
        <w:spacing w:after="60" w:line="276" w:lineRule="auto"/>
        <w:jc w:val="both"/>
        <w:rPr>
          <w:b/>
          <w:bCs/>
          <w:color w:val="000000" w:themeColor="text1"/>
        </w:rPr>
      </w:pPr>
      <w:r>
        <w:rPr>
          <w:b/>
          <w:bCs/>
          <w:color w:val="000000" w:themeColor="text1"/>
        </w:rPr>
        <w:t xml:space="preserve">KEY </w:t>
      </w:r>
      <w:r w:rsidR="00A34BCC" w:rsidRPr="00393650">
        <w:rPr>
          <w:b/>
          <w:bCs/>
          <w:color w:val="000000" w:themeColor="text1"/>
        </w:rPr>
        <w:t>FINDINGS (</w:t>
      </w:r>
      <w:r w:rsidR="00A34BCC">
        <w:rPr>
          <w:b/>
          <w:bCs/>
          <w:color w:val="000000" w:themeColor="text1"/>
        </w:rPr>
        <w:t>HAI</w:t>
      </w:r>
      <w:r w:rsidR="00A34BCC" w:rsidRPr="00393650">
        <w:rPr>
          <w:b/>
          <w:bCs/>
          <w:color w:val="000000" w:themeColor="text1"/>
        </w:rPr>
        <w:t>):</w:t>
      </w:r>
    </w:p>
    <w:p w14:paraId="26B86DD8" w14:textId="475EFFE9" w:rsidR="00393650" w:rsidRDefault="00B70B55" w:rsidP="006B6728">
      <w:pPr>
        <w:spacing w:after="60" w:line="276" w:lineRule="auto"/>
        <w:jc w:val="both"/>
        <w:rPr>
          <w:color w:val="000000" w:themeColor="text1"/>
        </w:rPr>
      </w:pPr>
      <w:r w:rsidRPr="00EF3DD6">
        <w:rPr>
          <w:color w:val="000000" w:themeColor="text1"/>
          <w:u w:val="single"/>
        </w:rPr>
        <w:t>Data Quality Issues</w:t>
      </w:r>
      <w:r w:rsidR="00EF3DD6" w:rsidRPr="00EF3DD6">
        <w:rPr>
          <w:color w:val="000000" w:themeColor="text1"/>
          <w:u w:val="single"/>
        </w:rPr>
        <w:t>:</w:t>
      </w:r>
      <w:r w:rsidR="00EF3DD6">
        <w:rPr>
          <w:color w:val="000000" w:themeColor="text1"/>
        </w:rPr>
        <w:t xml:space="preserve"> The data quality issues observed at the HAI supported sites include:</w:t>
      </w:r>
    </w:p>
    <w:p w14:paraId="4BE738EA"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Inconsistency in the methodology for data collection and reporting of the viral load test date across OSS.</w:t>
      </w:r>
    </w:p>
    <w:p w14:paraId="007F52BC"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 xml:space="preserve">No SOP to guide the movement and reporting of received viral load results within the OSS after delivery to the sites by the logistics riders. </w:t>
      </w:r>
    </w:p>
    <w:p w14:paraId="2F95B517"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The outdated version of the HTS register (with outdated age disaggregation by sex) was in use at all the HAI OSS sites visited, increasing the likelihood for error in age disaggregation reporting for the HTS indicator.</w:t>
      </w:r>
    </w:p>
    <w:p w14:paraId="1D50EF14"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The records/folders of a few clients reported active within the period of review were not sighted for review at the time of visit (5 of 6,450).</w:t>
      </w:r>
    </w:p>
    <w:p w14:paraId="44F08854"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The records of some clients reported active within the period of review were found inactive upon review of source documents (33 of 6,450)</w:t>
      </w:r>
    </w:p>
    <w:p w14:paraId="5AAAC73B" w14:textId="77777777" w:rsidR="00B70B55" w:rsidRPr="00B70B55" w:rsidRDefault="00B70B55" w:rsidP="00050653">
      <w:pPr>
        <w:pStyle w:val="ListParagraph"/>
        <w:numPr>
          <w:ilvl w:val="0"/>
          <w:numId w:val="23"/>
        </w:numPr>
        <w:spacing w:after="60" w:line="276" w:lineRule="auto"/>
        <w:jc w:val="both"/>
        <w:rPr>
          <w:color w:val="000000" w:themeColor="text1"/>
        </w:rPr>
      </w:pPr>
      <w:r w:rsidRPr="00B70B55">
        <w:rPr>
          <w:color w:val="000000" w:themeColor="text1"/>
        </w:rPr>
        <w:t>Records of some clients not in the IP’s line list were seen, reviewed and captured within the data audit tool (61 cases).</w:t>
      </w:r>
    </w:p>
    <w:p w14:paraId="775C9FC6" w14:textId="10F7DF76" w:rsidR="00EF3DD6" w:rsidRPr="00EF3DD6" w:rsidRDefault="001E56DD" w:rsidP="006B6728">
      <w:pPr>
        <w:spacing w:after="60" w:line="276" w:lineRule="auto"/>
        <w:jc w:val="both"/>
        <w:rPr>
          <w:color w:val="000000" w:themeColor="text1"/>
        </w:rPr>
      </w:pPr>
      <w:r>
        <w:rPr>
          <w:color w:val="000000" w:themeColor="text1"/>
          <w:u w:val="single"/>
        </w:rPr>
        <w:t xml:space="preserve">HAI </w:t>
      </w:r>
      <w:r w:rsidR="00EF3DD6" w:rsidRPr="00EF3DD6">
        <w:rPr>
          <w:color w:val="000000" w:themeColor="text1"/>
          <w:u w:val="single"/>
        </w:rPr>
        <w:t>Concurrence Rates (CR)</w:t>
      </w:r>
      <w:r w:rsidR="00EF3DD6" w:rsidRPr="00EF3DD6">
        <w:rPr>
          <w:color w:val="000000" w:themeColor="text1"/>
        </w:rPr>
        <w:t xml:space="preserve">: </w:t>
      </w:r>
    </w:p>
    <w:p w14:paraId="49A87932" w14:textId="35168D02" w:rsidR="00B70B55" w:rsidRPr="00B70B55" w:rsidRDefault="00B70B55" w:rsidP="006B6728">
      <w:pPr>
        <w:spacing w:after="60" w:line="276" w:lineRule="auto"/>
        <w:jc w:val="both"/>
        <w:rPr>
          <w:color w:val="000000" w:themeColor="text1"/>
        </w:rPr>
      </w:pPr>
      <w:r w:rsidRPr="00EF1DC3">
        <w:rPr>
          <w:b/>
          <w:bCs/>
          <w:i/>
          <w:iCs/>
          <w:color w:val="000000" w:themeColor="text1"/>
        </w:rPr>
        <w:t>HTS_TST</w:t>
      </w:r>
      <w:r w:rsidR="006B6728">
        <w:rPr>
          <w:b/>
          <w:bCs/>
          <w:i/>
          <w:iCs/>
          <w:color w:val="000000" w:themeColor="text1"/>
        </w:rPr>
        <w:t xml:space="preserve">: </w:t>
      </w:r>
      <w:r w:rsidRPr="006B6728">
        <w:rPr>
          <w:color w:val="000000" w:themeColor="text1"/>
        </w:rPr>
        <w:t>Thirteen (13) of the 27 LGAs had concurrence rates within the acceptable variance range of +\- five (5) percent.</w:t>
      </w:r>
      <w:r w:rsidR="006B6728">
        <w:rPr>
          <w:color w:val="000000" w:themeColor="text1"/>
        </w:rPr>
        <w:t xml:space="preserve"> </w:t>
      </w:r>
      <w:r w:rsidRPr="00B70B55">
        <w:rPr>
          <w:color w:val="000000" w:themeColor="text1"/>
        </w:rPr>
        <w:t>Nine (9) of the 14 LGAs with concurrence rates outside the acceptable variance range significantly over-reported, while the remaining five (5) significantly under-reported indicator data.</w:t>
      </w:r>
    </w:p>
    <w:p w14:paraId="7E960252" w14:textId="241E4D9A" w:rsidR="00B70B55" w:rsidRPr="00B70B55" w:rsidRDefault="00B70B55" w:rsidP="006B6728">
      <w:pPr>
        <w:spacing w:after="60" w:line="276" w:lineRule="auto"/>
        <w:jc w:val="both"/>
        <w:rPr>
          <w:color w:val="000000" w:themeColor="text1"/>
        </w:rPr>
      </w:pPr>
      <w:r w:rsidRPr="00EF1DC3">
        <w:rPr>
          <w:b/>
          <w:bCs/>
          <w:i/>
          <w:iCs/>
          <w:color w:val="000000" w:themeColor="text1"/>
        </w:rPr>
        <w:t>HTS_TST_POS</w:t>
      </w:r>
      <w:r w:rsidR="006B6728">
        <w:rPr>
          <w:b/>
          <w:bCs/>
          <w:i/>
          <w:iCs/>
          <w:color w:val="000000" w:themeColor="text1"/>
        </w:rPr>
        <w:t xml:space="preserve">: </w:t>
      </w:r>
      <w:r w:rsidRPr="00B70B55">
        <w:rPr>
          <w:color w:val="000000" w:themeColor="text1"/>
        </w:rPr>
        <w:t>Eleven (11) of the 27 LGAs had concurrence rates within the acceptable variance range of +\- five (5) percent.</w:t>
      </w:r>
      <w:r w:rsidR="006B6728">
        <w:rPr>
          <w:color w:val="000000" w:themeColor="text1"/>
        </w:rPr>
        <w:t xml:space="preserve"> </w:t>
      </w:r>
      <w:r w:rsidRPr="00B70B55">
        <w:rPr>
          <w:color w:val="000000" w:themeColor="text1"/>
        </w:rPr>
        <w:t>Thirteen (13) of the 16 LGAs with concurrence rates outside the acceptable variance range significantly over-reported, while the remaining three (3) significantly under-reported indicator data.</w:t>
      </w:r>
    </w:p>
    <w:p w14:paraId="2FCBABC6" w14:textId="1A2A4D01" w:rsidR="003D6A35" w:rsidRPr="006B6728" w:rsidRDefault="00B70B55" w:rsidP="006B6728">
      <w:pPr>
        <w:spacing w:after="60" w:line="276" w:lineRule="auto"/>
        <w:jc w:val="both"/>
        <w:rPr>
          <w:color w:val="000000" w:themeColor="text1"/>
        </w:rPr>
      </w:pPr>
      <w:r w:rsidRPr="00393650">
        <w:rPr>
          <w:b/>
          <w:bCs/>
          <w:i/>
          <w:iCs/>
          <w:color w:val="000000" w:themeColor="text1"/>
        </w:rPr>
        <w:t>HTS_INDEX</w:t>
      </w:r>
      <w:r w:rsidR="006B6728">
        <w:rPr>
          <w:b/>
          <w:bCs/>
          <w:i/>
          <w:iCs/>
          <w:color w:val="000000" w:themeColor="text1"/>
        </w:rPr>
        <w:t xml:space="preserve">: </w:t>
      </w:r>
      <w:r w:rsidRPr="00B70B55">
        <w:rPr>
          <w:color w:val="000000" w:themeColor="text1"/>
        </w:rPr>
        <w:t>Ten (10) of the 27 LGAs had concurrence rates within the acceptable variance range of +\- five (5) percent.</w:t>
      </w:r>
      <w:r w:rsidR="006B6728">
        <w:rPr>
          <w:color w:val="000000" w:themeColor="text1"/>
        </w:rPr>
        <w:t xml:space="preserve"> </w:t>
      </w:r>
      <w:r w:rsidRPr="006B6728">
        <w:rPr>
          <w:color w:val="000000" w:themeColor="text1"/>
        </w:rPr>
        <w:t>Eleven (11) of the 17 LGAs with concurrence rates outside the acceptable variance range significantly over-reported</w:t>
      </w:r>
      <w:r w:rsidRPr="006B6728">
        <w:rPr>
          <w:color w:val="000000" w:themeColor="text1"/>
          <w:lang w:val="en-GB"/>
        </w:rPr>
        <w:t>, while the remaining six (6) significantly under-reported indicator data.</w:t>
      </w:r>
    </w:p>
    <w:p w14:paraId="55901922" w14:textId="369E0BD9" w:rsidR="00B70B55" w:rsidRPr="006B6728" w:rsidRDefault="00B70B55" w:rsidP="006B6728">
      <w:pPr>
        <w:spacing w:after="60" w:line="276" w:lineRule="auto"/>
        <w:jc w:val="both"/>
        <w:rPr>
          <w:b/>
          <w:bCs/>
          <w:i/>
          <w:iCs/>
          <w:color w:val="000000" w:themeColor="text1"/>
        </w:rPr>
      </w:pPr>
      <w:r w:rsidRPr="00393650">
        <w:rPr>
          <w:b/>
          <w:bCs/>
          <w:i/>
          <w:iCs/>
          <w:color w:val="000000" w:themeColor="text1"/>
        </w:rPr>
        <w:t>HTS_INDEX_POS</w:t>
      </w:r>
      <w:r w:rsidR="006B6728">
        <w:rPr>
          <w:b/>
          <w:bCs/>
          <w:i/>
          <w:iCs/>
          <w:color w:val="000000" w:themeColor="text1"/>
        </w:rPr>
        <w:t xml:space="preserve">: </w:t>
      </w:r>
      <w:r w:rsidR="00EF3DD6" w:rsidRPr="006B6728">
        <w:rPr>
          <w:color w:val="000000" w:themeColor="text1"/>
          <w:lang w:val="en-GB"/>
        </w:rPr>
        <w:t>Four (4) of the 27 LGAs had concurrence rates within the acceptable variance range of +\- five (5) percent.</w:t>
      </w:r>
      <w:r w:rsidR="006B6728">
        <w:rPr>
          <w:color w:val="000000" w:themeColor="text1"/>
          <w:lang w:val="en-GB"/>
        </w:rPr>
        <w:t xml:space="preserve"> </w:t>
      </w:r>
      <w:r w:rsidR="00EF3DD6" w:rsidRPr="006B6728">
        <w:rPr>
          <w:color w:val="000000" w:themeColor="text1"/>
          <w:lang w:val="en-GB"/>
        </w:rPr>
        <w:t>Thirteen (13) of the 23 LGAs with concurrence rates outside the acceptable variance range significantly over-reported, while the remaining ten (10) significantly under-reported indicator data.</w:t>
      </w:r>
    </w:p>
    <w:p w14:paraId="64A64943" w14:textId="445B14EC" w:rsidR="00393650" w:rsidRPr="00393650" w:rsidRDefault="00B70B55" w:rsidP="006B6728">
      <w:pPr>
        <w:spacing w:after="60" w:line="276" w:lineRule="auto"/>
        <w:jc w:val="both"/>
        <w:rPr>
          <w:color w:val="000000" w:themeColor="text1"/>
        </w:rPr>
      </w:pPr>
      <w:r w:rsidRPr="00393650">
        <w:rPr>
          <w:b/>
          <w:bCs/>
          <w:i/>
          <w:iCs/>
          <w:color w:val="000000" w:themeColor="text1"/>
        </w:rPr>
        <w:t>TX_NEW</w:t>
      </w:r>
      <w:r w:rsidR="006B6728">
        <w:rPr>
          <w:b/>
          <w:bCs/>
          <w:i/>
          <w:iCs/>
          <w:color w:val="000000" w:themeColor="text1"/>
        </w:rPr>
        <w:t xml:space="preserve">: </w:t>
      </w:r>
      <w:r w:rsidR="00EF3DD6" w:rsidRPr="00EF3DD6">
        <w:rPr>
          <w:color w:val="000000" w:themeColor="text1"/>
        </w:rPr>
        <w:t xml:space="preserve">The two (2) reporting treatment sites had concurrence rates within the acceptable variance range of +\- five (5) percent. </w:t>
      </w:r>
    </w:p>
    <w:p w14:paraId="41FB1C91" w14:textId="40706721" w:rsidR="00B70B55" w:rsidRPr="00EF3DD6" w:rsidRDefault="00B70B55" w:rsidP="006B6728">
      <w:pPr>
        <w:spacing w:after="60" w:line="276" w:lineRule="auto"/>
        <w:jc w:val="both"/>
        <w:rPr>
          <w:color w:val="000000" w:themeColor="text1"/>
        </w:rPr>
      </w:pPr>
      <w:r w:rsidRPr="00393650">
        <w:rPr>
          <w:b/>
          <w:bCs/>
          <w:i/>
          <w:iCs/>
          <w:color w:val="000000" w:themeColor="text1"/>
        </w:rPr>
        <w:t>TX_CURR</w:t>
      </w:r>
      <w:r w:rsidR="006B6728">
        <w:rPr>
          <w:b/>
          <w:bCs/>
          <w:i/>
          <w:iCs/>
          <w:color w:val="000000" w:themeColor="text1"/>
        </w:rPr>
        <w:t xml:space="preserve">: </w:t>
      </w:r>
      <w:r w:rsidR="00EF3DD6" w:rsidRPr="00EF3DD6">
        <w:rPr>
          <w:color w:val="000000" w:themeColor="text1"/>
        </w:rPr>
        <w:t xml:space="preserve">The two (2) reporting treatment sites had concurrence rates within the acceptable variance range of +\- five (5) percent. </w:t>
      </w:r>
    </w:p>
    <w:p w14:paraId="64103BCF" w14:textId="73E595C0" w:rsidR="00EF3DD6" w:rsidRDefault="00B70B55" w:rsidP="006B6728">
      <w:pPr>
        <w:spacing w:after="60" w:line="276" w:lineRule="auto"/>
        <w:jc w:val="both"/>
        <w:rPr>
          <w:color w:val="000000" w:themeColor="text1"/>
        </w:rPr>
      </w:pPr>
      <w:r w:rsidRPr="00393650">
        <w:rPr>
          <w:b/>
          <w:bCs/>
          <w:i/>
          <w:iCs/>
          <w:color w:val="000000" w:themeColor="text1"/>
        </w:rPr>
        <w:t>Percentage of Validated Active Clients on LAMIS</w:t>
      </w:r>
      <w:r w:rsidR="006B6728">
        <w:rPr>
          <w:b/>
          <w:bCs/>
          <w:i/>
          <w:iCs/>
          <w:color w:val="000000" w:themeColor="text1"/>
        </w:rPr>
        <w:t xml:space="preserve">: </w:t>
      </w:r>
      <w:r w:rsidR="00EF3DD6" w:rsidRPr="00EF3DD6">
        <w:rPr>
          <w:color w:val="000000" w:themeColor="text1"/>
        </w:rPr>
        <w:t>All the validated active clients had records in LAMIS at the Eket KP OSS.</w:t>
      </w:r>
      <w:r w:rsidR="006B6728">
        <w:rPr>
          <w:color w:val="000000" w:themeColor="text1"/>
        </w:rPr>
        <w:t xml:space="preserve"> </w:t>
      </w:r>
      <w:r w:rsidR="00EF3DD6" w:rsidRPr="00EF3DD6">
        <w:rPr>
          <w:color w:val="000000" w:themeColor="text1"/>
        </w:rPr>
        <w:t xml:space="preserve">Only 98 percent of the validated active clients had records in LAMIS at the Uyo Heartland Alliance Community Centre. </w:t>
      </w:r>
    </w:p>
    <w:p w14:paraId="1CDC6ADC" w14:textId="0F0CDA84" w:rsidR="003332B7" w:rsidRPr="006B6728" w:rsidRDefault="003332B7" w:rsidP="006B6728">
      <w:pPr>
        <w:spacing w:after="60" w:line="276" w:lineRule="auto"/>
        <w:jc w:val="both"/>
        <w:rPr>
          <w:color w:val="000000" w:themeColor="text1"/>
          <w:lang w:val="en-GB"/>
        </w:rPr>
      </w:pPr>
      <w:r w:rsidRPr="003332B7">
        <w:rPr>
          <w:b/>
          <w:bCs/>
          <w:i/>
          <w:iCs/>
          <w:color w:val="000000" w:themeColor="text1"/>
        </w:rPr>
        <w:lastRenderedPageBreak/>
        <w:t>TX_PVLS</w:t>
      </w:r>
      <w:r w:rsidR="006B6728">
        <w:rPr>
          <w:b/>
          <w:bCs/>
          <w:i/>
          <w:iCs/>
          <w:color w:val="000000" w:themeColor="text1"/>
        </w:rPr>
        <w:t xml:space="preserve">: </w:t>
      </w:r>
      <w:r w:rsidRPr="003332B7">
        <w:rPr>
          <w:color w:val="000000" w:themeColor="text1"/>
          <w:lang w:val="en-GB"/>
        </w:rPr>
        <w:t>The concurrence rate for the TX_PVLS numerator indicator disaggregate for Uyo Heartland Alliance Community Centre was within the acceptable variance range of +\- five (5) percent; and outside the acceptable variance range for Eket KP OSS.</w:t>
      </w:r>
      <w:r w:rsidR="006B6728">
        <w:rPr>
          <w:color w:val="000000" w:themeColor="text1"/>
          <w:lang w:val="en-GB"/>
        </w:rPr>
        <w:t xml:space="preserve"> </w:t>
      </w:r>
      <w:r w:rsidRPr="006B6728">
        <w:rPr>
          <w:color w:val="000000" w:themeColor="text1"/>
          <w:lang w:val="en-GB"/>
        </w:rPr>
        <w:t>The two treatment sites had concurrence rates outside the acceptable variance range for the TX_PVLS denominator indicator disaggregate.</w:t>
      </w:r>
    </w:p>
    <w:p w14:paraId="78A6A1A1" w14:textId="77777777" w:rsidR="001E56DD" w:rsidRDefault="001E56DD" w:rsidP="006B6728">
      <w:pPr>
        <w:spacing w:after="60" w:line="276" w:lineRule="auto"/>
        <w:jc w:val="both"/>
        <w:rPr>
          <w:b/>
          <w:bCs/>
          <w:color w:val="000000" w:themeColor="text1"/>
        </w:rPr>
      </w:pPr>
    </w:p>
    <w:p w14:paraId="5C0DA827" w14:textId="42034FB8" w:rsidR="00393650" w:rsidRPr="003332B7" w:rsidRDefault="0026186B" w:rsidP="00393650">
      <w:pPr>
        <w:spacing w:after="60" w:line="276" w:lineRule="auto"/>
        <w:jc w:val="both"/>
        <w:rPr>
          <w:b/>
          <w:bCs/>
          <w:color w:val="000000" w:themeColor="text1"/>
        </w:rPr>
      </w:pPr>
      <w:r>
        <w:rPr>
          <w:b/>
          <w:bCs/>
          <w:color w:val="000000" w:themeColor="text1"/>
        </w:rPr>
        <w:t xml:space="preserve">KEY </w:t>
      </w:r>
      <w:r w:rsidR="001E56DD" w:rsidRPr="003332B7">
        <w:rPr>
          <w:b/>
          <w:bCs/>
          <w:color w:val="000000" w:themeColor="text1"/>
        </w:rPr>
        <w:t>FINDINGS (OVC SURGE IPS)</w:t>
      </w:r>
      <w:r w:rsidR="001E56DD">
        <w:rPr>
          <w:b/>
          <w:bCs/>
          <w:color w:val="000000" w:themeColor="text1"/>
        </w:rPr>
        <w:t>:</w:t>
      </w:r>
    </w:p>
    <w:p w14:paraId="0BBB9DA9" w14:textId="5037D074" w:rsidR="003332B7" w:rsidRDefault="005205E2" w:rsidP="003332B7">
      <w:pPr>
        <w:spacing w:after="60" w:line="276" w:lineRule="auto"/>
        <w:jc w:val="both"/>
        <w:rPr>
          <w:color w:val="000000" w:themeColor="text1"/>
        </w:rPr>
      </w:pPr>
      <w:r>
        <w:rPr>
          <w:color w:val="000000" w:themeColor="text1"/>
          <w:u w:val="single"/>
        </w:rPr>
        <w:t>Cross-</w:t>
      </w:r>
      <w:r w:rsidR="00A34BCC">
        <w:rPr>
          <w:color w:val="000000" w:themeColor="text1"/>
          <w:u w:val="single"/>
        </w:rPr>
        <w:t>C</w:t>
      </w:r>
      <w:r>
        <w:rPr>
          <w:color w:val="000000" w:themeColor="text1"/>
          <w:u w:val="single"/>
        </w:rPr>
        <w:t xml:space="preserve">utting </w:t>
      </w:r>
      <w:r w:rsidR="003332B7" w:rsidRPr="003332B7">
        <w:rPr>
          <w:color w:val="000000" w:themeColor="text1"/>
          <w:u w:val="single"/>
        </w:rPr>
        <w:t>Data Quality Issues</w:t>
      </w:r>
      <w:r w:rsidR="003332B7">
        <w:rPr>
          <w:color w:val="000000" w:themeColor="text1"/>
        </w:rPr>
        <w:t>: Cross-cutting data quality issues observed at the all the OVC surge IP sites include:</w:t>
      </w:r>
    </w:p>
    <w:p w14:paraId="62E961F8" w14:textId="77777777" w:rsidR="003332B7" w:rsidRPr="003332B7" w:rsidRDefault="003332B7" w:rsidP="00050653">
      <w:pPr>
        <w:pStyle w:val="ListParagraph"/>
        <w:numPr>
          <w:ilvl w:val="0"/>
          <w:numId w:val="23"/>
        </w:numPr>
        <w:spacing w:after="60" w:line="276" w:lineRule="auto"/>
        <w:jc w:val="both"/>
        <w:rPr>
          <w:color w:val="000000" w:themeColor="text1"/>
        </w:rPr>
      </w:pPr>
      <w:r w:rsidRPr="003332B7">
        <w:rPr>
          <w:color w:val="000000" w:themeColor="text1"/>
        </w:rPr>
        <w:t xml:space="preserve">The reporting interface of NOMIS appears to be defective because data with varying information on the HIV_STAT_POS indicator were generated via two different reporting sections of the NOMIS at the time of visit. </w:t>
      </w:r>
    </w:p>
    <w:p w14:paraId="5F2B736B" w14:textId="16083771" w:rsidR="003332B7" w:rsidRDefault="003332B7" w:rsidP="00050653">
      <w:pPr>
        <w:pStyle w:val="ListParagraph"/>
        <w:numPr>
          <w:ilvl w:val="0"/>
          <w:numId w:val="23"/>
        </w:numPr>
        <w:spacing w:after="60" w:line="276" w:lineRule="auto"/>
        <w:jc w:val="both"/>
        <w:rPr>
          <w:color w:val="000000" w:themeColor="text1"/>
        </w:rPr>
      </w:pPr>
      <w:r w:rsidRPr="003332B7">
        <w:rPr>
          <w:color w:val="000000" w:themeColor="text1"/>
        </w:rPr>
        <w:t>The ART treatment status was not always updated on the service forms. Treatment status had to be established by the presence of the returned copy of the client referral form from a treatment facility.</w:t>
      </w:r>
    </w:p>
    <w:p w14:paraId="2ABD247B" w14:textId="77777777" w:rsidR="003332B7" w:rsidRPr="003332B7" w:rsidRDefault="003332B7" w:rsidP="00050653">
      <w:pPr>
        <w:pStyle w:val="ListParagraph"/>
        <w:numPr>
          <w:ilvl w:val="0"/>
          <w:numId w:val="23"/>
        </w:numPr>
        <w:spacing w:after="60" w:line="276" w:lineRule="auto"/>
        <w:jc w:val="both"/>
        <w:rPr>
          <w:color w:val="000000" w:themeColor="text1"/>
        </w:rPr>
      </w:pPr>
      <w:r w:rsidRPr="003332B7">
        <w:rPr>
          <w:color w:val="000000" w:themeColor="text1"/>
        </w:rPr>
        <w:t>Various interfaces on NOMIS capture dates differently. Both the mm/dd/yy and dd/mm/yy date formats are in use on the NOMIS, increasing the likelihood for data entry errors relating to date last served and other dates that are captured on the system.</w:t>
      </w:r>
    </w:p>
    <w:p w14:paraId="352D4EF6" w14:textId="77777777" w:rsidR="003332B7" w:rsidRPr="003332B7" w:rsidRDefault="003332B7" w:rsidP="00050653">
      <w:pPr>
        <w:pStyle w:val="ListParagraph"/>
        <w:numPr>
          <w:ilvl w:val="0"/>
          <w:numId w:val="23"/>
        </w:numPr>
        <w:spacing w:after="60" w:line="276" w:lineRule="auto"/>
        <w:jc w:val="both"/>
        <w:rPr>
          <w:color w:val="000000" w:themeColor="text1"/>
        </w:rPr>
      </w:pPr>
      <w:r w:rsidRPr="003332B7">
        <w:rPr>
          <w:color w:val="000000" w:themeColor="text1"/>
        </w:rPr>
        <w:t xml:space="preserve">Discrepancies were observed between the age and sex documented in the folders and the age and sex documented on the IP’s line list and NOMIS due to transcription errors during data entry. </w:t>
      </w:r>
    </w:p>
    <w:p w14:paraId="263B09C3" w14:textId="77777777" w:rsidR="003332B7" w:rsidRPr="003332B7" w:rsidRDefault="003332B7" w:rsidP="00050653">
      <w:pPr>
        <w:pStyle w:val="ListParagraph"/>
        <w:numPr>
          <w:ilvl w:val="0"/>
          <w:numId w:val="23"/>
        </w:numPr>
        <w:spacing w:after="60" w:line="276" w:lineRule="auto"/>
        <w:jc w:val="both"/>
        <w:rPr>
          <w:color w:val="000000" w:themeColor="text1"/>
        </w:rPr>
      </w:pPr>
      <w:r w:rsidRPr="003332B7">
        <w:rPr>
          <w:color w:val="000000" w:themeColor="text1"/>
        </w:rPr>
        <w:t>E.g. a male client as seen within the folder can be captured in error as female on the NOMIS or vice versa; and a seven-month-old client was seen captured as seven years old on the NOMIS.</w:t>
      </w:r>
    </w:p>
    <w:p w14:paraId="5443AA30" w14:textId="48C1B6FB" w:rsidR="003332B7" w:rsidRPr="005205E2" w:rsidRDefault="003332B7" w:rsidP="0023213B">
      <w:pPr>
        <w:spacing w:after="60" w:line="276" w:lineRule="auto"/>
        <w:jc w:val="both"/>
        <w:rPr>
          <w:b/>
          <w:bCs/>
          <w:color w:val="000000" w:themeColor="text1"/>
        </w:rPr>
      </w:pPr>
      <w:r w:rsidRPr="005205E2">
        <w:rPr>
          <w:b/>
          <w:bCs/>
          <w:color w:val="000000" w:themeColor="text1"/>
        </w:rPr>
        <w:t>ARFH Specific Findings:</w:t>
      </w:r>
    </w:p>
    <w:p w14:paraId="07A391B0" w14:textId="7DDF1BBB" w:rsidR="005205E2" w:rsidRPr="006B6728" w:rsidRDefault="005205E2" w:rsidP="00050653">
      <w:pPr>
        <w:pStyle w:val="ListParagraph"/>
        <w:numPr>
          <w:ilvl w:val="0"/>
          <w:numId w:val="23"/>
        </w:numPr>
        <w:spacing w:after="60" w:line="276" w:lineRule="auto"/>
        <w:jc w:val="both"/>
        <w:rPr>
          <w:color w:val="000000" w:themeColor="text1"/>
        </w:rPr>
      </w:pPr>
      <w:r w:rsidRPr="006B6728">
        <w:rPr>
          <w:color w:val="000000" w:themeColor="text1"/>
        </w:rPr>
        <w:t>All the LGAs had concurrence rates within the acceptable variance range of +\- five (5) percent when the line list summary data was compared against entries on NOMIS.</w:t>
      </w:r>
      <w:r w:rsidR="006B6728">
        <w:rPr>
          <w:color w:val="000000" w:themeColor="text1"/>
        </w:rPr>
        <w:t xml:space="preserve"> </w:t>
      </w:r>
      <w:r w:rsidRPr="006B6728">
        <w:rPr>
          <w:color w:val="000000" w:themeColor="text1"/>
        </w:rPr>
        <w:t>All the LGAs had concurrence rates within the acceptable variance range of +\- five (5) percent when the line list summary data was compared against VC folders entries.</w:t>
      </w:r>
    </w:p>
    <w:p w14:paraId="0A8D233C" w14:textId="17F6AF5E" w:rsidR="005205E2" w:rsidRPr="005205E2" w:rsidRDefault="005205E2" w:rsidP="0023213B">
      <w:pPr>
        <w:spacing w:after="60" w:line="276" w:lineRule="auto"/>
        <w:jc w:val="both"/>
        <w:rPr>
          <w:b/>
          <w:bCs/>
          <w:color w:val="000000" w:themeColor="text1"/>
        </w:rPr>
      </w:pPr>
      <w:r w:rsidRPr="005205E2">
        <w:rPr>
          <w:b/>
          <w:bCs/>
          <w:color w:val="000000" w:themeColor="text1"/>
        </w:rPr>
        <w:t>StC Specific Findings</w:t>
      </w:r>
      <w:r>
        <w:rPr>
          <w:b/>
          <w:bCs/>
          <w:color w:val="000000" w:themeColor="text1"/>
        </w:rPr>
        <w:t>:</w:t>
      </w:r>
    </w:p>
    <w:p w14:paraId="7D7C0CBA" w14:textId="77777777" w:rsidR="005205E2" w:rsidRPr="005205E2" w:rsidRDefault="005205E2" w:rsidP="00050653">
      <w:pPr>
        <w:pStyle w:val="ListParagraph"/>
        <w:numPr>
          <w:ilvl w:val="0"/>
          <w:numId w:val="23"/>
        </w:numPr>
        <w:spacing w:after="60" w:line="276" w:lineRule="auto"/>
        <w:jc w:val="both"/>
        <w:rPr>
          <w:color w:val="000000" w:themeColor="text1"/>
        </w:rPr>
      </w:pPr>
      <w:r w:rsidRPr="005205E2">
        <w:rPr>
          <w:color w:val="000000" w:themeColor="text1"/>
        </w:rPr>
        <w:t>Upon review of relevant source documents, 115 clients (from all 14 LGAs) reported as OVC HIVSTAT POS within the period of review were enrolled and served in July 2019.</w:t>
      </w:r>
    </w:p>
    <w:p w14:paraId="51E05C0B" w14:textId="77777777" w:rsidR="005205E2" w:rsidRPr="005205E2" w:rsidRDefault="005205E2" w:rsidP="00050653">
      <w:pPr>
        <w:pStyle w:val="ListParagraph"/>
        <w:numPr>
          <w:ilvl w:val="0"/>
          <w:numId w:val="23"/>
        </w:numPr>
        <w:spacing w:after="60" w:line="276" w:lineRule="auto"/>
        <w:jc w:val="both"/>
        <w:rPr>
          <w:color w:val="000000" w:themeColor="text1"/>
        </w:rPr>
      </w:pPr>
      <w:r w:rsidRPr="005205E2">
        <w:rPr>
          <w:color w:val="000000" w:themeColor="text1"/>
        </w:rPr>
        <w:t>Two (2) of the 14 LGAs had concurrence rates within the acceptable variance range of +\- five (5) percent when the line list summary data was compared against entries on NOMIS.</w:t>
      </w:r>
    </w:p>
    <w:p w14:paraId="330EADB6" w14:textId="0C0E8753" w:rsidR="005205E2" w:rsidRPr="006B6728" w:rsidRDefault="005205E2" w:rsidP="00050653">
      <w:pPr>
        <w:pStyle w:val="ListParagraph"/>
        <w:numPr>
          <w:ilvl w:val="0"/>
          <w:numId w:val="23"/>
        </w:numPr>
        <w:spacing w:after="60" w:line="276" w:lineRule="auto"/>
        <w:jc w:val="both"/>
        <w:rPr>
          <w:color w:val="000000" w:themeColor="text1"/>
        </w:rPr>
      </w:pPr>
      <w:r w:rsidRPr="006B6728">
        <w:rPr>
          <w:color w:val="000000" w:themeColor="text1"/>
        </w:rPr>
        <w:t>All the twelve (12) LGAs with concurrence rates outside the acceptable variance range significantly over-reported indicator data.</w:t>
      </w:r>
      <w:r w:rsidR="0023213B">
        <w:rPr>
          <w:color w:val="000000" w:themeColor="text1"/>
        </w:rPr>
        <w:t xml:space="preserve"> </w:t>
      </w:r>
      <w:r w:rsidRPr="006B6728">
        <w:rPr>
          <w:color w:val="000000" w:themeColor="text1"/>
        </w:rPr>
        <w:t>Two (2) of the 14 LGAs had concurrence rates within the acceptable variance range of +\- five (5) percent when the line list summary data was compared against VC folders entries.</w:t>
      </w:r>
      <w:r w:rsidR="0023213B">
        <w:rPr>
          <w:color w:val="000000" w:themeColor="text1"/>
        </w:rPr>
        <w:t xml:space="preserve"> </w:t>
      </w:r>
      <w:r w:rsidRPr="006B6728">
        <w:rPr>
          <w:color w:val="000000" w:themeColor="text1"/>
        </w:rPr>
        <w:t>All the twelve (12) LGAs with concurrence rates outside the acceptable variance range significantly over-reported indicator data.</w:t>
      </w:r>
    </w:p>
    <w:p w14:paraId="57600979" w14:textId="2A6531C5" w:rsidR="005205E2" w:rsidRPr="00A34BCC" w:rsidRDefault="005205E2" w:rsidP="0023213B">
      <w:pPr>
        <w:spacing w:after="60" w:line="276" w:lineRule="auto"/>
        <w:jc w:val="both"/>
        <w:rPr>
          <w:b/>
          <w:bCs/>
          <w:color w:val="000000" w:themeColor="text1"/>
        </w:rPr>
      </w:pPr>
      <w:r w:rsidRPr="00A34BCC">
        <w:rPr>
          <w:b/>
          <w:bCs/>
          <w:color w:val="000000" w:themeColor="text1"/>
        </w:rPr>
        <w:t xml:space="preserve">HIFASS </w:t>
      </w:r>
      <w:r w:rsidR="00A34BCC">
        <w:rPr>
          <w:b/>
          <w:bCs/>
          <w:color w:val="000000" w:themeColor="text1"/>
        </w:rPr>
        <w:t xml:space="preserve">Specific Findings: </w:t>
      </w:r>
    </w:p>
    <w:p w14:paraId="5C65C73F" w14:textId="77777777" w:rsidR="005205E2" w:rsidRPr="005205E2" w:rsidRDefault="005205E2" w:rsidP="00050653">
      <w:pPr>
        <w:pStyle w:val="ListParagraph"/>
        <w:numPr>
          <w:ilvl w:val="0"/>
          <w:numId w:val="23"/>
        </w:numPr>
        <w:spacing w:after="60" w:line="276" w:lineRule="auto"/>
        <w:jc w:val="both"/>
        <w:rPr>
          <w:color w:val="000000" w:themeColor="text1"/>
        </w:rPr>
      </w:pPr>
      <w:r w:rsidRPr="005205E2">
        <w:rPr>
          <w:color w:val="000000" w:themeColor="text1"/>
        </w:rPr>
        <w:t>The unique IDs of VC within the same household were being used interchangeably (seen within the folder and on NOMIS). Hence, data for a particular VC can be seen captured on the NOMIS or service form using the unique ID of the sibling.</w:t>
      </w:r>
    </w:p>
    <w:p w14:paraId="31E80201" w14:textId="77777777" w:rsidR="005205E2" w:rsidRPr="005205E2" w:rsidRDefault="005205E2" w:rsidP="00050653">
      <w:pPr>
        <w:pStyle w:val="ListParagraph"/>
        <w:numPr>
          <w:ilvl w:val="0"/>
          <w:numId w:val="23"/>
        </w:numPr>
        <w:spacing w:after="60" w:line="276" w:lineRule="auto"/>
        <w:jc w:val="both"/>
        <w:rPr>
          <w:color w:val="000000" w:themeColor="text1"/>
        </w:rPr>
      </w:pPr>
      <w:r w:rsidRPr="005205E2">
        <w:rPr>
          <w:color w:val="000000" w:themeColor="text1"/>
        </w:rPr>
        <w:t xml:space="preserve">Over-reporting in NOMIS was due to data entries in NOMIS outside the 3-month review period. </w:t>
      </w:r>
    </w:p>
    <w:p w14:paraId="587C3BE6" w14:textId="2407D79B" w:rsidR="001E56DD" w:rsidRPr="006B6728" w:rsidRDefault="005205E2" w:rsidP="00050653">
      <w:pPr>
        <w:pStyle w:val="ListParagraph"/>
        <w:numPr>
          <w:ilvl w:val="0"/>
          <w:numId w:val="23"/>
        </w:numPr>
        <w:spacing w:after="60" w:line="276" w:lineRule="auto"/>
        <w:jc w:val="both"/>
        <w:rPr>
          <w:color w:val="000000" w:themeColor="text1"/>
        </w:rPr>
      </w:pPr>
      <w:r w:rsidRPr="005205E2">
        <w:rPr>
          <w:color w:val="000000" w:themeColor="text1"/>
        </w:rPr>
        <w:lastRenderedPageBreak/>
        <w:t>All the LGAs had concurrence rates within the acceptable variance range of +\- five (5) percent when the line list summary data was compared against VC folders entries</w:t>
      </w:r>
      <w:r w:rsidR="00BF1F45">
        <w:rPr>
          <w:color w:val="000000" w:themeColor="text1"/>
        </w:rPr>
        <w:t xml:space="preserve">; same thing when compared against entries on NOMIS except for Ukanafun LGA where </w:t>
      </w:r>
      <w:r w:rsidR="00BF1F45" w:rsidRPr="005205E2">
        <w:rPr>
          <w:color w:val="000000" w:themeColor="text1"/>
        </w:rPr>
        <w:t>indicator data was significantly over-reported</w:t>
      </w:r>
      <w:r w:rsidR="00BF1F45">
        <w:rPr>
          <w:color w:val="000000" w:themeColor="text1"/>
        </w:rPr>
        <w:t>.</w:t>
      </w:r>
    </w:p>
    <w:p w14:paraId="1852F027" w14:textId="77777777" w:rsidR="00045BCD" w:rsidRDefault="00045BCD" w:rsidP="0023213B">
      <w:pPr>
        <w:spacing w:after="60" w:line="276" w:lineRule="auto"/>
        <w:jc w:val="both"/>
        <w:rPr>
          <w:b/>
          <w:bCs/>
          <w:color w:val="000000" w:themeColor="text1"/>
        </w:rPr>
      </w:pPr>
    </w:p>
    <w:p w14:paraId="69631242" w14:textId="0132E39F" w:rsidR="005205E2" w:rsidRPr="005205E2" w:rsidRDefault="001E56DD" w:rsidP="0023213B">
      <w:pPr>
        <w:spacing w:after="60" w:line="276" w:lineRule="auto"/>
        <w:jc w:val="both"/>
        <w:rPr>
          <w:b/>
          <w:bCs/>
          <w:color w:val="000000" w:themeColor="text1"/>
        </w:rPr>
      </w:pPr>
      <w:r w:rsidRPr="005205E2">
        <w:rPr>
          <w:b/>
          <w:bCs/>
          <w:color w:val="000000" w:themeColor="text1"/>
        </w:rPr>
        <w:t>RECOMMENDATIONS:</w:t>
      </w:r>
    </w:p>
    <w:p w14:paraId="36AF7574" w14:textId="0733A037" w:rsidR="005205E2" w:rsidRPr="005205E2" w:rsidRDefault="005205E2" w:rsidP="0023213B">
      <w:pPr>
        <w:spacing w:after="60" w:line="276" w:lineRule="auto"/>
        <w:jc w:val="both"/>
        <w:rPr>
          <w:color w:val="000000" w:themeColor="text1"/>
        </w:rPr>
      </w:pPr>
      <w:r w:rsidRPr="005205E2">
        <w:rPr>
          <w:color w:val="000000" w:themeColor="text1"/>
          <w:u w:val="single"/>
        </w:rPr>
        <w:t>USAID</w:t>
      </w:r>
      <w:r>
        <w:rPr>
          <w:color w:val="000000" w:themeColor="text1"/>
        </w:rPr>
        <w:t xml:space="preserve">: </w:t>
      </w:r>
      <w:r w:rsidR="00636E5D">
        <w:rPr>
          <w:color w:val="000000" w:themeColor="text1"/>
        </w:rPr>
        <w:t xml:space="preserve">(1) </w:t>
      </w:r>
      <w:r w:rsidRPr="005205E2">
        <w:rPr>
          <w:color w:val="000000" w:themeColor="text1"/>
        </w:rPr>
        <w:t>Provide guidance to HIV care and treatment partners (FHI 360 and HAI) to standardize reporting on the TX</w:t>
      </w:r>
      <w:r w:rsidR="00636E5D">
        <w:rPr>
          <w:color w:val="000000" w:themeColor="text1"/>
        </w:rPr>
        <w:t>_</w:t>
      </w:r>
      <w:r w:rsidRPr="005205E2">
        <w:rPr>
          <w:color w:val="000000" w:themeColor="text1"/>
        </w:rPr>
        <w:t>PVLS indicator</w:t>
      </w:r>
      <w:r w:rsidR="00636E5D">
        <w:rPr>
          <w:color w:val="000000" w:themeColor="text1"/>
        </w:rPr>
        <w:t xml:space="preserve">; and (2) </w:t>
      </w:r>
      <w:r w:rsidRPr="005205E2">
        <w:rPr>
          <w:color w:val="000000" w:themeColor="text1"/>
        </w:rPr>
        <w:t>Recruit a team of experts to fix the bugs within the OVC EMR reporting system (NOMIS).</w:t>
      </w:r>
    </w:p>
    <w:p w14:paraId="364002E3" w14:textId="63C70379" w:rsidR="005205E2" w:rsidRPr="005205E2" w:rsidRDefault="005205E2" w:rsidP="0023213B">
      <w:pPr>
        <w:spacing w:after="60" w:line="276" w:lineRule="auto"/>
        <w:jc w:val="both"/>
        <w:rPr>
          <w:color w:val="000000" w:themeColor="text1"/>
        </w:rPr>
      </w:pPr>
      <w:r w:rsidRPr="005205E2">
        <w:rPr>
          <w:color w:val="000000" w:themeColor="text1"/>
          <w:u w:val="single"/>
        </w:rPr>
        <w:t>FHI 360:</w:t>
      </w:r>
      <w:r w:rsidR="00636E5D" w:rsidRPr="00636E5D">
        <w:rPr>
          <w:color w:val="000000" w:themeColor="text1"/>
        </w:rPr>
        <w:t xml:space="preserve"> (1) </w:t>
      </w:r>
      <w:r w:rsidRPr="00636E5D">
        <w:rPr>
          <w:color w:val="000000" w:themeColor="text1"/>
        </w:rPr>
        <w:t>Develop a SOP to guide the reporting of the TX</w:t>
      </w:r>
      <w:r w:rsidR="00636E5D" w:rsidRPr="00636E5D">
        <w:rPr>
          <w:color w:val="000000" w:themeColor="text1"/>
        </w:rPr>
        <w:t>_</w:t>
      </w:r>
      <w:r w:rsidRPr="00636E5D">
        <w:rPr>
          <w:color w:val="000000" w:themeColor="text1"/>
        </w:rPr>
        <w:t>PVLS indicator, disseminate same to all reporting levels</w:t>
      </w:r>
      <w:r w:rsidR="00636E5D">
        <w:rPr>
          <w:color w:val="000000" w:themeColor="text1"/>
        </w:rPr>
        <w:t xml:space="preserve">; (2) </w:t>
      </w:r>
      <w:r w:rsidRPr="005205E2">
        <w:rPr>
          <w:color w:val="000000" w:themeColor="text1"/>
        </w:rPr>
        <w:t>Develop a SOP to guide the timely filing of pharmacy order forms in the client folders, especially for devolved clients who obtain their medication within community facilities but their health records are domiciled in the health facility</w:t>
      </w:r>
      <w:r w:rsidR="00636E5D">
        <w:rPr>
          <w:color w:val="000000" w:themeColor="text1"/>
        </w:rPr>
        <w:t xml:space="preserve">; (3) </w:t>
      </w:r>
      <w:r w:rsidRPr="005205E2">
        <w:rPr>
          <w:color w:val="000000" w:themeColor="text1"/>
        </w:rPr>
        <w:t>Conduct routine internal data audit exercises to detect and remediate issues relating to data transcription errors from client folder to LAMIS, missing client folders, use of temporary client folders, alterations on source documents without an authorizing signature and incompletely and inaccurately filled PMM tools</w:t>
      </w:r>
      <w:r w:rsidR="00636E5D">
        <w:rPr>
          <w:color w:val="000000" w:themeColor="text1"/>
        </w:rPr>
        <w:t xml:space="preserve">; and (4) </w:t>
      </w:r>
      <w:r w:rsidRPr="005205E2">
        <w:rPr>
          <w:color w:val="000000" w:themeColor="text1"/>
        </w:rPr>
        <w:t xml:space="preserve">Ensure careful data entry and compilation of monthly summaries of HTS data (HTS_TST and HTS_INDEX).     </w:t>
      </w:r>
    </w:p>
    <w:p w14:paraId="798CB235" w14:textId="67811CDD" w:rsidR="005205E2" w:rsidRPr="005205E2" w:rsidRDefault="005205E2" w:rsidP="0023213B">
      <w:pPr>
        <w:spacing w:after="60" w:line="276" w:lineRule="auto"/>
        <w:jc w:val="both"/>
        <w:rPr>
          <w:color w:val="000000" w:themeColor="text1"/>
        </w:rPr>
      </w:pPr>
      <w:r w:rsidRPr="001E56DD">
        <w:rPr>
          <w:color w:val="000000" w:themeColor="text1"/>
          <w:u w:val="single"/>
        </w:rPr>
        <w:t>HAI</w:t>
      </w:r>
      <w:r w:rsidR="001E56DD">
        <w:rPr>
          <w:color w:val="000000" w:themeColor="text1"/>
          <w:u w:val="single"/>
        </w:rPr>
        <w:t>:</w:t>
      </w:r>
      <w:r w:rsidR="00636E5D" w:rsidRPr="00636E5D">
        <w:rPr>
          <w:color w:val="000000" w:themeColor="text1"/>
        </w:rPr>
        <w:t xml:space="preserve"> (1) </w:t>
      </w:r>
      <w:r w:rsidRPr="00636E5D">
        <w:rPr>
          <w:color w:val="000000" w:themeColor="text1"/>
        </w:rPr>
        <w:t>Develop a SOP to guide the reporting of the TX</w:t>
      </w:r>
      <w:r w:rsidR="00636E5D" w:rsidRPr="00636E5D">
        <w:rPr>
          <w:color w:val="000000" w:themeColor="text1"/>
        </w:rPr>
        <w:t>_</w:t>
      </w:r>
      <w:r w:rsidRPr="00636E5D">
        <w:rPr>
          <w:color w:val="000000" w:themeColor="text1"/>
        </w:rPr>
        <w:t>PVLS indicator, disseminate same to all reporting levels</w:t>
      </w:r>
      <w:r w:rsidR="00636E5D">
        <w:rPr>
          <w:color w:val="000000" w:themeColor="text1"/>
        </w:rPr>
        <w:t xml:space="preserve">; (2) </w:t>
      </w:r>
      <w:r w:rsidRPr="00636E5D">
        <w:rPr>
          <w:color w:val="000000" w:themeColor="text1"/>
        </w:rPr>
        <w:t>Commence use of the updated version of the HTS register to reduce the likelihood of errors in age-disaggregate reporting for the HTS_TST indicato</w:t>
      </w:r>
      <w:r w:rsidR="00636E5D">
        <w:rPr>
          <w:color w:val="000000" w:themeColor="text1"/>
        </w:rPr>
        <w:t xml:space="preserve">r; and (3) </w:t>
      </w:r>
      <w:r w:rsidRPr="005205E2">
        <w:rPr>
          <w:color w:val="000000" w:themeColor="text1"/>
        </w:rPr>
        <w:t xml:space="preserve">Ensure careful data entry and compilation of monthly summaries of HTS data (HTS_TST and HTS_INDEX).     </w:t>
      </w:r>
    </w:p>
    <w:p w14:paraId="2D003BF7" w14:textId="1413AAA7" w:rsidR="005205E2" w:rsidRPr="005205E2" w:rsidRDefault="005205E2" w:rsidP="0023213B">
      <w:pPr>
        <w:spacing w:after="60" w:line="276" w:lineRule="auto"/>
        <w:jc w:val="both"/>
        <w:rPr>
          <w:color w:val="000000" w:themeColor="text1"/>
        </w:rPr>
      </w:pPr>
      <w:r w:rsidRPr="005205E2">
        <w:rPr>
          <w:color w:val="000000" w:themeColor="text1"/>
          <w:u w:val="single"/>
        </w:rPr>
        <w:t>OVC Partners</w:t>
      </w:r>
      <w:r w:rsidR="001E56DD">
        <w:rPr>
          <w:color w:val="000000" w:themeColor="text1"/>
          <w:u w:val="single"/>
        </w:rPr>
        <w:t>:</w:t>
      </w:r>
      <w:r w:rsidR="00636E5D" w:rsidRPr="00636E5D">
        <w:rPr>
          <w:color w:val="000000" w:themeColor="text1"/>
        </w:rPr>
        <w:t xml:space="preserve"> (1) </w:t>
      </w:r>
      <w:r w:rsidRPr="00636E5D">
        <w:rPr>
          <w:color w:val="000000" w:themeColor="text1"/>
        </w:rPr>
        <w:t>Intensify supportive supervision of data entry clerks, especially for OVC partners who implement through CBOs (HIFASS and STEER), to reduce transcription errors on the primary source documents and on NOMIS</w:t>
      </w:r>
      <w:r w:rsidR="00636E5D">
        <w:rPr>
          <w:color w:val="000000" w:themeColor="text1"/>
        </w:rPr>
        <w:t xml:space="preserve"> ; and (2) </w:t>
      </w:r>
      <w:r w:rsidRPr="005205E2">
        <w:rPr>
          <w:color w:val="000000" w:themeColor="text1"/>
        </w:rPr>
        <w:t xml:space="preserve">USAID reported data captured from the weekly reports of the community volunteers and/or CBOs should be documented accurately in the beneficiary folders and NOMIS. E.g. if a client was served in June 2019 but the documentation/filing was in July 2019, service date should be documented as June 2019 and not July 2019. </w:t>
      </w:r>
    </w:p>
    <w:p w14:paraId="40A38101" w14:textId="7FE8DBBD" w:rsidR="0023213B" w:rsidRDefault="0023213B" w:rsidP="0023213B">
      <w:pPr>
        <w:spacing w:after="60" w:line="276" w:lineRule="auto"/>
        <w:jc w:val="both"/>
        <w:rPr>
          <w:b/>
          <w:bCs/>
          <w:color w:val="000000" w:themeColor="text1"/>
        </w:rPr>
      </w:pPr>
    </w:p>
    <w:p w14:paraId="2342E742" w14:textId="58AEA3B8" w:rsidR="00E84CE3" w:rsidRDefault="00E84CE3" w:rsidP="0023213B">
      <w:pPr>
        <w:spacing w:after="60" w:line="276" w:lineRule="auto"/>
        <w:jc w:val="both"/>
        <w:rPr>
          <w:b/>
          <w:bCs/>
          <w:color w:val="000000" w:themeColor="text1"/>
        </w:rPr>
      </w:pPr>
    </w:p>
    <w:p w14:paraId="3ECBB464" w14:textId="24BF033D" w:rsidR="00E84CE3" w:rsidRDefault="00E84CE3" w:rsidP="0023213B">
      <w:pPr>
        <w:spacing w:after="60" w:line="276" w:lineRule="auto"/>
        <w:jc w:val="both"/>
        <w:rPr>
          <w:b/>
          <w:bCs/>
          <w:color w:val="000000" w:themeColor="text1"/>
        </w:rPr>
      </w:pPr>
    </w:p>
    <w:p w14:paraId="4EEBF4DB" w14:textId="194F3D9E" w:rsidR="00E84CE3" w:rsidRDefault="00E84CE3" w:rsidP="0023213B">
      <w:pPr>
        <w:spacing w:after="60" w:line="276" w:lineRule="auto"/>
        <w:jc w:val="both"/>
        <w:rPr>
          <w:b/>
          <w:bCs/>
          <w:color w:val="000000" w:themeColor="text1"/>
        </w:rPr>
      </w:pPr>
    </w:p>
    <w:p w14:paraId="0FFB8A7A" w14:textId="67D06E98" w:rsidR="00E84CE3" w:rsidRDefault="00E84CE3" w:rsidP="0023213B">
      <w:pPr>
        <w:spacing w:after="60" w:line="276" w:lineRule="auto"/>
        <w:jc w:val="both"/>
        <w:rPr>
          <w:b/>
          <w:bCs/>
          <w:color w:val="000000" w:themeColor="text1"/>
        </w:rPr>
      </w:pPr>
    </w:p>
    <w:p w14:paraId="422FB986" w14:textId="719C042A" w:rsidR="00E84CE3" w:rsidRDefault="00E84CE3" w:rsidP="0023213B">
      <w:pPr>
        <w:spacing w:after="60" w:line="276" w:lineRule="auto"/>
        <w:jc w:val="both"/>
        <w:rPr>
          <w:b/>
          <w:bCs/>
          <w:color w:val="000000" w:themeColor="text1"/>
        </w:rPr>
      </w:pPr>
    </w:p>
    <w:p w14:paraId="0958A8B0" w14:textId="34665528" w:rsidR="00E84CE3" w:rsidRDefault="00E84CE3" w:rsidP="0023213B">
      <w:pPr>
        <w:spacing w:after="60" w:line="276" w:lineRule="auto"/>
        <w:jc w:val="both"/>
        <w:rPr>
          <w:b/>
          <w:bCs/>
          <w:color w:val="000000" w:themeColor="text1"/>
        </w:rPr>
      </w:pPr>
    </w:p>
    <w:p w14:paraId="54DDA810" w14:textId="7AC4B39D" w:rsidR="00E84CE3" w:rsidRDefault="00E84CE3" w:rsidP="0023213B">
      <w:pPr>
        <w:spacing w:after="60" w:line="276" w:lineRule="auto"/>
        <w:jc w:val="both"/>
        <w:rPr>
          <w:b/>
          <w:bCs/>
          <w:color w:val="000000" w:themeColor="text1"/>
        </w:rPr>
      </w:pPr>
    </w:p>
    <w:p w14:paraId="672B8804" w14:textId="67AFA9F6" w:rsidR="00E84CE3" w:rsidRDefault="00E84CE3" w:rsidP="0023213B">
      <w:pPr>
        <w:spacing w:after="60" w:line="276" w:lineRule="auto"/>
        <w:jc w:val="both"/>
        <w:rPr>
          <w:b/>
          <w:bCs/>
          <w:color w:val="000000" w:themeColor="text1"/>
        </w:rPr>
      </w:pPr>
    </w:p>
    <w:p w14:paraId="591825DF" w14:textId="4ED29ACB" w:rsidR="00E84CE3" w:rsidRDefault="00E84CE3" w:rsidP="0023213B">
      <w:pPr>
        <w:spacing w:after="60" w:line="276" w:lineRule="auto"/>
        <w:jc w:val="both"/>
        <w:rPr>
          <w:b/>
          <w:bCs/>
          <w:color w:val="000000" w:themeColor="text1"/>
        </w:rPr>
      </w:pPr>
    </w:p>
    <w:p w14:paraId="00892F92" w14:textId="04050757" w:rsidR="00E84CE3" w:rsidRDefault="00E84CE3" w:rsidP="0023213B">
      <w:pPr>
        <w:spacing w:after="60" w:line="276" w:lineRule="auto"/>
        <w:jc w:val="both"/>
        <w:rPr>
          <w:b/>
          <w:bCs/>
          <w:color w:val="000000" w:themeColor="text1"/>
        </w:rPr>
      </w:pPr>
    </w:p>
    <w:p w14:paraId="4FF741DD" w14:textId="77777777" w:rsidR="00E84CE3" w:rsidRDefault="00E84CE3" w:rsidP="0023213B">
      <w:pPr>
        <w:spacing w:after="60" w:line="276" w:lineRule="auto"/>
        <w:jc w:val="both"/>
        <w:rPr>
          <w:b/>
          <w:bCs/>
          <w:color w:val="000000" w:themeColor="text1"/>
        </w:rPr>
      </w:pPr>
    </w:p>
    <w:p w14:paraId="4E028C45" w14:textId="19011ECA" w:rsidR="00B500D8" w:rsidRDefault="003D1172" w:rsidP="001541C7">
      <w:pPr>
        <w:pStyle w:val="Heading1"/>
        <w:tabs>
          <w:tab w:val="left" w:pos="720"/>
        </w:tabs>
      </w:pPr>
      <w:bookmarkStart w:id="11" w:name="_Toc22295232"/>
      <w:r>
        <w:lastRenderedPageBreak/>
        <w:t xml:space="preserve">1. </w:t>
      </w:r>
      <w:r w:rsidR="001541C7">
        <w:tab/>
      </w:r>
      <w:r w:rsidR="00B500D8">
        <w:t>BACKGROUND</w:t>
      </w:r>
      <w:bookmarkEnd w:id="11"/>
    </w:p>
    <w:p w14:paraId="52CBFFF1" w14:textId="21F5B9A1" w:rsidR="007F56EE" w:rsidRPr="001541C7" w:rsidRDefault="00B500D8" w:rsidP="001541C7">
      <w:pPr>
        <w:pStyle w:val="Heading2"/>
        <w:numPr>
          <w:ilvl w:val="1"/>
          <w:numId w:val="0"/>
        </w:numPr>
        <w:tabs>
          <w:tab w:val="left" w:pos="720"/>
        </w:tabs>
        <w:ind w:left="578" w:hanging="578"/>
        <w:jc w:val="both"/>
        <w:rPr>
          <w:sz w:val="24"/>
          <w:szCs w:val="24"/>
        </w:rPr>
      </w:pPr>
      <w:bookmarkStart w:id="12" w:name="_Toc22295233"/>
      <w:r w:rsidRPr="001541C7">
        <w:rPr>
          <w:sz w:val="24"/>
          <w:szCs w:val="24"/>
        </w:rPr>
        <w:t xml:space="preserve">1.1 </w:t>
      </w:r>
      <w:bookmarkEnd w:id="1"/>
      <w:bookmarkEnd w:id="2"/>
      <w:r w:rsidR="001541C7">
        <w:rPr>
          <w:sz w:val="24"/>
          <w:szCs w:val="24"/>
        </w:rPr>
        <w:tab/>
      </w:r>
      <w:r w:rsidR="001541C7">
        <w:rPr>
          <w:sz w:val="24"/>
          <w:szCs w:val="24"/>
        </w:rPr>
        <w:tab/>
      </w:r>
      <w:r w:rsidRPr="001541C7">
        <w:rPr>
          <w:sz w:val="24"/>
          <w:szCs w:val="24"/>
        </w:rPr>
        <w:t>INTRODUCTION</w:t>
      </w:r>
      <w:bookmarkEnd w:id="12"/>
    </w:p>
    <w:p w14:paraId="7726A853" w14:textId="714C6877" w:rsidR="00E247E2" w:rsidRPr="00F25019" w:rsidRDefault="00E247E2" w:rsidP="00F75D6B">
      <w:pPr>
        <w:spacing w:line="276" w:lineRule="auto"/>
        <w:jc w:val="both"/>
        <w:rPr>
          <w:color w:val="auto"/>
        </w:rPr>
      </w:pPr>
      <w:bookmarkStart w:id="13" w:name="_Toc489109716"/>
      <w:bookmarkStart w:id="14" w:name="_Toc489263517"/>
      <w:bookmarkStart w:id="15" w:name="_Toc489275190"/>
      <w:r w:rsidRPr="00F25019">
        <w:rPr>
          <w:color w:val="auto"/>
        </w:rPr>
        <w:t xml:space="preserve">The United States President’s Emergency Plan for AIDS Relief (PEPFAR) supports Implementing Partner (IP) organizations to operate </w:t>
      </w:r>
      <w:r w:rsidR="00FE1B47" w:rsidRPr="00F25019">
        <w:rPr>
          <w:color w:val="auto"/>
        </w:rPr>
        <w:t xml:space="preserve">Human Immunodeficiency Virus/Acquired Immunodeficiency Syndrome (HIV/AIDS) </w:t>
      </w:r>
      <w:r w:rsidRPr="00F25019">
        <w:rPr>
          <w:color w:val="auto"/>
        </w:rPr>
        <w:t>prevention, care</w:t>
      </w:r>
      <w:r w:rsidR="00642322">
        <w:rPr>
          <w:color w:val="auto"/>
        </w:rPr>
        <w:t>,</w:t>
      </w:r>
      <w:r w:rsidRPr="00F25019">
        <w:rPr>
          <w:color w:val="auto"/>
        </w:rPr>
        <w:t xml:space="preserve"> and treatment programs</w:t>
      </w:r>
      <w:r w:rsidR="00FE1B47" w:rsidRPr="00F25019">
        <w:rPr>
          <w:color w:val="auto"/>
        </w:rPr>
        <w:t>. These programs provide services to the</w:t>
      </w:r>
      <w:r w:rsidRPr="00F25019">
        <w:rPr>
          <w:color w:val="auto"/>
        </w:rPr>
        <w:t xml:space="preserve"> general population and to key populations (KP)</w:t>
      </w:r>
      <w:r w:rsidR="00FE1B47" w:rsidRPr="00F25019">
        <w:rPr>
          <w:color w:val="auto"/>
        </w:rPr>
        <w:t xml:space="preserve"> through </w:t>
      </w:r>
      <w:r w:rsidRPr="00F25019">
        <w:rPr>
          <w:color w:val="auto"/>
        </w:rPr>
        <w:t>public and private health facilities</w:t>
      </w:r>
      <w:r w:rsidR="00FE1B47" w:rsidRPr="00F25019">
        <w:rPr>
          <w:color w:val="auto"/>
        </w:rPr>
        <w:t xml:space="preserve">. </w:t>
      </w:r>
      <w:r w:rsidRPr="00F25019">
        <w:rPr>
          <w:color w:val="auto"/>
        </w:rPr>
        <w:t>PEPFAR also support</w:t>
      </w:r>
      <w:r w:rsidR="00FE1B47" w:rsidRPr="00F25019">
        <w:rPr>
          <w:color w:val="auto"/>
        </w:rPr>
        <w:t>s</w:t>
      </w:r>
      <w:r w:rsidRPr="00F25019">
        <w:rPr>
          <w:color w:val="auto"/>
        </w:rPr>
        <w:t xml:space="preserve"> IP organizations to operate Orphan and Vulnerable Children (OVC) programs </w:t>
      </w:r>
      <w:r w:rsidR="00AC2587">
        <w:rPr>
          <w:color w:val="auto"/>
        </w:rPr>
        <w:t xml:space="preserve">either </w:t>
      </w:r>
      <w:r w:rsidR="00436DE3">
        <w:rPr>
          <w:color w:val="auto"/>
        </w:rPr>
        <w:t xml:space="preserve">directly or </w:t>
      </w:r>
      <w:r w:rsidRPr="00F25019">
        <w:rPr>
          <w:color w:val="auto"/>
        </w:rPr>
        <w:t>through Community-Based Organizations (CBOs) who work directly with the communities.</w:t>
      </w:r>
    </w:p>
    <w:p w14:paraId="211467F3" w14:textId="4C393C88" w:rsidR="00E247E2" w:rsidRPr="00F25019" w:rsidRDefault="00E247E2" w:rsidP="00F75D6B">
      <w:pPr>
        <w:spacing w:line="276" w:lineRule="auto"/>
        <w:jc w:val="both"/>
        <w:rPr>
          <w:color w:val="auto"/>
        </w:rPr>
      </w:pPr>
      <w:r w:rsidRPr="00F25019">
        <w:rPr>
          <w:color w:val="auto"/>
        </w:rPr>
        <w:t xml:space="preserve">As a priority for its </w:t>
      </w:r>
      <w:r w:rsidR="0024579C" w:rsidRPr="00F25019">
        <w:rPr>
          <w:color w:val="auto"/>
        </w:rPr>
        <w:t xml:space="preserve">2019 </w:t>
      </w:r>
      <w:r w:rsidRPr="00F25019">
        <w:rPr>
          <w:color w:val="auto"/>
        </w:rPr>
        <w:t>Country Operational Plan (COP)</w:t>
      </w:r>
      <w:r w:rsidR="0024579C" w:rsidRPr="00F25019">
        <w:rPr>
          <w:color w:val="auto"/>
        </w:rPr>
        <w:t>,</w:t>
      </w:r>
      <w:r w:rsidRPr="00F25019">
        <w:rPr>
          <w:color w:val="auto"/>
        </w:rPr>
        <w:t xml:space="preserve"> PEPFAR Nigeria is implementing a ‘surge’ </w:t>
      </w:r>
      <w:r w:rsidR="00300A4A">
        <w:rPr>
          <w:color w:val="auto"/>
        </w:rPr>
        <w:t xml:space="preserve">response to the HIV epidemic </w:t>
      </w:r>
      <w:r w:rsidRPr="00F25019">
        <w:rPr>
          <w:color w:val="auto"/>
        </w:rPr>
        <w:t xml:space="preserve">in Akwa Ibom </w:t>
      </w:r>
      <w:r w:rsidR="00642322">
        <w:rPr>
          <w:color w:val="auto"/>
        </w:rPr>
        <w:t>S</w:t>
      </w:r>
      <w:r w:rsidRPr="00F25019">
        <w:rPr>
          <w:color w:val="auto"/>
        </w:rPr>
        <w:t xml:space="preserve">tate based on the </w:t>
      </w:r>
      <w:r w:rsidR="0024579C" w:rsidRPr="00F25019">
        <w:rPr>
          <w:color w:val="auto"/>
        </w:rPr>
        <w:t xml:space="preserve">data generated through the </w:t>
      </w:r>
      <w:r w:rsidRPr="00F25019">
        <w:rPr>
          <w:color w:val="auto"/>
        </w:rPr>
        <w:t>Nigeria AIDS Indicator and Impact Survey (NAIIS), in order to scale up activities in this key state contributing to the highest burden and highest unmet need</w:t>
      </w:r>
      <w:r w:rsidR="0009310A" w:rsidRPr="00F25019">
        <w:rPr>
          <w:color w:val="auto"/>
        </w:rPr>
        <w:t xml:space="preserve"> in Nigeria</w:t>
      </w:r>
      <w:r w:rsidRPr="00F25019">
        <w:rPr>
          <w:color w:val="auto"/>
        </w:rPr>
        <w:t>.</w:t>
      </w:r>
      <w:r w:rsidR="00FE1B47" w:rsidRPr="00F25019">
        <w:rPr>
          <w:color w:val="auto"/>
        </w:rPr>
        <w:t xml:space="preserve"> </w:t>
      </w:r>
      <w:r w:rsidRPr="00F25019">
        <w:rPr>
          <w:rFonts w:eastAsia="Times New Roman"/>
          <w:color w:val="auto"/>
        </w:rPr>
        <w:t xml:space="preserve">The </w:t>
      </w:r>
      <w:r w:rsidR="00F25019" w:rsidRPr="00F25019">
        <w:rPr>
          <w:color w:val="auto"/>
        </w:rPr>
        <w:t xml:space="preserve">HIV </w:t>
      </w:r>
      <w:r w:rsidR="00F25019">
        <w:rPr>
          <w:color w:val="auto"/>
        </w:rPr>
        <w:t>e</w:t>
      </w:r>
      <w:r w:rsidR="00F25019" w:rsidRPr="00F25019">
        <w:rPr>
          <w:color w:val="auto"/>
        </w:rPr>
        <w:t xml:space="preserve">pidemic </w:t>
      </w:r>
      <w:r w:rsidR="00F25019">
        <w:rPr>
          <w:color w:val="auto"/>
        </w:rPr>
        <w:t>c</w:t>
      </w:r>
      <w:r w:rsidR="00F25019" w:rsidRPr="00F25019">
        <w:rPr>
          <w:color w:val="auto"/>
        </w:rPr>
        <w:t xml:space="preserve">ontrol </w:t>
      </w:r>
      <w:r w:rsidR="00300A4A">
        <w:rPr>
          <w:color w:val="auto"/>
        </w:rPr>
        <w:t>surge</w:t>
      </w:r>
      <w:r w:rsidR="00F25019" w:rsidRPr="00F25019">
        <w:rPr>
          <w:color w:val="auto"/>
        </w:rPr>
        <w:t xml:space="preserve"> </w:t>
      </w:r>
      <w:r w:rsidR="00F25019">
        <w:rPr>
          <w:color w:val="auto"/>
        </w:rPr>
        <w:t>i</w:t>
      </w:r>
      <w:r w:rsidR="00F25019" w:rsidRPr="00F25019">
        <w:rPr>
          <w:color w:val="auto"/>
        </w:rPr>
        <w:t>mplementation</w:t>
      </w:r>
      <w:r w:rsidRPr="00F25019">
        <w:rPr>
          <w:rFonts w:eastAsia="Times New Roman"/>
          <w:color w:val="auto"/>
        </w:rPr>
        <w:t xml:space="preserve"> commenced in Akwa Ibom state in April 2019 with an Enhanced Site Management (ESM) strategy that is implemented through various Implementing Mechanisms (IMs) of various USAID/Nigeria IP organizations. </w:t>
      </w:r>
      <w:r w:rsidR="00FE1B47" w:rsidRPr="00F25019">
        <w:rPr>
          <w:rFonts w:eastAsia="Times New Roman"/>
          <w:color w:val="auto"/>
        </w:rPr>
        <w:t xml:space="preserve">These organizations have reported </w:t>
      </w:r>
      <w:r w:rsidRPr="00F25019">
        <w:rPr>
          <w:rFonts w:eastAsia="Times New Roman"/>
          <w:color w:val="auto"/>
        </w:rPr>
        <w:t xml:space="preserve">performance </w:t>
      </w:r>
      <w:r w:rsidR="00FE1B47" w:rsidRPr="00F25019">
        <w:rPr>
          <w:rFonts w:eastAsia="Times New Roman"/>
          <w:color w:val="auto"/>
        </w:rPr>
        <w:t>data</w:t>
      </w:r>
      <w:r w:rsidRPr="00F25019">
        <w:rPr>
          <w:rFonts w:eastAsia="Times New Roman"/>
          <w:color w:val="auto"/>
        </w:rPr>
        <w:t xml:space="preserve"> </w:t>
      </w:r>
      <w:r w:rsidR="00FE1B47" w:rsidRPr="00F25019">
        <w:rPr>
          <w:rFonts w:eastAsia="Times New Roman"/>
          <w:color w:val="auto"/>
        </w:rPr>
        <w:t>based on the quarterly reporting requirement of both the</w:t>
      </w:r>
      <w:r w:rsidRPr="00F25019">
        <w:rPr>
          <w:color w:val="auto"/>
        </w:rPr>
        <w:t xml:space="preserve"> Office of the Global AIDS Coordinator (OGAC) </w:t>
      </w:r>
      <w:r w:rsidR="00FE1B47" w:rsidRPr="00F25019">
        <w:rPr>
          <w:color w:val="auto"/>
        </w:rPr>
        <w:t xml:space="preserve">and </w:t>
      </w:r>
      <w:r w:rsidRPr="00F25019">
        <w:rPr>
          <w:color w:val="auto"/>
        </w:rPr>
        <w:t>USAID</w:t>
      </w:r>
      <w:r w:rsidR="00955233" w:rsidRPr="00F25019">
        <w:rPr>
          <w:color w:val="auto"/>
        </w:rPr>
        <w:t>/Nigeria</w:t>
      </w:r>
      <w:r w:rsidR="00FE1B47" w:rsidRPr="00F25019">
        <w:rPr>
          <w:color w:val="auto"/>
        </w:rPr>
        <w:t xml:space="preserve">. The </w:t>
      </w:r>
      <w:r w:rsidRPr="00F25019">
        <w:rPr>
          <w:color w:val="auto"/>
        </w:rPr>
        <w:t>HIV/AIDS Team (HAT) of USAID/Nigeria</w:t>
      </w:r>
      <w:r w:rsidR="00FE1B47" w:rsidRPr="00F25019">
        <w:rPr>
          <w:color w:val="auto"/>
        </w:rPr>
        <w:t xml:space="preserve"> </w:t>
      </w:r>
      <w:r w:rsidR="00F25019">
        <w:rPr>
          <w:color w:val="auto"/>
        </w:rPr>
        <w:t xml:space="preserve">conducted </w:t>
      </w:r>
      <w:r w:rsidR="0024579C" w:rsidRPr="00F25019">
        <w:rPr>
          <w:color w:val="auto"/>
        </w:rPr>
        <w:t>an</w:t>
      </w:r>
      <w:r w:rsidR="00FE1B47" w:rsidRPr="00F25019">
        <w:rPr>
          <w:color w:val="auto"/>
        </w:rPr>
        <w:t xml:space="preserve"> audit on the data to </w:t>
      </w:r>
      <w:r w:rsidRPr="00F25019">
        <w:rPr>
          <w:color w:val="auto"/>
        </w:rPr>
        <w:t xml:space="preserve">verify </w:t>
      </w:r>
      <w:r w:rsidR="00FE1B47" w:rsidRPr="00F25019">
        <w:rPr>
          <w:color w:val="auto"/>
        </w:rPr>
        <w:t xml:space="preserve">its quality and </w:t>
      </w:r>
      <w:r w:rsidR="0024579C" w:rsidRPr="00F25019">
        <w:rPr>
          <w:color w:val="auto"/>
        </w:rPr>
        <w:t xml:space="preserve">provide quality baseline data for the </w:t>
      </w:r>
      <w:r w:rsidRPr="00F25019">
        <w:rPr>
          <w:color w:val="auto"/>
        </w:rPr>
        <w:t xml:space="preserve">‘surge’ </w:t>
      </w:r>
      <w:r w:rsidR="00850B34" w:rsidRPr="00F25019">
        <w:rPr>
          <w:color w:val="auto"/>
        </w:rPr>
        <w:t xml:space="preserve">implementation </w:t>
      </w:r>
      <w:r w:rsidRPr="00F25019">
        <w:rPr>
          <w:color w:val="auto"/>
        </w:rPr>
        <w:t>going forward</w:t>
      </w:r>
      <w:r w:rsidR="0024579C" w:rsidRPr="00F25019">
        <w:rPr>
          <w:color w:val="auto"/>
        </w:rPr>
        <w:t>.</w:t>
      </w:r>
    </w:p>
    <w:p w14:paraId="26E4890E" w14:textId="75271766" w:rsidR="0024579C" w:rsidRPr="00F25019" w:rsidRDefault="0024579C" w:rsidP="00F75D6B">
      <w:pPr>
        <w:spacing w:line="276" w:lineRule="auto"/>
        <w:jc w:val="both"/>
        <w:rPr>
          <w:color w:val="auto"/>
        </w:rPr>
      </w:pPr>
      <w:r w:rsidRPr="00F25019">
        <w:rPr>
          <w:color w:val="auto"/>
        </w:rPr>
        <w:t xml:space="preserve">Table 1 below shows the various USAID/Nigeria IPs and IMs implementing </w:t>
      </w:r>
      <w:r w:rsidR="00FD1FBC" w:rsidRPr="00F25019">
        <w:rPr>
          <w:color w:val="auto"/>
        </w:rPr>
        <w:t xml:space="preserve">the </w:t>
      </w:r>
      <w:r w:rsidR="00300A4A">
        <w:rPr>
          <w:color w:val="auto"/>
        </w:rPr>
        <w:t>s</w:t>
      </w:r>
      <w:r w:rsidR="00955233" w:rsidRPr="00F25019">
        <w:rPr>
          <w:color w:val="auto"/>
        </w:rPr>
        <w:t xml:space="preserve">urge </w:t>
      </w:r>
      <w:r w:rsidR="00FD1FBC" w:rsidRPr="00F25019">
        <w:rPr>
          <w:color w:val="auto"/>
        </w:rPr>
        <w:t>in Akwa Ibom state.</w:t>
      </w:r>
    </w:p>
    <w:p w14:paraId="286AA545" w14:textId="2C7B5529" w:rsidR="00850B34" w:rsidRPr="00642322" w:rsidRDefault="00583A41" w:rsidP="00642322">
      <w:pPr>
        <w:pStyle w:val="Caption"/>
        <w:jc w:val="left"/>
        <w:rPr>
          <w:b/>
          <w:bCs/>
          <w:sz w:val="20"/>
          <w:szCs w:val="20"/>
        </w:rPr>
      </w:pPr>
      <w:bookmarkStart w:id="16" w:name="_Toc22295316"/>
      <w:r w:rsidRPr="00642322">
        <w:rPr>
          <w:b/>
          <w:bCs/>
          <w:sz w:val="20"/>
          <w:szCs w:val="20"/>
        </w:rPr>
        <w:t xml:space="preserve">Table </w:t>
      </w:r>
      <w:r w:rsidR="00340A39" w:rsidRPr="00642322">
        <w:rPr>
          <w:b/>
          <w:bCs/>
          <w:sz w:val="20"/>
          <w:szCs w:val="20"/>
        </w:rPr>
        <w:fldChar w:fldCharType="begin"/>
      </w:r>
      <w:r w:rsidR="00340A39" w:rsidRPr="00642322">
        <w:rPr>
          <w:b/>
          <w:bCs/>
          <w:sz w:val="20"/>
          <w:szCs w:val="20"/>
        </w:rPr>
        <w:instrText xml:space="preserve"> SEQ Table \* ARABIC </w:instrText>
      </w:r>
      <w:r w:rsidR="00340A39" w:rsidRPr="00642322">
        <w:rPr>
          <w:b/>
          <w:bCs/>
          <w:sz w:val="20"/>
          <w:szCs w:val="20"/>
        </w:rPr>
        <w:fldChar w:fldCharType="separate"/>
      </w:r>
      <w:r w:rsidR="002216AE">
        <w:rPr>
          <w:b/>
          <w:bCs/>
          <w:noProof/>
          <w:sz w:val="20"/>
          <w:szCs w:val="20"/>
        </w:rPr>
        <w:t>1</w:t>
      </w:r>
      <w:r w:rsidR="00340A39" w:rsidRPr="00642322">
        <w:rPr>
          <w:b/>
          <w:bCs/>
          <w:noProof/>
          <w:sz w:val="20"/>
          <w:szCs w:val="20"/>
        </w:rPr>
        <w:fldChar w:fldCharType="end"/>
      </w:r>
      <w:r w:rsidR="00850B34" w:rsidRPr="00642322">
        <w:rPr>
          <w:b/>
          <w:bCs/>
          <w:sz w:val="20"/>
          <w:szCs w:val="20"/>
        </w:rPr>
        <w:t xml:space="preserve">: </w:t>
      </w:r>
      <w:r w:rsidR="0009310A" w:rsidRPr="00642322">
        <w:rPr>
          <w:b/>
          <w:bCs/>
          <w:sz w:val="20"/>
          <w:szCs w:val="20"/>
        </w:rPr>
        <w:t xml:space="preserve">USAID/Nigeria </w:t>
      </w:r>
      <w:r w:rsidR="00850B34" w:rsidRPr="00642322">
        <w:rPr>
          <w:b/>
          <w:bCs/>
          <w:sz w:val="20"/>
          <w:szCs w:val="20"/>
        </w:rPr>
        <w:t xml:space="preserve">IP Organizations Implementing the Surge </w:t>
      </w:r>
      <w:r w:rsidR="00300A4A">
        <w:rPr>
          <w:b/>
          <w:bCs/>
          <w:sz w:val="20"/>
          <w:szCs w:val="20"/>
        </w:rPr>
        <w:t>HIV Epidemic Control Response</w:t>
      </w:r>
      <w:r w:rsidR="00850B34" w:rsidRPr="00642322">
        <w:rPr>
          <w:b/>
          <w:bCs/>
          <w:sz w:val="20"/>
          <w:szCs w:val="20"/>
        </w:rPr>
        <w:t xml:space="preserve"> in Akwa Ibom State</w:t>
      </w:r>
      <w:bookmarkEnd w:id="16"/>
    </w:p>
    <w:tbl>
      <w:tblPr>
        <w:tblStyle w:val="GridTable4-Accent11"/>
        <w:tblW w:w="0" w:type="auto"/>
        <w:tblLook w:val="04A0" w:firstRow="1" w:lastRow="0" w:firstColumn="1" w:lastColumn="0" w:noHBand="0" w:noVBand="1"/>
      </w:tblPr>
      <w:tblGrid>
        <w:gridCol w:w="2875"/>
        <w:gridCol w:w="3870"/>
        <w:gridCol w:w="2605"/>
      </w:tblGrid>
      <w:tr w:rsidR="0073227C" w:rsidRPr="0019033E" w14:paraId="74EAF1B0" w14:textId="77777777" w:rsidTr="00F2501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875" w:type="dxa"/>
            <w:shd w:val="clear" w:color="auto" w:fill="1F497D" w:themeFill="text2"/>
            <w:vAlign w:val="center"/>
            <w:hideMark/>
          </w:tcPr>
          <w:p w14:paraId="1E5310F9" w14:textId="77777777" w:rsidR="00FD1FBC" w:rsidRPr="0019033E" w:rsidRDefault="00FD1FBC" w:rsidP="00F25019">
            <w:pPr>
              <w:spacing w:line="180" w:lineRule="exact"/>
              <w:jc w:val="center"/>
              <w:rPr>
                <w:b w:val="0"/>
                <w:bCs w:val="0"/>
                <w:color w:val="FFFFFF" w:themeColor="background1"/>
                <w:sz w:val="20"/>
                <w:szCs w:val="20"/>
              </w:rPr>
            </w:pPr>
          </w:p>
          <w:p w14:paraId="73BEF02E" w14:textId="77777777" w:rsidR="00FD1FBC" w:rsidRPr="0019033E" w:rsidRDefault="00FD1FBC" w:rsidP="00F25019">
            <w:pPr>
              <w:spacing w:line="180" w:lineRule="exact"/>
              <w:jc w:val="center"/>
              <w:rPr>
                <w:color w:val="FFFFFF" w:themeColor="background1"/>
                <w:sz w:val="20"/>
                <w:szCs w:val="20"/>
              </w:rPr>
            </w:pPr>
            <w:r w:rsidRPr="0019033E">
              <w:rPr>
                <w:color w:val="FFFFFF" w:themeColor="background1"/>
                <w:sz w:val="20"/>
                <w:szCs w:val="20"/>
              </w:rPr>
              <w:t>I</w:t>
            </w:r>
            <w:r w:rsidR="0019033E">
              <w:rPr>
                <w:color w:val="FFFFFF" w:themeColor="background1"/>
                <w:sz w:val="20"/>
                <w:szCs w:val="20"/>
              </w:rPr>
              <w:t>P O</w:t>
            </w:r>
            <w:r w:rsidRPr="0019033E">
              <w:rPr>
                <w:color w:val="FFFFFF" w:themeColor="background1"/>
                <w:sz w:val="20"/>
                <w:szCs w:val="20"/>
              </w:rPr>
              <w:t>RGANIZATION</w:t>
            </w:r>
          </w:p>
        </w:tc>
        <w:tc>
          <w:tcPr>
            <w:tcW w:w="3870" w:type="dxa"/>
            <w:shd w:val="clear" w:color="auto" w:fill="1F497D" w:themeFill="text2"/>
            <w:vAlign w:val="center"/>
            <w:hideMark/>
          </w:tcPr>
          <w:p w14:paraId="7F10F8BD" w14:textId="77777777" w:rsidR="00FD1FBC" w:rsidRPr="0019033E" w:rsidRDefault="00FD1FBC" w:rsidP="00F25019">
            <w:pPr>
              <w:spacing w:line="180" w:lineRule="exact"/>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0"/>
                <w:szCs w:val="20"/>
              </w:rPr>
            </w:pPr>
          </w:p>
          <w:p w14:paraId="49235762" w14:textId="77777777" w:rsidR="00FD1FBC" w:rsidRPr="0019033E" w:rsidRDefault="00FD1FBC" w:rsidP="00F25019">
            <w:pPr>
              <w:spacing w:line="180" w:lineRule="exact"/>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9033E">
              <w:rPr>
                <w:color w:val="FFFFFF" w:themeColor="background1"/>
                <w:sz w:val="20"/>
                <w:szCs w:val="20"/>
              </w:rPr>
              <w:t>I</w:t>
            </w:r>
            <w:r w:rsidR="0019033E">
              <w:rPr>
                <w:color w:val="FFFFFF" w:themeColor="background1"/>
                <w:sz w:val="20"/>
                <w:szCs w:val="20"/>
              </w:rPr>
              <w:t>M</w:t>
            </w:r>
          </w:p>
        </w:tc>
        <w:tc>
          <w:tcPr>
            <w:tcW w:w="2605" w:type="dxa"/>
            <w:shd w:val="clear" w:color="auto" w:fill="1F497D" w:themeFill="text2"/>
            <w:vAlign w:val="center"/>
          </w:tcPr>
          <w:p w14:paraId="6BDC13A8" w14:textId="77777777" w:rsidR="00FD1FBC" w:rsidRPr="0019033E" w:rsidRDefault="0073227C" w:rsidP="00F25019">
            <w:pPr>
              <w:spacing w:after="0" w:line="180" w:lineRule="exact"/>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0"/>
                <w:szCs w:val="20"/>
              </w:rPr>
            </w:pPr>
            <w:r w:rsidRPr="0019033E">
              <w:rPr>
                <w:color w:val="FFFFFF" w:themeColor="background1"/>
                <w:sz w:val="20"/>
                <w:szCs w:val="20"/>
              </w:rPr>
              <w:t>ACTIVITY TYPE</w:t>
            </w:r>
          </w:p>
        </w:tc>
      </w:tr>
      <w:tr w:rsidR="0073227C" w:rsidRPr="0019033E" w14:paraId="594FAD83" w14:textId="77777777" w:rsidTr="00F25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446EF3C" w14:textId="77777777" w:rsidR="00FD1FBC" w:rsidRPr="00F25019" w:rsidRDefault="00FD1FBC" w:rsidP="00F25019">
            <w:pPr>
              <w:spacing w:after="0"/>
              <w:jc w:val="center"/>
              <w:rPr>
                <w:b w:val="0"/>
                <w:color w:val="auto"/>
                <w:sz w:val="20"/>
                <w:szCs w:val="20"/>
              </w:rPr>
            </w:pPr>
            <w:r w:rsidRPr="00F25019">
              <w:rPr>
                <w:b w:val="0"/>
                <w:color w:val="auto"/>
                <w:sz w:val="20"/>
                <w:szCs w:val="20"/>
              </w:rPr>
              <w:t>Family Health International 360</w:t>
            </w:r>
            <w:r w:rsidR="0019033E" w:rsidRPr="00F25019">
              <w:rPr>
                <w:b w:val="0"/>
                <w:color w:val="auto"/>
                <w:sz w:val="20"/>
                <w:szCs w:val="20"/>
              </w:rPr>
              <w:t xml:space="preserve"> </w:t>
            </w:r>
            <w:r w:rsidRPr="00F25019">
              <w:rPr>
                <w:b w:val="0"/>
                <w:color w:val="auto"/>
                <w:sz w:val="20"/>
                <w:szCs w:val="20"/>
              </w:rPr>
              <w:t>(FHI 360)</w:t>
            </w:r>
          </w:p>
        </w:tc>
        <w:tc>
          <w:tcPr>
            <w:tcW w:w="3870" w:type="dxa"/>
            <w:vAlign w:val="center"/>
          </w:tcPr>
          <w:p w14:paraId="6054CC34" w14:textId="77777777" w:rsidR="00FD1FBC" w:rsidRPr="00F25019" w:rsidRDefault="00FD1FBC" w:rsidP="00F25019">
            <w:pPr>
              <w:spacing w:after="0"/>
              <w:jc w:val="center"/>
              <w:cnfStyle w:val="000000100000" w:firstRow="0" w:lastRow="0" w:firstColumn="0" w:lastColumn="0" w:oddVBand="0" w:evenVBand="0" w:oddHBand="1" w:evenHBand="0" w:firstRowFirstColumn="0" w:firstRowLastColumn="0" w:lastRowFirstColumn="0" w:lastRowLastColumn="0"/>
              <w:rPr>
                <w:bCs/>
                <w:color w:val="auto"/>
                <w:sz w:val="20"/>
                <w:szCs w:val="20"/>
              </w:rPr>
            </w:pPr>
            <w:r w:rsidRPr="00F25019">
              <w:rPr>
                <w:bCs/>
                <w:color w:val="auto"/>
                <w:sz w:val="20"/>
                <w:szCs w:val="20"/>
              </w:rPr>
              <w:t>Strengthening Integrated Delivery of HIV/AIDS Services (SIDHAS)</w:t>
            </w:r>
          </w:p>
        </w:tc>
        <w:tc>
          <w:tcPr>
            <w:tcW w:w="2605" w:type="dxa"/>
            <w:vAlign w:val="center"/>
          </w:tcPr>
          <w:p w14:paraId="302AC706" w14:textId="77777777" w:rsidR="0009310A" w:rsidRPr="00F25019" w:rsidRDefault="0073227C" w:rsidP="00F2501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F25019">
              <w:rPr>
                <w:rFonts w:eastAsia="Times New Roman"/>
                <w:color w:val="auto"/>
                <w:sz w:val="20"/>
                <w:szCs w:val="20"/>
              </w:rPr>
              <w:t>HIV/AIDS prevention, care and treatment</w:t>
            </w:r>
          </w:p>
          <w:p w14:paraId="74220CBD" w14:textId="77777777" w:rsidR="0073227C" w:rsidRPr="00F25019" w:rsidRDefault="0073227C" w:rsidP="00F2501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F25019">
              <w:rPr>
                <w:rFonts w:eastAsia="Times New Roman"/>
                <w:color w:val="auto"/>
                <w:sz w:val="20"/>
                <w:szCs w:val="20"/>
              </w:rPr>
              <w:t>(general population)</w:t>
            </w:r>
          </w:p>
        </w:tc>
      </w:tr>
      <w:tr w:rsidR="0073227C" w:rsidRPr="0019033E" w14:paraId="773146A7" w14:textId="77777777" w:rsidTr="00F25019">
        <w:trPr>
          <w:trHeight w:val="494"/>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C0685C" w14:textId="77777777" w:rsidR="00FD1FBC" w:rsidRPr="00F25019" w:rsidRDefault="00FD1FBC" w:rsidP="00F25019">
            <w:pPr>
              <w:jc w:val="center"/>
              <w:rPr>
                <w:b w:val="0"/>
                <w:bCs w:val="0"/>
                <w:color w:val="auto"/>
                <w:sz w:val="20"/>
                <w:szCs w:val="20"/>
              </w:rPr>
            </w:pPr>
            <w:r w:rsidRPr="00F25019">
              <w:rPr>
                <w:b w:val="0"/>
                <w:bCs w:val="0"/>
                <w:color w:val="auto"/>
                <w:sz w:val="20"/>
                <w:szCs w:val="20"/>
              </w:rPr>
              <w:t>Heartland Alliance International (HAI)</w:t>
            </w:r>
          </w:p>
        </w:tc>
        <w:tc>
          <w:tcPr>
            <w:tcW w:w="3870" w:type="dxa"/>
            <w:vAlign w:val="center"/>
          </w:tcPr>
          <w:p w14:paraId="50706F3B" w14:textId="77777777" w:rsidR="00FD1FBC" w:rsidRPr="00F25019" w:rsidRDefault="00FD1FBC" w:rsidP="00F25019">
            <w:pPr>
              <w:spacing w:after="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F25019">
              <w:rPr>
                <w:color w:val="auto"/>
                <w:sz w:val="20"/>
                <w:szCs w:val="20"/>
              </w:rPr>
              <w:t>Integrated MARPs HIV Prevention Program (IMHIPP)</w:t>
            </w:r>
          </w:p>
        </w:tc>
        <w:tc>
          <w:tcPr>
            <w:tcW w:w="2605" w:type="dxa"/>
            <w:vAlign w:val="center"/>
          </w:tcPr>
          <w:p w14:paraId="04681429" w14:textId="77777777" w:rsidR="0009310A" w:rsidRPr="00F25019" w:rsidRDefault="0073227C" w:rsidP="00F2501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rPr>
            </w:pPr>
            <w:r w:rsidRPr="00F25019">
              <w:rPr>
                <w:rFonts w:eastAsia="Times New Roman"/>
                <w:color w:val="auto"/>
                <w:sz w:val="20"/>
                <w:szCs w:val="20"/>
              </w:rPr>
              <w:t>HIV/AIDS prevention, care and treatment</w:t>
            </w:r>
          </w:p>
          <w:p w14:paraId="27DA27B0" w14:textId="77777777" w:rsidR="00FD1FBC" w:rsidRPr="00F25019" w:rsidRDefault="0073227C" w:rsidP="00F25019">
            <w:pPr>
              <w:spacing w:after="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F25019">
              <w:rPr>
                <w:rFonts w:eastAsia="Times New Roman"/>
                <w:color w:val="auto"/>
                <w:sz w:val="20"/>
                <w:szCs w:val="20"/>
              </w:rPr>
              <w:t>(key population)</w:t>
            </w:r>
          </w:p>
        </w:tc>
      </w:tr>
      <w:tr w:rsidR="00955233" w:rsidRPr="0019033E" w14:paraId="51C554EC" w14:textId="77777777" w:rsidTr="00F25019">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706BF4" w14:textId="77777777" w:rsidR="00955233" w:rsidRPr="00F25019" w:rsidRDefault="00955233" w:rsidP="00F25019">
            <w:pPr>
              <w:jc w:val="center"/>
              <w:rPr>
                <w:b w:val="0"/>
                <w:bCs w:val="0"/>
                <w:color w:val="auto"/>
                <w:sz w:val="20"/>
                <w:szCs w:val="20"/>
              </w:rPr>
            </w:pPr>
            <w:r w:rsidRPr="00F25019">
              <w:rPr>
                <w:b w:val="0"/>
                <w:bCs w:val="0"/>
                <w:color w:val="auto"/>
                <w:sz w:val="20"/>
                <w:szCs w:val="20"/>
              </w:rPr>
              <w:t>Save the Children Nigeria (StC)</w:t>
            </w:r>
          </w:p>
        </w:tc>
        <w:tc>
          <w:tcPr>
            <w:tcW w:w="3870" w:type="dxa"/>
            <w:vAlign w:val="center"/>
          </w:tcPr>
          <w:p w14:paraId="4BEA5013" w14:textId="77777777" w:rsidR="00955233" w:rsidRPr="00F25019" w:rsidRDefault="00955233" w:rsidP="00F25019">
            <w:pPr>
              <w:jc w:val="center"/>
              <w:cnfStyle w:val="000000100000" w:firstRow="0" w:lastRow="0" w:firstColumn="0" w:lastColumn="0" w:oddVBand="0" w:evenVBand="0" w:oddHBand="1" w:evenHBand="0" w:firstRowFirstColumn="0" w:firstRowLastColumn="0" w:lastRowFirstColumn="0" w:lastRowLastColumn="0"/>
              <w:rPr>
                <w:b/>
                <w:color w:val="auto"/>
                <w:sz w:val="20"/>
                <w:szCs w:val="20"/>
              </w:rPr>
            </w:pPr>
            <w:r w:rsidRPr="00F25019">
              <w:rPr>
                <w:color w:val="auto"/>
                <w:sz w:val="20"/>
                <w:szCs w:val="20"/>
              </w:rPr>
              <w:t>Systems Transformed for Empowered Actions and Enabling Responses (STEER)</w:t>
            </w:r>
          </w:p>
        </w:tc>
        <w:tc>
          <w:tcPr>
            <w:tcW w:w="2605" w:type="dxa"/>
            <w:vMerge w:val="restart"/>
            <w:vAlign w:val="center"/>
          </w:tcPr>
          <w:p w14:paraId="770EB9F9" w14:textId="77777777" w:rsidR="00955233" w:rsidRPr="00F25019" w:rsidRDefault="00955233" w:rsidP="00F25019">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p>
          <w:p w14:paraId="0B0173D4" w14:textId="77777777" w:rsidR="00955233" w:rsidRPr="00F25019" w:rsidRDefault="00955233" w:rsidP="00F25019">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F25019">
              <w:rPr>
                <w:rFonts w:eastAsia="Times New Roman"/>
                <w:color w:val="auto"/>
                <w:sz w:val="20"/>
                <w:szCs w:val="20"/>
              </w:rPr>
              <w:t>OVC program</w:t>
            </w:r>
          </w:p>
        </w:tc>
      </w:tr>
      <w:tr w:rsidR="00955233" w:rsidRPr="0019033E" w14:paraId="2559721A" w14:textId="77777777" w:rsidTr="00F25019">
        <w:tc>
          <w:tcPr>
            <w:cnfStyle w:val="001000000000" w:firstRow="0" w:lastRow="0" w:firstColumn="1" w:lastColumn="0" w:oddVBand="0" w:evenVBand="0" w:oddHBand="0" w:evenHBand="0" w:firstRowFirstColumn="0" w:firstRowLastColumn="0" w:lastRowFirstColumn="0" w:lastRowLastColumn="0"/>
            <w:tcW w:w="2875" w:type="dxa"/>
            <w:vAlign w:val="center"/>
          </w:tcPr>
          <w:p w14:paraId="1A57B176" w14:textId="77777777" w:rsidR="00955233" w:rsidRPr="00F25019" w:rsidRDefault="00955233" w:rsidP="00F25019">
            <w:pPr>
              <w:jc w:val="center"/>
              <w:rPr>
                <w:b w:val="0"/>
                <w:bCs w:val="0"/>
                <w:color w:val="auto"/>
                <w:sz w:val="20"/>
                <w:szCs w:val="20"/>
              </w:rPr>
            </w:pPr>
            <w:r w:rsidRPr="00F25019">
              <w:rPr>
                <w:b w:val="0"/>
                <w:bCs w:val="0"/>
                <w:color w:val="auto"/>
                <w:sz w:val="20"/>
                <w:szCs w:val="20"/>
              </w:rPr>
              <w:t>Health Initiative for Safety and Stability in Africa (HIFASS)</w:t>
            </w:r>
          </w:p>
        </w:tc>
        <w:tc>
          <w:tcPr>
            <w:tcW w:w="3870" w:type="dxa"/>
            <w:vAlign w:val="center"/>
          </w:tcPr>
          <w:p w14:paraId="313FB989" w14:textId="77777777" w:rsidR="00955233" w:rsidRPr="00F25019" w:rsidRDefault="00955233" w:rsidP="00F25019">
            <w:pPr>
              <w:jc w:val="center"/>
              <w:cnfStyle w:val="000000000000" w:firstRow="0" w:lastRow="0" w:firstColumn="0" w:lastColumn="0" w:oddVBand="0" w:evenVBand="0" w:oddHBand="0" w:evenHBand="0" w:firstRowFirstColumn="0" w:firstRowLastColumn="0" w:lastRowFirstColumn="0" w:lastRowLastColumn="0"/>
              <w:rPr>
                <w:bCs/>
                <w:color w:val="auto"/>
                <w:sz w:val="20"/>
                <w:szCs w:val="20"/>
              </w:rPr>
            </w:pPr>
            <w:r w:rsidRPr="00F25019">
              <w:rPr>
                <w:color w:val="auto"/>
                <w:sz w:val="20"/>
                <w:szCs w:val="20"/>
              </w:rPr>
              <w:t>Local OVC Partners in Nigeria 3 (LOPIN 3)</w:t>
            </w:r>
          </w:p>
        </w:tc>
        <w:tc>
          <w:tcPr>
            <w:tcW w:w="2605" w:type="dxa"/>
            <w:vMerge/>
            <w:vAlign w:val="center"/>
          </w:tcPr>
          <w:p w14:paraId="74BD830D" w14:textId="77777777" w:rsidR="00955233" w:rsidRPr="0019033E" w:rsidRDefault="00955233" w:rsidP="00F25019">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55233" w:rsidRPr="0019033E" w14:paraId="588D0D0C" w14:textId="77777777" w:rsidTr="00F25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7B03F8" w14:textId="77777777" w:rsidR="00955233" w:rsidRPr="00F25019" w:rsidRDefault="00955233" w:rsidP="00F25019">
            <w:pPr>
              <w:jc w:val="center"/>
              <w:rPr>
                <w:b w:val="0"/>
                <w:bCs w:val="0"/>
                <w:color w:val="auto"/>
                <w:sz w:val="20"/>
                <w:szCs w:val="20"/>
              </w:rPr>
            </w:pPr>
            <w:r w:rsidRPr="00F25019">
              <w:rPr>
                <w:b w:val="0"/>
                <w:bCs w:val="0"/>
                <w:color w:val="auto"/>
                <w:sz w:val="20"/>
                <w:szCs w:val="20"/>
              </w:rPr>
              <w:t>Association for Reproductive and Family Health (ARFH)</w:t>
            </w:r>
          </w:p>
        </w:tc>
        <w:tc>
          <w:tcPr>
            <w:tcW w:w="3870" w:type="dxa"/>
            <w:vAlign w:val="center"/>
          </w:tcPr>
          <w:p w14:paraId="51542798" w14:textId="77777777" w:rsidR="00955233" w:rsidRPr="00F25019" w:rsidRDefault="00955233" w:rsidP="00F25019">
            <w:pPr>
              <w:jc w:val="center"/>
              <w:cnfStyle w:val="000000100000" w:firstRow="0" w:lastRow="0" w:firstColumn="0" w:lastColumn="0" w:oddVBand="0" w:evenVBand="0" w:oddHBand="1" w:evenHBand="0" w:firstRowFirstColumn="0" w:firstRowLastColumn="0" w:lastRowFirstColumn="0" w:lastRowLastColumn="0"/>
              <w:rPr>
                <w:b/>
                <w:color w:val="auto"/>
                <w:sz w:val="20"/>
                <w:szCs w:val="20"/>
              </w:rPr>
            </w:pPr>
            <w:r w:rsidRPr="00F25019">
              <w:rPr>
                <w:color w:val="auto"/>
                <w:sz w:val="20"/>
                <w:szCs w:val="20"/>
              </w:rPr>
              <w:t>Local OVC Partners in Nigeria 1 (LOPIN 1)</w:t>
            </w:r>
          </w:p>
        </w:tc>
        <w:tc>
          <w:tcPr>
            <w:tcW w:w="2605" w:type="dxa"/>
            <w:vMerge/>
            <w:vAlign w:val="center"/>
          </w:tcPr>
          <w:p w14:paraId="247FDEA4" w14:textId="77777777" w:rsidR="00955233" w:rsidRPr="0019033E" w:rsidRDefault="00955233" w:rsidP="00F25019">
            <w:pPr>
              <w:jc w:val="center"/>
              <w:cnfStyle w:val="000000100000" w:firstRow="0" w:lastRow="0" w:firstColumn="0" w:lastColumn="0" w:oddVBand="0" w:evenVBand="0" w:oddHBand="1" w:evenHBand="0" w:firstRowFirstColumn="0" w:firstRowLastColumn="0" w:lastRowFirstColumn="0" w:lastRowLastColumn="0"/>
              <w:rPr>
                <w:color w:val="595959" w:themeColor="text1" w:themeTint="A6"/>
                <w:sz w:val="20"/>
                <w:szCs w:val="20"/>
              </w:rPr>
            </w:pPr>
          </w:p>
        </w:tc>
      </w:tr>
    </w:tbl>
    <w:p w14:paraId="363A6C89" w14:textId="77777777" w:rsidR="00955233" w:rsidRDefault="00955233" w:rsidP="00850B34">
      <w:pPr>
        <w:jc w:val="both"/>
        <w:rPr>
          <w:rFonts w:eastAsia="Times New Roman"/>
        </w:rPr>
      </w:pPr>
    </w:p>
    <w:p w14:paraId="7A62A22D" w14:textId="56A0E18D" w:rsidR="0073227C" w:rsidRPr="00F25019" w:rsidRDefault="009417C7" w:rsidP="00F75D6B">
      <w:pPr>
        <w:spacing w:before="240" w:line="276" w:lineRule="auto"/>
        <w:jc w:val="both"/>
        <w:rPr>
          <w:rFonts w:eastAsia="Times New Roman"/>
          <w:color w:val="auto"/>
        </w:rPr>
      </w:pPr>
      <w:r w:rsidRPr="00F25019">
        <w:rPr>
          <w:rFonts w:eastAsia="Times New Roman"/>
          <w:color w:val="auto"/>
        </w:rPr>
        <w:lastRenderedPageBreak/>
        <w:t>FHI 360 is implementing the surge</w:t>
      </w:r>
      <w:r w:rsidR="00300A4A">
        <w:rPr>
          <w:rFonts w:eastAsia="Times New Roman"/>
          <w:color w:val="auto"/>
        </w:rPr>
        <w:t xml:space="preserve"> </w:t>
      </w:r>
      <w:r w:rsidRPr="00F25019">
        <w:rPr>
          <w:rFonts w:eastAsia="Times New Roman"/>
          <w:color w:val="auto"/>
        </w:rPr>
        <w:t>through t</w:t>
      </w:r>
      <w:r w:rsidR="00300A4A">
        <w:rPr>
          <w:rFonts w:eastAsia="Times New Roman"/>
          <w:color w:val="auto"/>
        </w:rPr>
        <w:t>h</w:t>
      </w:r>
      <w:r w:rsidRPr="00F25019">
        <w:rPr>
          <w:rFonts w:eastAsia="Times New Roman"/>
          <w:color w:val="auto"/>
        </w:rPr>
        <w:t xml:space="preserve">e SIDHAS IM in Akwa Ibom </w:t>
      </w:r>
      <w:r w:rsidR="001541C7">
        <w:rPr>
          <w:rFonts w:eastAsia="Times New Roman"/>
          <w:color w:val="auto"/>
        </w:rPr>
        <w:t>S</w:t>
      </w:r>
      <w:r w:rsidRPr="00F25019">
        <w:rPr>
          <w:rFonts w:eastAsia="Times New Roman"/>
          <w:color w:val="auto"/>
        </w:rPr>
        <w:t>tate</w:t>
      </w:r>
      <w:r w:rsidR="00850B34" w:rsidRPr="00F25019">
        <w:rPr>
          <w:rFonts w:eastAsia="Times New Roman"/>
          <w:color w:val="auto"/>
        </w:rPr>
        <w:t xml:space="preserve">, while </w:t>
      </w:r>
      <w:r w:rsidRPr="00F25019">
        <w:rPr>
          <w:rFonts w:eastAsia="Times New Roman"/>
          <w:color w:val="auto"/>
        </w:rPr>
        <w:t>HAI is implementing the surge through the IMHIPP IM</w:t>
      </w:r>
      <w:r w:rsidR="00955233" w:rsidRPr="00F25019">
        <w:rPr>
          <w:rFonts w:eastAsia="Times New Roman"/>
          <w:color w:val="auto"/>
        </w:rPr>
        <w:t xml:space="preserve"> at </w:t>
      </w:r>
      <w:r w:rsidRPr="00F25019">
        <w:rPr>
          <w:color w:val="auto"/>
        </w:rPr>
        <w:t xml:space="preserve">physical One Stop Shops (OSS) in </w:t>
      </w:r>
      <w:r w:rsidR="00850B34" w:rsidRPr="00F25019">
        <w:rPr>
          <w:color w:val="auto"/>
        </w:rPr>
        <w:t>the s</w:t>
      </w:r>
      <w:r w:rsidRPr="00F25019">
        <w:rPr>
          <w:color w:val="auto"/>
        </w:rPr>
        <w:t xml:space="preserve">tate. The OSS are service outlets providing multiple HIV/AIDS services. The OVC partners/IMs </w:t>
      </w:r>
      <w:r w:rsidR="0009310A" w:rsidRPr="00F25019">
        <w:rPr>
          <w:color w:val="auto"/>
        </w:rPr>
        <w:t xml:space="preserve">(StC/STEER, HIFASS/LOPIN 3 and ARFH/LOPIN 1) </w:t>
      </w:r>
      <w:r w:rsidRPr="00F25019">
        <w:rPr>
          <w:color w:val="auto"/>
        </w:rPr>
        <w:t xml:space="preserve">implement the surge in Akwa Ibom </w:t>
      </w:r>
      <w:r w:rsidR="001541C7">
        <w:rPr>
          <w:color w:val="auto"/>
        </w:rPr>
        <w:t>S</w:t>
      </w:r>
      <w:r w:rsidRPr="00F25019">
        <w:rPr>
          <w:color w:val="auto"/>
        </w:rPr>
        <w:t>tate through CBOs</w:t>
      </w:r>
      <w:r w:rsidR="009A6B7D">
        <w:rPr>
          <w:color w:val="auto"/>
        </w:rPr>
        <w:t xml:space="preserve"> or by direct implementation.</w:t>
      </w:r>
    </w:p>
    <w:p w14:paraId="34F49375" w14:textId="5A71B607" w:rsidR="0073227C" w:rsidRPr="001541C7" w:rsidRDefault="0073227C" w:rsidP="001541C7">
      <w:pPr>
        <w:pStyle w:val="Heading2"/>
        <w:numPr>
          <w:ilvl w:val="1"/>
          <w:numId w:val="0"/>
        </w:numPr>
        <w:tabs>
          <w:tab w:val="left" w:pos="720"/>
        </w:tabs>
        <w:spacing w:line="276" w:lineRule="auto"/>
        <w:jc w:val="both"/>
        <w:rPr>
          <w:sz w:val="24"/>
          <w:szCs w:val="24"/>
        </w:rPr>
      </w:pPr>
      <w:bookmarkStart w:id="17" w:name="_Toc22295234"/>
      <w:r w:rsidRPr="001541C7">
        <w:rPr>
          <w:sz w:val="24"/>
          <w:szCs w:val="24"/>
        </w:rPr>
        <w:t xml:space="preserve">1.2 </w:t>
      </w:r>
      <w:r w:rsidR="001541C7">
        <w:rPr>
          <w:sz w:val="24"/>
          <w:szCs w:val="24"/>
        </w:rPr>
        <w:tab/>
      </w:r>
      <w:r w:rsidRPr="001541C7">
        <w:rPr>
          <w:sz w:val="24"/>
          <w:szCs w:val="24"/>
        </w:rPr>
        <w:t>OBJECTIVES OF THE data audit</w:t>
      </w:r>
      <w:bookmarkEnd w:id="17"/>
    </w:p>
    <w:p w14:paraId="25C9B3C4" w14:textId="77777777" w:rsidR="0073227C" w:rsidRPr="00F25019" w:rsidRDefault="0073227C" w:rsidP="00F75D6B">
      <w:pPr>
        <w:spacing w:after="120" w:line="276" w:lineRule="auto"/>
        <w:jc w:val="both"/>
        <w:rPr>
          <w:rFonts w:eastAsia="Calibri" w:cstheme="minorHAnsi"/>
          <w:color w:val="auto"/>
        </w:rPr>
      </w:pPr>
      <w:r w:rsidRPr="00F25019">
        <w:rPr>
          <w:rFonts w:eastAsia="Calibri" w:cstheme="minorHAnsi"/>
          <w:color w:val="auto"/>
        </w:rPr>
        <w:t>The specific objectives of the data audit are:</w:t>
      </w:r>
    </w:p>
    <w:p w14:paraId="46022BE3" w14:textId="5373FCE2" w:rsidR="0073227C" w:rsidRPr="00F25019" w:rsidRDefault="0073227C" w:rsidP="00050653">
      <w:pPr>
        <w:pStyle w:val="ListParagraph"/>
        <w:numPr>
          <w:ilvl w:val="0"/>
          <w:numId w:val="8"/>
        </w:numPr>
        <w:spacing w:after="120" w:line="276" w:lineRule="auto"/>
        <w:jc w:val="both"/>
        <w:rPr>
          <w:rFonts w:eastAsia="Calibri" w:cstheme="minorHAnsi"/>
          <w:color w:val="auto"/>
        </w:rPr>
      </w:pPr>
      <w:r w:rsidRPr="00F25019">
        <w:rPr>
          <w:rFonts w:eastAsia="Calibri" w:cstheme="minorHAnsi"/>
          <w:color w:val="auto"/>
        </w:rPr>
        <w:t>To verify the quality of data reported by the IMs implementing the surge in Akwa Ibom state.</w:t>
      </w:r>
    </w:p>
    <w:p w14:paraId="5C5A7A75" w14:textId="77777777" w:rsidR="0073227C" w:rsidRPr="00F25019" w:rsidRDefault="0073227C" w:rsidP="00050653">
      <w:pPr>
        <w:pStyle w:val="ListParagraph"/>
        <w:numPr>
          <w:ilvl w:val="0"/>
          <w:numId w:val="8"/>
        </w:numPr>
        <w:spacing w:after="120" w:line="276" w:lineRule="auto"/>
        <w:jc w:val="both"/>
        <w:rPr>
          <w:rFonts w:eastAsia="Calibri" w:cstheme="minorHAnsi"/>
          <w:color w:val="auto"/>
        </w:rPr>
      </w:pPr>
      <w:r w:rsidRPr="00F25019">
        <w:rPr>
          <w:rFonts w:eastAsia="Calibri" w:cstheme="minorHAnsi"/>
          <w:color w:val="auto"/>
        </w:rPr>
        <w:t xml:space="preserve">To provide quality baseline data for the surge </w:t>
      </w:r>
      <w:r w:rsidR="00850B34" w:rsidRPr="00F25019">
        <w:rPr>
          <w:rFonts w:eastAsia="Calibri" w:cstheme="minorHAnsi"/>
          <w:color w:val="auto"/>
        </w:rPr>
        <w:t>implementation</w:t>
      </w:r>
      <w:r w:rsidRPr="00F25019">
        <w:rPr>
          <w:rFonts w:eastAsia="Calibri" w:cstheme="minorHAnsi"/>
          <w:color w:val="auto"/>
        </w:rPr>
        <w:t xml:space="preserve"> going forward. </w:t>
      </w:r>
    </w:p>
    <w:p w14:paraId="1618AFED" w14:textId="77777777" w:rsidR="0073227C" w:rsidRPr="00F25019" w:rsidRDefault="0073227C" w:rsidP="00050653">
      <w:pPr>
        <w:pStyle w:val="ListParagraph"/>
        <w:numPr>
          <w:ilvl w:val="0"/>
          <w:numId w:val="8"/>
        </w:numPr>
        <w:spacing w:after="120" w:line="276" w:lineRule="auto"/>
        <w:jc w:val="both"/>
        <w:rPr>
          <w:rFonts w:eastAsia="Calibri" w:cstheme="minorHAnsi"/>
          <w:color w:val="auto"/>
        </w:rPr>
      </w:pPr>
      <w:r w:rsidRPr="00F25019">
        <w:rPr>
          <w:rFonts w:eastAsia="Calibri" w:cstheme="minorHAnsi"/>
          <w:color w:val="auto"/>
        </w:rPr>
        <w:t xml:space="preserve">To ensure that </w:t>
      </w:r>
      <w:r w:rsidR="00701AF0" w:rsidRPr="00F25019">
        <w:rPr>
          <w:rFonts w:eastAsia="Calibri" w:cstheme="minorHAnsi"/>
          <w:color w:val="auto"/>
        </w:rPr>
        <w:t xml:space="preserve">USAID </w:t>
      </w:r>
      <w:r w:rsidRPr="00F25019">
        <w:rPr>
          <w:rFonts w:eastAsia="Calibri" w:cstheme="minorHAnsi"/>
          <w:color w:val="auto"/>
        </w:rPr>
        <w:t xml:space="preserve">managers can use </w:t>
      </w:r>
      <w:r w:rsidR="00701AF0" w:rsidRPr="00F25019">
        <w:rPr>
          <w:rFonts w:eastAsia="Calibri" w:cstheme="minorHAnsi"/>
          <w:color w:val="auto"/>
        </w:rPr>
        <w:t>reported data t</w:t>
      </w:r>
      <w:r w:rsidRPr="00F25019">
        <w:rPr>
          <w:rFonts w:eastAsia="Calibri" w:cstheme="minorHAnsi"/>
          <w:color w:val="auto"/>
        </w:rPr>
        <w:t>o effectively direct available resources and to evaluate progress towards established goals.</w:t>
      </w:r>
    </w:p>
    <w:p w14:paraId="4C21CD45" w14:textId="77777777" w:rsidR="0073227C" w:rsidRPr="00F25019" w:rsidRDefault="0073227C" w:rsidP="00050653">
      <w:pPr>
        <w:pStyle w:val="ListParagraph"/>
        <w:numPr>
          <w:ilvl w:val="0"/>
          <w:numId w:val="8"/>
        </w:numPr>
        <w:spacing w:after="120" w:line="276" w:lineRule="auto"/>
        <w:jc w:val="both"/>
        <w:rPr>
          <w:rFonts w:eastAsia="Calibri" w:cstheme="minorHAnsi"/>
          <w:color w:val="auto"/>
        </w:rPr>
      </w:pPr>
      <w:r w:rsidRPr="00F25019">
        <w:rPr>
          <w:rFonts w:eastAsia="Calibri" w:cstheme="minorHAnsi"/>
          <w:color w:val="auto"/>
        </w:rPr>
        <w:t xml:space="preserve">To identify </w:t>
      </w:r>
      <w:r w:rsidR="00701AF0" w:rsidRPr="00F25019">
        <w:rPr>
          <w:rFonts w:eastAsia="Calibri" w:cstheme="minorHAnsi"/>
          <w:color w:val="auto"/>
        </w:rPr>
        <w:t xml:space="preserve">and assess </w:t>
      </w:r>
      <w:r w:rsidRPr="00F25019">
        <w:rPr>
          <w:rFonts w:eastAsia="Calibri" w:cstheme="minorHAnsi"/>
          <w:color w:val="auto"/>
        </w:rPr>
        <w:t xml:space="preserve">potential challenges to data quality </w:t>
      </w:r>
      <w:r w:rsidR="00701AF0" w:rsidRPr="00F25019">
        <w:rPr>
          <w:rFonts w:eastAsia="Calibri" w:cstheme="minorHAnsi"/>
          <w:color w:val="auto"/>
        </w:rPr>
        <w:t xml:space="preserve">created by the existing </w:t>
      </w:r>
      <w:r w:rsidRPr="00F25019">
        <w:rPr>
          <w:rFonts w:eastAsia="Calibri" w:cstheme="minorHAnsi"/>
          <w:color w:val="auto"/>
        </w:rPr>
        <w:t>data management and reporting systems.</w:t>
      </w:r>
    </w:p>
    <w:p w14:paraId="47CCB66B" w14:textId="77777777" w:rsidR="0073227C" w:rsidRPr="00F25019" w:rsidRDefault="0073227C" w:rsidP="00050653">
      <w:pPr>
        <w:pStyle w:val="ListParagraph"/>
        <w:numPr>
          <w:ilvl w:val="0"/>
          <w:numId w:val="8"/>
        </w:numPr>
        <w:spacing w:after="120" w:line="276" w:lineRule="auto"/>
        <w:jc w:val="both"/>
        <w:rPr>
          <w:rFonts w:eastAsia="Calibri" w:cstheme="minorHAnsi"/>
          <w:color w:val="auto"/>
        </w:rPr>
      </w:pPr>
      <w:r w:rsidRPr="00F25019">
        <w:rPr>
          <w:rFonts w:eastAsia="Calibri" w:cstheme="minorHAnsi"/>
          <w:color w:val="auto"/>
        </w:rPr>
        <w:t>To develop action plans to improve the weaknesses and gaps identified.</w:t>
      </w:r>
    </w:p>
    <w:p w14:paraId="137F055C" w14:textId="4DC73FF1" w:rsidR="0073227C" w:rsidRPr="001541C7" w:rsidRDefault="0073227C" w:rsidP="001541C7">
      <w:pPr>
        <w:pStyle w:val="Heading2"/>
        <w:numPr>
          <w:ilvl w:val="1"/>
          <w:numId w:val="0"/>
        </w:numPr>
        <w:tabs>
          <w:tab w:val="left" w:pos="720"/>
        </w:tabs>
        <w:spacing w:line="276" w:lineRule="auto"/>
        <w:jc w:val="both"/>
        <w:rPr>
          <w:sz w:val="24"/>
          <w:szCs w:val="24"/>
        </w:rPr>
      </w:pPr>
      <w:bookmarkStart w:id="18" w:name="_Toc493059495"/>
      <w:bookmarkStart w:id="19" w:name="_Toc497139272"/>
      <w:bookmarkStart w:id="20" w:name="_Toc22295235"/>
      <w:r w:rsidRPr="001541C7">
        <w:rPr>
          <w:sz w:val="24"/>
          <w:szCs w:val="24"/>
        </w:rPr>
        <w:t xml:space="preserve">1.3 </w:t>
      </w:r>
      <w:r w:rsidR="001541C7" w:rsidRPr="001541C7">
        <w:rPr>
          <w:sz w:val="24"/>
          <w:szCs w:val="24"/>
        </w:rPr>
        <w:tab/>
      </w:r>
      <w:r w:rsidRPr="001541C7">
        <w:rPr>
          <w:sz w:val="24"/>
          <w:szCs w:val="24"/>
        </w:rPr>
        <w:t>PERIOD OF THE D</w:t>
      </w:r>
      <w:r w:rsidR="00701AF0" w:rsidRPr="001541C7">
        <w:rPr>
          <w:sz w:val="24"/>
          <w:szCs w:val="24"/>
        </w:rPr>
        <w:t>ata aud</w:t>
      </w:r>
      <w:bookmarkEnd w:id="18"/>
      <w:bookmarkEnd w:id="19"/>
      <w:r w:rsidR="00701AF0" w:rsidRPr="001541C7">
        <w:rPr>
          <w:sz w:val="24"/>
          <w:szCs w:val="24"/>
        </w:rPr>
        <w:t>it</w:t>
      </w:r>
      <w:bookmarkEnd w:id="20"/>
    </w:p>
    <w:p w14:paraId="0AFD4FC6" w14:textId="4162825D" w:rsidR="00701AF0" w:rsidRPr="00F25019" w:rsidRDefault="0073227C" w:rsidP="00F75D6B">
      <w:pPr>
        <w:spacing w:line="276" w:lineRule="auto"/>
        <w:jc w:val="both"/>
        <w:rPr>
          <w:rFonts w:cstheme="minorHAnsi"/>
          <w:color w:val="auto"/>
        </w:rPr>
      </w:pPr>
      <w:r w:rsidRPr="00F25019">
        <w:rPr>
          <w:rFonts w:cstheme="minorHAnsi"/>
          <w:color w:val="auto"/>
        </w:rPr>
        <w:t xml:space="preserve">The </w:t>
      </w:r>
      <w:r w:rsidR="00701AF0" w:rsidRPr="00F25019">
        <w:rPr>
          <w:rFonts w:cstheme="minorHAnsi"/>
          <w:color w:val="auto"/>
        </w:rPr>
        <w:t>data audit validate</w:t>
      </w:r>
      <w:r w:rsidR="00F25019">
        <w:rPr>
          <w:rFonts w:cstheme="minorHAnsi"/>
          <w:color w:val="auto"/>
        </w:rPr>
        <w:t>d</w:t>
      </w:r>
      <w:r w:rsidR="00701AF0" w:rsidRPr="00F25019">
        <w:rPr>
          <w:rFonts w:cstheme="minorHAnsi"/>
          <w:color w:val="auto"/>
        </w:rPr>
        <w:t xml:space="preserve"> data generated in the first quarter of implementation of the surge in Akwa Ibom state</w:t>
      </w:r>
      <w:r w:rsidR="00955233" w:rsidRPr="00F25019">
        <w:rPr>
          <w:rFonts w:cstheme="minorHAnsi"/>
          <w:color w:val="auto"/>
        </w:rPr>
        <w:t xml:space="preserve"> </w:t>
      </w:r>
      <w:r w:rsidR="00701AF0" w:rsidRPr="00F25019">
        <w:rPr>
          <w:rFonts w:cstheme="minorHAnsi"/>
          <w:color w:val="auto"/>
        </w:rPr>
        <w:t>i.e. April 1, 2019 – June 30, 2019.</w:t>
      </w:r>
    </w:p>
    <w:p w14:paraId="32EA1EFF" w14:textId="53F7644E" w:rsidR="00701AF0" w:rsidRPr="001541C7" w:rsidRDefault="00701AF0" w:rsidP="001541C7">
      <w:pPr>
        <w:pStyle w:val="Heading2"/>
        <w:numPr>
          <w:ilvl w:val="1"/>
          <w:numId w:val="0"/>
        </w:numPr>
        <w:tabs>
          <w:tab w:val="left" w:pos="720"/>
        </w:tabs>
        <w:spacing w:line="276" w:lineRule="auto"/>
        <w:jc w:val="both"/>
        <w:rPr>
          <w:sz w:val="24"/>
          <w:szCs w:val="24"/>
        </w:rPr>
      </w:pPr>
      <w:bookmarkStart w:id="21" w:name="_Toc22295236"/>
      <w:r w:rsidRPr="001541C7">
        <w:rPr>
          <w:sz w:val="24"/>
          <w:szCs w:val="24"/>
        </w:rPr>
        <w:t xml:space="preserve">1.4 </w:t>
      </w:r>
      <w:r w:rsidR="001541C7" w:rsidRPr="001541C7">
        <w:rPr>
          <w:sz w:val="24"/>
          <w:szCs w:val="24"/>
        </w:rPr>
        <w:tab/>
      </w:r>
      <w:r w:rsidRPr="001541C7">
        <w:rPr>
          <w:sz w:val="24"/>
          <w:szCs w:val="24"/>
        </w:rPr>
        <w:t>INDICATORS to be audited</w:t>
      </w:r>
      <w:bookmarkEnd w:id="21"/>
    </w:p>
    <w:p w14:paraId="5AB3DBBA" w14:textId="77777777" w:rsidR="00701AF0" w:rsidRPr="00F25019" w:rsidRDefault="00701AF0" w:rsidP="00F75D6B">
      <w:pPr>
        <w:spacing w:line="276" w:lineRule="auto"/>
        <w:jc w:val="both"/>
        <w:rPr>
          <w:rFonts w:eastAsia="Calibri" w:cstheme="minorHAnsi"/>
          <w:color w:val="auto"/>
        </w:rPr>
      </w:pPr>
      <w:r w:rsidRPr="00F25019">
        <w:rPr>
          <w:rFonts w:eastAsia="Calibri" w:cstheme="minorHAnsi"/>
          <w:color w:val="auto"/>
        </w:rPr>
        <w:t>The data audit assess</w:t>
      </w:r>
      <w:r w:rsidR="00F25019">
        <w:rPr>
          <w:rFonts w:eastAsia="Calibri" w:cstheme="minorHAnsi"/>
          <w:color w:val="auto"/>
        </w:rPr>
        <w:t>ed</w:t>
      </w:r>
      <w:r w:rsidRPr="00F25019">
        <w:rPr>
          <w:rFonts w:eastAsia="Calibri" w:cstheme="minorHAnsi"/>
          <w:color w:val="auto"/>
        </w:rPr>
        <w:t xml:space="preserve"> </w:t>
      </w:r>
      <w:r w:rsidR="00955233" w:rsidRPr="00F25019">
        <w:rPr>
          <w:rFonts w:eastAsia="Calibri" w:cstheme="minorHAnsi"/>
          <w:color w:val="auto"/>
        </w:rPr>
        <w:t>f</w:t>
      </w:r>
      <w:r w:rsidR="00F25019">
        <w:rPr>
          <w:rFonts w:eastAsia="Calibri" w:cstheme="minorHAnsi"/>
          <w:color w:val="auto"/>
        </w:rPr>
        <w:t>ive</w:t>
      </w:r>
      <w:r w:rsidR="00955233" w:rsidRPr="00F25019">
        <w:rPr>
          <w:rFonts w:eastAsia="Calibri" w:cstheme="minorHAnsi"/>
          <w:color w:val="auto"/>
        </w:rPr>
        <w:t xml:space="preserve"> (</w:t>
      </w:r>
      <w:r w:rsidR="00F25019">
        <w:rPr>
          <w:rFonts w:eastAsia="Calibri" w:cstheme="minorHAnsi"/>
          <w:color w:val="auto"/>
        </w:rPr>
        <w:t>5</w:t>
      </w:r>
      <w:r w:rsidR="00955233" w:rsidRPr="00F25019">
        <w:rPr>
          <w:rFonts w:eastAsia="Calibri" w:cstheme="minorHAnsi"/>
          <w:color w:val="auto"/>
        </w:rPr>
        <w:t>)</w:t>
      </w:r>
      <w:r w:rsidRPr="00F25019">
        <w:rPr>
          <w:rFonts w:eastAsia="Calibri" w:cstheme="minorHAnsi"/>
          <w:color w:val="auto"/>
        </w:rPr>
        <w:t xml:space="preserve"> PEPFAR </w:t>
      </w:r>
      <w:r w:rsidRPr="00F25019">
        <w:rPr>
          <w:color w:val="auto"/>
        </w:rPr>
        <w:t>Monitoring, Evaluation and Reporting (MER) indicators as de</w:t>
      </w:r>
      <w:r w:rsidRPr="00F25019">
        <w:rPr>
          <w:rFonts w:eastAsia="Calibri" w:cstheme="minorHAnsi"/>
          <w:color w:val="auto"/>
        </w:rPr>
        <w:t xml:space="preserve">scribed in the PEPFAR MER 2.0 Indicator Reference Guide, </w:t>
      </w:r>
      <w:r w:rsidR="002604DB" w:rsidRPr="00F25019">
        <w:rPr>
          <w:rFonts w:eastAsia="Calibri" w:cstheme="minorHAnsi"/>
          <w:color w:val="auto"/>
        </w:rPr>
        <w:t xml:space="preserve">Version 2.3 September </w:t>
      </w:r>
      <w:r w:rsidRPr="00F25019">
        <w:rPr>
          <w:rFonts w:eastAsia="Calibri" w:cstheme="minorHAnsi"/>
          <w:color w:val="auto"/>
        </w:rPr>
        <w:t>2018</w:t>
      </w:r>
      <w:r w:rsidR="003B5E1F">
        <w:rPr>
          <w:rFonts w:eastAsia="Calibri" w:cstheme="minorHAnsi"/>
          <w:color w:val="auto"/>
        </w:rPr>
        <w:t>;</w:t>
      </w:r>
      <w:r w:rsidR="00F25019">
        <w:rPr>
          <w:rFonts w:eastAsia="Calibri" w:cstheme="minorHAnsi"/>
          <w:color w:val="auto"/>
        </w:rPr>
        <w:t xml:space="preserve"> and </w:t>
      </w:r>
      <w:r w:rsidR="00955233" w:rsidRPr="00F25019">
        <w:rPr>
          <w:rFonts w:eastAsia="Calibri" w:cstheme="minorHAnsi"/>
          <w:color w:val="auto"/>
        </w:rPr>
        <w:t xml:space="preserve">two (2) disaggregates of </w:t>
      </w:r>
      <w:r w:rsidR="0019033E" w:rsidRPr="00F25019">
        <w:rPr>
          <w:rFonts w:eastAsia="Calibri" w:cstheme="minorHAnsi"/>
          <w:color w:val="auto"/>
        </w:rPr>
        <w:t xml:space="preserve">two </w:t>
      </w:r>
      <w:r w:rsidR="00955233" w:rsidRPr="00F25019">
        <w:rPr>
          <w:rFonts w:eastAsia="Calibri" w:cstheme="minorHAnsi"/>
          <w:color w:val="auto"/>
        </w:rPr>
        <w:t>PEPFAR MER indicators</w:t>
      </w:r>
      <w:r w:rsidR="00F25019">
        <w:rPr>
          <w:rFonts w:eastAsia="Calibri" w:cstheme="minorHAnsi"/>
          <w:color w:val="auto"/>
        </w:rPr>
        <w:t>.</w:t>
      </w:r>
      <w:r w:rsidR="00955233" w:rsidRPr="00F25019">
        <w:rPr>
          <w:rFonts w:eastAsia="Calibri" w:cstheme="minorHAnsi"/>
          <w:color w:val="auto"/>
        </w:rPr>
        <w:t xml:space="preserve"> </w:t>
      </w:r>
      <w:r w:rsidRPr="00F25019">
        <w:rPr>
          <w:rFonts w:eastAsia="Calibri" w:cstheme="minorHAnsi"/>
          <w:color w:val="auto"/>
        </w:rPr>
        <w:t xml:space="preserve">The </w:t>
      </w:r>
      <w:r w:rsidRPr="00F25019">
        <w:rPr>
          <w:bCs/>
          <w:color w:val="auto"/>
        </w:rPr>
        <w:t>Performance Indicator Reference Sheet</w:t>
      </w:r>
      <w:r w:rsidR="00850B34" w:rsidRPr="00F25019">
        <w:rPr>
          <w:bCs/>
          <w:color w:val="auto"/>
        </w:rPr>
        <w:t>s</w:t>
      </w:r>
      <w:r w:rsidRPr="00F25019">
        <w:rPr>
          <w:bCs/>
          <w:color w:val="auto"/>
        </w:rPr>
        <w:t xml:space="preserve"> (PIRS) </w:t>
      </w:r>
      <w:r w:rsidR="00850B34" w:rsidRPr="00F25019">
        <w:rPr>
          <w:bCs/>
          <w:color w:val="auto"/>
        </w:rPr>
        <w:t>of</w:t>
      </w:r>
      <w:r w:rsidRPr="00F25019">
        <w:rPr>
          <w:bCs/>
          <w:color w:val="auto"/>
        </w:rPr>
        <w:t xml:space="preserve"> </w:t>
      </w:r>
      <w:r w:rsidR="00955233" w:rsidRPr="00F25019">
        <w:rPr>
          <w:bCs/>
          <w:color w:val="auto"/>
        </w:rPr>
        <w:t xml:space="preserve">the MER </w:t>
      </w:r>
      <w:r w:rsidR="00850B34" w:rsidRPr="00F25019">
        <w:rPr>
          <w:bCs/>
          <w:color w:val="auto"/>
        </w:rPr>
        <w:t>i</w:t>
      </w:r>
      <w:r w:rsidRPr="00F25019">
        <w:rPr>
          <w:bCs/>
          <w:color w:val="auto"/>
        </w:rPr>
        <w:t xml:space="preserve">ndicators </w:t>
      </w:r>
      <w:r w:rsidR="00850B34" w:rsidRPr="00F25019">
        <w:rPr>
          <w:bCs/>
          <w:color w:val="auto"/>
        </w:rPr>
        <w:t>are</w:t>
      </w:r>
      <w:r w:rsidRPr="00F25019">
        <w:rPr>
          <w:bCs/>
          <w:color w:val="auto"/>
        </w:rPr>
        <w:t xml:space="preserve"> contained in the Annex section of this protocol.</w:t>
      </w:r>
    </w:p>
    <w:p w14:paraId="41014629" w14:textId="3BABE935" w:rsidR="00701AF0" w:rsidRPr="001541C7" w:rsidRDefault="00701AF0" w:rsidP="00F75D6B">
      <w:pPr>
        <w:pStyle w:val="Heading3"/>
        <w:tabs>
          <w:tab w:val="left" w:pos="270"/>
        </w:tabs>
        <w:spacing w:line="276" w:lineRule="auto"/>
        <w:jc w:val="both"/>
        <w:rPr>
          <w:b/>
          <w:bCs/>
          <w:sz w:val="24"/>
          <w:szCs w:val="24"/>
        </w:rPr>
      </w:pPr>
      <w:bookmarkStart w:id="22" w:name="_Toc22295237"/>
      <w:r w:rsidRPr="001541C7">
        <w:rPr>
          <w:b/>
          <w:bCs/>
          <w:sz w:val="24"/>
          <w:szCs w:val="24"/>
        </w:rPr>
        <w:t>1.4.1 HTS_TST</w:t>
      </w:r>
      <w:r w:rsidR="00840BF6" w:rsidRPr="001541C7">
        <w:rPr>
          <w:b/>
          <w:bCs/>
          <w:sz w:val="24"/>
          <w:szCs w:val="24"/>
        </w:rPr>
        <w:t xml:space="preserve"> (</w:t>
      </w:r>
      <w:r w:rsidR="001541C7" w:rsidRPr="001541C7">
        <w:rPr>
          <w:b/>
          <w:bCs/>
          <w:caps w:val="0"/>
          <w:sz w:val="24"/>
          <w:szCs w:val="24"/>
        </w:rPr>
        <w:t>Including</w:t>
      </w:r>
      <w:r w:rsidR="00840BF6" w:rsidRPr="001541C7">
        <w:rPr>
          <w:b/>
          <w:bCs/>
          <w:sz w:val="24"/>
          <w:szCs w:val="24"/>
        </w:rPr>
        <w:t xml:space="preserve"> hts_tst_pos)</w:t>
      </w:r>
      <w:bookmarkEnd w:id="22"/>
    </w:p>
    <w:p w14:paraId="68ED79B2" w14:textId="77777777" w:rsidR="00701AF0" w:rsidRPr="00F25019" w:rsidRDefault="00701AF0" w:rsidP="00F75D6B">
      <w:pPr>
        <w:spacing w:line="276" w:lineRule="auto"/>
        <w:jc w:val="both"/>
        <w:rPr>
          <w:color w:val="auto"/>
        </w:rPr>
      </w:pPr>
      <w:r w:rsidRPr="00F25019">
        <w:rPr>
          <w:color w:val="auto"/>
        </w:rPr>
        <w:t xml:space="preserve">The </w:t>
      </w:r>
      <w:r w:rsidRPr="00F25019">
        <w:rPr>
          <w:b/>
          <w:bCs/>
          <w:color w:val="auto"/>
        </w:rPr>
        <w:t>HTS_TST</w:t>
      </w:r>
      <w:r w:rsidRPr="00F25019">
        <w:rPr>
          <w:color w:val="auto"/>
        </w:rPr>
        <w:t xml:space="preserve"> indicator is described as the “</w:t>
      </w:r>
      <w:r w:rsidR="002604DB" w:rsidRPr="00F25019">
        <w:rPr>
          <w:color w:val="auto"/>
        </w:rPr>
        <w:t>number of individuals who received HIV Testing Services (HTS) and received their test results</w:t>
      </w:r>
      <w:r w:rsidRPr="00F25019">
        <w:rPr>
          <w:color w:val="auto"/>
        </w:rPr>
        <w:t>”.</w:t>
      </w:r>
    </w:p>
    <w:p w14:paraId="79628398" w14:textId="77777777" w:rsidR="00955233" w:rsidRPr="00F25019" w:rsidRDefault="00955233" w:rsidP="00F75D6B">
      <w:pPr>
        <w:spacing w:line="276" w:lineRule="auto"/>
        <w:jc w:val="both"/>
        <w:rPr>
          <w:color w:val="auto"/>
        </w:rPr>
      </w:pPr>
      <w:r w:rsidRPr="00F25019">
        <w:rPr>
          <w:color w:val="auto"/>
        </w:rPr>
        <w:t xml:space="preserve">The </w:t>
      </w:r>
      <w:r w:rsidRPr="00F25019">
        <w:rPr>
          <w:b/>
          <w:bCs/>
          <w:color w:val="auto"/>
        </w:rPr>
        <w:t>HTS_TST_POS</w:t>
      </w:r>
      <w:r w:rsidRPr="00F25019">
        <w:rPr>
          <w:color w:val="auto"/>
        </w:rPr>
        <w:t xml:space="preserve"> indicator is a disaggregate of the HTS_TST indicator</w:t>
      </w:r>
      <w:r w:rsidR="0019033E" w:rsidRPr="00F25019">
        <w:rPr>
          <w:color w:val="auto"/>
        </w:rPr>
        <w:t xml:space="preserve"> described as the “</w:t>
      </w:r>
      <w:r w:rsidRPr="00F25019">
        <w:rPr>
          <w:color w:val="auto"/>
        </w:rPr>
        <w:t>number of individuals tested HIV positive</w:t>
      </w:r>
      <w:r w:rsidR="0019033E" w:rsidRPr="00F25019">
        <w:rPr>
          <w:color w:val="auto"/>
        </w:rPr>
        <w:t>”</w:t>
      </w:r>
      <w:r w:rsidR="00CF55EF" w:rsidRPr="00F25019">
        <w:rPr>
          <w:color w:val="auto"/>
        </w:rPr>
        <w:t>.</w:t>
      </w:r>
    </w:p>
    <w:p w14:paraId="535F4791" w14:textId="135AD0F2" w:rsidR="0051272F" w:rsidRPr="001541C7" w:rsidRDefault="00A56DBE" w:rsidP="00A56DBE">
      <w:pPr>
        <w:pStyle w:val="Heading3"/>
        <w:tabs>
          <w:tab w:val="left" w:pos="270"/>
        </w:tabs>
        <w:spacing w:line="276" w:lineRule="auto"/>
        <w:jc w:val="both"/>
        <w:rPr>
          <w:b/>
          <w:bCs/>
          <w:sz w:val="24"/>
          <w:szCs w:val="24"/>
        </w:rPr>
      </w:pPr>
      <w:bookmarkStart w:id="23" w:name="_Toc22295238"/>
      <w:r w:rsidRPr="001541C7">
        <w:rPr>
          <w:b/>
          <w:bCs/>
          <w:sz w:val="24"/>
          <w:szCs w:val="24"/>
        </w:rPr>
        <w:t xml:space="preserve">1.4.2 </w:t>
      </w:r>
      <w:r w:rsidR="0051272F" w:rsidRPr="001541C7">
        <w:rPr>
          <w:b/>
          <w:bCs/>
          <w:sz w:val="24"/>
          <w:szCs w:val="24"/>
        </w:rPr>
        <w:t>hts_</w:t>
      </w:r>
      <w:r w:rsidR="001541C7" w:rsidRPr="001541C7">
        <w:rPr>
          <w:b/>
          <w:bCs/>
          <w:caps w:val="0"/>
          <w:sz w:val="24"/>
          <w:szCs w:val="24"/>
        </w:rPr>
        <w:t>I</w:t>
      </w:r>
      <w:r w:rsidR="001541C7">
        <w:rPr>
          <w:b/>
          <w:bCs/>
          <w:caps w:val="0"/>
          <w:sz w:val="24"/>
          <w:szCs w:val="24"/>
        </w:rPr>
        <w:t>NDEX</w:t>
      </w:r>
      <w:r w:rsidR="001541C7" w:rsidRPr="001541C7">
        <w:rPr>
          <w:b/>
          <w:bCs/>
          <w:caps w:val="0"/>
          <w:sz w:val="24"/>
          <w:szCs w:val="24"/>
        </w:rPr>
        <w:t xml:space="preserve"> (Including</w:t>
      </w:r>
      <w:r w:rsidR="009201C1" w:rsidRPr="001541C7">
        <w:rPr>
          <w:b/>
          <w:bCs/>
          <w:sz w:val="24"/>
          <w:szCs w:val="24"/>
        </w:rPr>
        <w:t xml:space="preserve"> hts_i</w:t>
      </w:r>
      <w:r w:rsidR="001541C7" w:rsidRPr="001541C7">
        <w:rPr>
          <w:b/>
          <w:bCs/>
          <w:caps w:val="0"/>
          <w:sz w:val="24"/>
          <w:szCs w:val="24"/>
        </w:rPr>
        <w:t>NDEX</w:t>
      </w:r>
      <w:r w:rsidR="009201C1" w:rsidRPr="001541C7">
        <w:rPr>
          <w:b/>
          <w:bCs/>
          <w:sz w:val="24"/>
          <w:szCs w:val="24"/>
        </w:rPr>
        <w:t>_pos)</w:t>
      </w:r>
      <w:bookmarkEnd w:id="23"/>
    </w:p>
    <w:p w14:paraId="09496E81" w14:textId="3879A566" w:rsidR="0051272F" w:rsidRDefault="0051272F" w:rsidP="00F75D6B">
      <w:pPr>
        <w:spacing w:line="276" w:lineRule="auto"/>
        <w:jc w:val="both"/>
        <w:rPr>
          <w:color w:val="auto"/>
        </w:rPr>
      </w:pPr>
      <w:r>
        <w:rPr>
          <w:color w:val="auto"/>
        </w:rPr>
        <w:t xml:space="preserve">The </w:t>
      </w:r>
      <w:r w:rsidRPr="0051272F">
        <w:rPr>
          <w:b/>
          <w:bCs/>
          <w:color w:val="auto"/>
        </w:rPr>
        <w:t>HTS_INDEX</w:t>
      </w:r>
      <w:r w:rsidRPr="0051272F">
        <w:rPr>
          <w:color w:val="auto"/>
        </w:rPr>
        <w:t xml:space="preserve"> </w:t>
      </w:r>
      <w:r>
        <w:rPr>
          <w:color w:val="auto"/>
        </w:rPr>
        <w:t>indicator is described as the “n</w:t>
      </w:r>
      <w:r w:rsidRPr="0051272F">
        <w:rPr>
          <w:color w:val="auto"/>
        </w:rPr>
        <w:t xml:space="preserve">umber of individuals who were identified and tested using </w:t>
      </w:r>
      <w:r w:rsidR="003B5E1F">
        <w:rPr>
          <w:color w:val="auto"/>
        </w:rPr>
        <w:t>i</w:t>
      </w:r>
      <w:r w:rsidRPr="0051272F">
        <w:rPr>
          <w:color w:val="auto"/>
        </w:rPr>
        <w:t>ndex testing services and received their results</w:t>
      </w:r>
      <w:r>
        <w:rPr>
          <w:color w:val="auto"/>
        </w:rPr>
        <w:t>”</w:t>
      </w:r>
      <w:r w:rsidRPr="0051272F">
        <w:rPr>
          <w:color w:val="auto"/>
        </w:rPr>
        <w:t>.</w:t>
      </w:r>
    </w:p>
    <w:p w14:paraId="621A919F" w14:textId="37F3F9C9" w:rsidR="009201C1" w:rsidRPr="00F25019" w:rsidRDefault="009201C1" w:rsidP="009201C1">
      <w:pPr>
        <w:spacing w:line="276" w:lineRule="auto"/>
        <w:jc w:val="both"/>
        <w:rPr>
          <w:color w:val="auto"/>
        </w:rPr>
      </w:pPr>
      <w:r w:rsidRPr="00F25019">
        <w:rPr>
          <w:color w:val="auto"/>
        </w:rPr>
        <w:t xml:space="preserve">The </w:t>
      </w:r>
      <w:r w:rsidRPr="00F25019">
        <w:rPr>
          <w:b/>
          <w:bCs/>
          <w:color w:val="auto"/>
        </w:rPr>
        <w:t>HTS_</w:t>
      </w:r>
      <w:r>
        <w:rPr>
          <w:b/>
          <w:bCs/>
          <w:color w:val="auto"/>
        </w:rPr>
        <w:t>INDEX</w:t>
      </w:r>
      <w:r w:rsidRPr="00F25019">
        <w:rPr>
          <w:b/>
          <w:bCs/>
          <w:color w:val="auto"/>
        </w:rPr>
        <w:t>_POS</w:t>
      </w:r>
      <w:r w:rsidRPr="00F25019">
        <w:rPr>
          <w:color w:val="auto"/>
        </w:rPr>
        <w:t xml:space="preserve"> indicator is a disaggregate of the HTS_</w:t>
      </w:r>
      <w:r>
        <w:rPr>
          <w:color w:val="auto"/>
        </w:rPr>
        <w:t>INDEX</w:t>
      </w:r>
      <w:r w:rsidRPr="00F25019">
        <w:rPr>
          <w:color w:val="auto"/>
        </w:rPr>
        <w:t xml:space="preserve"> indicator described as the “</w:t>
      </w:r>
      <w:r>
        <w:rPr>
          <w:color w:val="auto"/>
        </w:rPr>
        <w:t>n</w:t>
      </w:r>
      <w:r w:rsidRPr="0051272F">
        <w:rPr>
          <w:color w:val="auto"/>
        </w:rPr>
        <w:t xml:space="preserve">umber of individuals who were identified and tested </w:t>
      </w:r>
      <w:r>
        <w:rPr>
          <w:color w:val="auto"/>
        </w:rPr>
        <w:t xml:space="preserve">HIV positive </w:t>
      </w:r>
      <w:r w:rsidRPr="0051272F">
        <w:rPr>
          <w:color w:val="auto"/>
        </w:rPr>
        <w:t xml:space="preserve">using </w:t>
      </w:r>
      <w:r>
        <w:rPr>
          <w:color w:val="auto"/>
        </w:rPr>
        <w:t>i</w:t>
      </w:r>
      <w:r w:rsidRPr="0051272F">
        <w:rPr>
          <w:color w:val="auto"/>
        </w:rPr>
        <w:t>ndex testing services</w:t>
      </w:r>
      <w:r w:rsidRPr="00F25019">
        <w:rPr>
          <w:color w:val="auto"/>
        </w:rPr>
        <w:t>”.</w:t>
      </w:r>
    </w:p>
    <w:p w14:paraId="2DCB0F66" w14:textId="77777777" w:rsidR="009201C1" w:rsidRDefault="009201C1" w:rsidP="00F75D6B">
      <w:pPr>
        <w:spacing w:line="276" w:lineRule="auto"/>
        <w:jc w:val="both"/>
        <w:rPr>
          <w:color w:val="auto"/>
        </w:rPr>
      </w:pPr>
    </w:p>
    <w:p w14:paraId="612102C2" w14:textId="77777777" w:rsidR="0051272F" w:rsidRPr="0051272F" w:rsidRDefault="0051272F" w:rsidP="00F75D6B">
      <w:pPr>
        <w:spacing w:line="276" w:lineRule="auto"/>
        <w:jc w:val="both"/>
        <w:rPr>
          <w:color w:val="auto"/>
        </w:rPr>
      </w:pPr>
      <w:r>
        <w:rPr>
          <w:color w:val="auto"/>
        </w:rPr>
        <w:lastRenderedPageBreak/>
        <w:t>I</w:t>
      </w:r>
      <w:r w:rsidRPr="0051272F">
        <w:rPr>
          <w:color w:val="auto"/>
          <w:lang w:val="en-GB"/>
        </w:rPr>
        <w:t xml:space="preserve">ndex </w:t>
      </w:r>
      <w:r w:rsidR="003B5E1F">
        <w:rPr>
          <w:color w:val="auto"/>
          <w:lang w:val="en-GB"/>
        </w:rPr>
        <w:t>t</w:t>
      </w:r>
      <w:r w:rsidRPr="0051272F">
        <w:rPr>
          <w:color w:val="auto"/>
          <w:lang w:val="en-GB"/>
        </w:rPr>
        <w:t>esting</w:t>
      </w:r>
      <w:r>
        <w:rPr>
          <w:color w:val="auto"/>
          <w:lang w:val="en-GB"/>
        </w:rPr>
        <w:t xml:space="preserve"> is </w:t>
      </w:r>
      <w:r w:rsidRPr="0051272F">
        <w:rPr>
          <w:color w:val="auto"/>
          <w:lang w:val="en-GB"/>
        </w:rPr>
        <w:t xml:space="preserve">often referred to as index case, index patient or index partner HIV testing. This is a focused </w:t>
      </w:r>
      <w:r>
        <w:rPr>
          <w:color w:val="auto"/>
          <w:lang w:val="en-GB"/>
        </w:rPr>
        <w:t>H</w:t>
      </w:r>
      <w:r w:rsidRPr="0051272F">
        <w:rPr>
          <w:color w:val="auto"/>
          <w:lang w:val="en-GB"/>
        </w:rPr>
        <w:t>TS approach in which the household, family members (including children) and partners of people diagnosed with HIV are offered HTS.</w:t>
      </w:r>
    </w:p>
    <w:p w14:paraId="4A73B9A6" w14:textId="79E4525A" w:rsidR="00701AF0" w:rsidRPr="001541C7" w:rsidRDefault="0051272F" w:rsidP="001541C7">
      <w:pPr>
        <w:pStyle w:val="Heading3"/>
        <w:tabs>
          <w:tab w:val="left" w:pos="720"/>
        </w:tabs>
        <w:spacing w:line="276" w:lineRule="auto"/>
        <w:jc w:val="both"/>
        <w:rPr>
          <w:b/>
          <w:bCs/>
          <w:sz w:val="24"/>
          <w:szCs w:val="24"/>
        </w:rPr>
      </w:pPr>
      <w:bookmarkStart w:id="24" w:name="_Toc22295239"/>
      <w:r w:rsidRPr="001541C7">
        <w:rPr>
          <w:b/>
          <w:bCs/>
          <w:sz w:val="24"/>
          <w:szCs w:val="24"/>
        </w:rPr>
        <w:t xml:space="preserve">1.4.3 </w:t>
      </w:r>
      <w:r w:rsidR="001541C7">
        <w:rPr>
          <w:b/>
          <w:bCs/>
          <w:sz w:val="24"/>
          <w:szCs w:val="24"/>
        </w:rPr>
        <w:tab/>
      </w:r>
      <w:r w:rsidR="00701AF0" w:rsidRPr="001541C7">
        <w:rPr>
          <w:b/>
          <w:bCs/>
          <w:sz w:val="24"/>
          <w:szCs w:val="24"/>
        </w:rPr>
        <w:t>Tx_new</w:t>
      </w:r>
      <w:bookmarkEnd w:id="24"/>
    </w:p>
    <w:p w14:paraId="54A5E1BB" w14:textId="77777777" w:rsidR="00701AF0" w:rsidRPr="0051272F" w:rsidRDefault="00701AF0" w:rsidP="00F75D6B">
      <w:pPr>
        <w:spacing w:line="276" w:lineRule="auto"/>
        <w:jc w:val="both"/>
        <w:rPr>
          <w:rFonts w:eastAsia="Calibri" w:cstheme="minorHAnsi"/>
          <w:color w:val="auto"/>
        </w:rPr>
      </w:pPr>
      <w:r w:rsidRPr="0051272F">
        <w:rPr>
          <w:color w:val="auto"/>
        </w:rPr>
        <w:t xml:space="preserve">The </w:t>
      </w:r>
      <w:r w:rsidRPr="0051272F">
        <w:rPr>
          <w:b/>
          <w:bCs/>
          <w:color w:val="auto"/>
        </w:rPr>
        <w:t xml:space="preserve">TX_NEW </w:t>
      </w:r>
      <w:r w:rsidRPr="0051272F">
        <w:rPr>
          <w:color w:val="auto"/>
        </w:rPr>
        <w:t>indicator is described as the “number of adults and children newly enrolled on Anti-Retroviral Therapy (ART)”.</w:t>
      </w:r>
    </w:p>
    <w:p w14:paraId="7AD1A742" w14:textId="660F4182" w:rsidR="00701AF0" w:rsidRPr="001541C7" w:rsidRDefault="00701AF0" w:rsidP="001541C7">
      <w:pPr>
        <w:pStyle w:val="Heading3"/>
        <w:tabs>
          <w:tab w:val="left" w:pos="720"/>
        </w:tabs>
        <w:spacing w:line="276" w:lineRule="auto"/>
        <w:jc w:val="both"/>
        <w:rPr>
          <w:b/>
          <w:bCs/>
          <w:sz w:val="24"/>
          <w:szCs w:val="24"/>
        </w:rPr>
      </w:pPr>
      <w:bookmarkStart w:id="25" w:name="_Toc22295240"/>
      <w:r w:rsidRPr="001541C7">
        <w:rPr>
          <w:b/>
          <w:bCs/>
          <w:sz w:val="24"/>
          <w:szCs w:val="24"/>
        </w:rPr>
        <w:t>1.4.</w:t>
      </w:r>
      <w:r w:rsidR="0051272F" w:rsidRPr="001541C7">
        <w:rPr>
          <w:b/>
          <w:bCs/>
          <w:sz w:val="24"/>
          <w:szCs w:val="24"/>
        </w:rPr>
        <w:t>4</w:t>
      </w:r>
      <w:r w:rsidRPr="001541C7">
        <w:rPr>
          <w:b/>
          <w:bCs/>
          <w:sz w:val="24"/>
          <w:szCs w:val="24"/>
        </w:rPr>
        <w:t xml:space="preserve"> </w:t>
      </w:r>
      <w:r w:rsidR="001541C7">
        <w:rPr>
          <w:b/>
          <w:bCs/>
          <w:sz w:val="24"/>
          <w:szCs w:val="24"/>
        </w:rPr>
        <w:tab/>
      </w:r>
      <w:r w:rsidRPr="001541C7">
        <w:rPr>
          <w:b/>
          <w:bCs/>
          <w:sz w:val="24"/>
          <w:szCs w:val="24"/>
        </w:rPr>
        <w:t>Tx_curr</w:t>
      </w:r>
      <w:bookmarkEnd w:id="25"/>
    </w:p>
    <w:p w14:paraId="580A977F" w14:textId="77777777" w:rsidR="00701AF0" w:rsidRPr="0051272F" w:rsidRDefault="00701AF0" w:rsidP="00F75D6B">
      <w:pPr>
        <w:spacing w:line="276" w:lineRule="auto"/>
        <w:jc w:val="both"/>
        <w:rPr>
          <w:color w:val="auto"/>
        </w:rPr>
      </w:pPr>
      <w:r w:rsidRPr="0051272F">
        <w:rPr>
          <w:color w:val="auto"/>
        </w:rPr>
        <w:t xml:space="preserve">The </w:t>
      </w:r>
      <w:r w:rsidRPr="0051272F">
        <w:rPr>
          <w:b/>
          <w:bCs/>
          <w:color w:val="auto"/>
        </w:rPr>
        <w:t>TX_CURR</w:t>
      </w:r>
      <w:r w:rsidRPr="0051272F">
        <w:rPr>
          <w:color w:val="auto"/>
        </w:rPr>
        <w:t xml:space="preserve"> indicator is described as the “number of adults and children currently receiving A</w:t>
      </w:r>
      <w:r w:rsidR="00840BF6" w:rsidRPr="0051272F">
        <w:rPr>
          <w:color w:val="auto"/>
        </w:rPr>
        <w:t>RT</w:t>
      </w:r>
      <w:r w:rsidRPr="0051272F">
        <w:rPr>
          <w:color w:val="auto"/>
        </w:rPr>
        <w:t>”.</w:t>
      </w:r>
    </w:p>
    <w:p w14:paraId="2962BB2E" w14:textId="5A7E23DE" w:rsidR="00701AF0" w:rsidRPr="001541C7" w:rsidRDefault="00701AF0" w:rsidP="001541C7">
      <w:pPr>
        <w:pStyle w:val="Heading3"/>
        <w:tabs>
          <w:tab w:val="left" w:pos="720"/>
        </w:tabs>
        <w:spacing w:line="276" w:lineRule="auto"/>
        <w:jc w:val="both"/>
        <w:rPr>
          <w:b/>
          <w:bCs/>
          <w:sz w:val="24"/>
          <w:szCs w:val="24"/>
        </w:rPr>
      </w:pPr>
      <w:bookmarkStart w:id="26" w:name="_Toc22295241"/>
      <w:r w:rsidRPr="001541C7">
        <w:rPr>
          <w:b/>
          <w:bCs/>
          <w:sz w:val="24"/>
          <w:szCs w:val="24"/>
        </w:rPr>
        <w:t xml:space="preserve">1.4.5 </w:t>
      </w:r>
      <w:r w:rsidR="001541C7">
        <w:rPr>
          <w:b/>
          <w:bCs/>
          <w:sz w:val="24"/>
          <w:szCs w:val="24"/>
        </w:rPr>
        <w:tab/>
      </w:r>
      <w:r w:rsidRPr="001541C7">
        <w:rPr>
          <w:b/>
          <w:bCs/>
          <w:sz w:val="24"/>
          <w:szCs w:val="24"/>
        </w:rPr>
        <w:t>TX_PV</w:t>
      </w:r>
      <w:r w:rsidR="0079759C" w:rsidRPr="001541C7">
        <w:rPr>
          <w:b/>
          <w:bCs/>
          <w:sz w:val="24"/>
          <w:szCs w:val="24"/>
        </w:rPr>
        <w:t>L</w:t>
      </w:r>
      <w:r w:rsidRPr="001541C7">
        <w:rPr>
          <w:b/>
          <w:bCs/>
          <w:sz w:val="24"/>
          <w:szCs w:val="24"/>
        </w:rPr>
        <w:t>S (NUMERATOR</w:t>
      </w:r>
      <w:r w:rsidR="009417C7" w:rsidRPr="001541C7">
        <w:rPr>
          <w:b/>
          <w:bCs/>
          <w:sz w:val="24"/>
          <w:szCs w:val="24"/>
        </w:rPr>
        <w:t xml:space="preserve"> AND DENOMINATOR</w:t>
      </w:r>
      <w:r w:rsidRPr="001541C7">
        <w:rPr>
          <w:b/>
          <w:bCs/>
          <w:sz w:val="24"/>
          <w:szCs w:val="24"/>
        </w:rPr>
        <w:t>)</w:t>
      </w:r>
      <w:bookmarkEnd w:id="26"/>
    </w:p>
    <w:p w14:paraId="4BB39798" w14:textId="77777777" w:rsidR="00701AF0" w:rsidRPr="0051272F" w:rsidRDefault="00701AF0" w:rsidP="00F75D6B">
      <w:pPr>
        <w:spacing w:line="276" w:lineRule="auto"/>
        <w:jc w:val="both"/>
        <w:rPr>
          <w:color w:val="auto"/>
        </w:rPr>
      </w:pPr>
      <w:r w:rsidRPr="0051272F">
        <w:rPr>
          <w:color w:val="auto"/>
        </w:rPr>
        <w:t xml:space="preserve">The </w:t>
      </w:r>
      <w:r w:rsidR="00BE688B" w:rsidRPr="0051272F">
        <w:rPr>
          <w:b/>
          <w:bCs/>
          <w:color w:val="auto"/>
        </w:rPr>
        <w:t>TX_PV</w:t>
      </w:r>
      <w:r w:rsidR="0079759C" w:rsidRPr="0051272F">
        <w:rPr>
          <w:b/>
          <w:bCs/>
          <w:color w:val="auto"/>
        </w:rPr>
        <w:t>L</w:t>
      </w:r>
      <w:r w:rsidR="00BE688B" w:rsidRPr="0051272F">
        <w:rPr>
          <w:b/>
          <w:bCs/>
          <w:color w:val="auto"/>
        </w:rPr>
        <w:t>S</w:t>
      </w:r>
      <w:r w:rsidR="00BE688B" w:rsidRPr="0051272F">
        <w:rPr>
          <w:color w:val="auto"/>
        </w:rPr>
        <w:t xml:space="preserve"> </w:t>
      </w:r>
      <w:r w:rsidRPr="0051272F">
        <w:rPr>
          <w:color w:val="auto"/>
        </w:rPr>
        <w:t>indicator is described as the “</w:t>
      </w:r>
      <w:r w:rsidR="002604DB" w:rsidRPr="0051272F">
        <w:rPr>
          <w:color w:val="auto"/>
        </w:rPr>
        <w:t>Percentage of ART patients with a suppressed viral load (VL) result (&lt;1000 copies/ml) documented in the medical or laboratory records/laboratory information systems (LIS) within the past 12 months</w:t>
      </w:r>
      <w:r w:rsidR="00BE688B" w:rsidRPr="0051272F">
        <w:rPr>
          <w:color w:val="auto"/>
        </w:rPr>
        <w:t>”.</w:t>
      </w:r>
    </w:p>
    <w:p w14:paraId="43CB91C9" w14:textId="77777777" w:rsidR="00BE688B" w:rsidRPr="0051272F" w:rsidRDefault="00BE688B" w:rsidP="00F75D6B">
      <w:pPr>
        <w:spacing w:line="276" w:lineRule="auto"/>
        <w:jc w:val="both"/>
        <w:rPr>
          <w:color w:val="auto"/>
        </w:rPr>
      </w:pPr>
      <w:r w:rsidRPr="0051272F">
        <w:rPr>
          <w:color w:val="auto"/>
        </w:rPr>
        <w:t>The numerator is the “</w:t>
      </w:r>
      <w:r w:rsidR="002604DB" w:rsidRPr="0051272F">
        <w:rPr>
          <w:color w:val="auto"/>
        </w:rPr>
        <w:t xml:space="preserve">number of ART patients with suppressed VL results (&lt;1,000 copies/ml) documented in the medical or laboratory records/LIS within the past 12 months”. If there is more than one VL result for a patient during the past 12 months, report the most recent result. Only patients who have been on ART for at least </w:t>
      </w:r>
      <w:r w:rsidR="009A6B7D">
        <w:rPr>
          <w:color w:val="auto"/>
        </w:rPr>
        <w:t>three (</w:t>
      </w:r>
      <w:r w:rsidR="002604DB" w:rsidRPr="0051272F">
        <w:rPr>
          <w:color w:val="auto"/>
        </w:rPr>
        <w:t>3</w:t>
      </w:r>
      <w:r w:rsidR="009A6B7D">
        <w:rPr>
          <w:color w:val="auto"/>
        </w:rPr>
        <w:t>)</w:t>
      </w:r>
      <w:r w:rsidR="002604DB" w:rsidRPr="0051272F">
        <w:rPr>
          <w:color w:val="auto"/>
        </w:rPr>
        <w:t xml:space="preserve"> months should be considered.</w:t>
      </w:r>
    </w:p>
    <w:p w14:paraId="73A4B79D" w14:textId="77777777" w:rsidR="002604DB" w:rsidRPr="0051272F" w:rsidRDefault="00BE688B" w:rsidP="00F75D6B">
      <w:pPr>
        <w:spacing w:line="276" w:lineRule="auto"/>
        <w:jc w:val="both"/>
        <w:rPr>
          <w:color w:val="auto"/>
        </w:rPr>
      </w:pPr>
      <w:r w:rsidRPr="0051272F">
        <w:rPr>
          <w:color w:val="auto"/>
        </w:rPr>
        <w:t>The denominator is the “</w:t>
      </w:r>
      <w:r w:rsidR="002604DB" w:rsidRPr="0051272F">
        <w:rPr>
          <w:color w:val="auto"/>
        </w:rPr>
        <w:t xml:space="preserve">number of ART patients with a VL result documented in the medical or laboratory records/LIS within the past 12 months”. Only patients who have been on ART for at least </w:t>
      </w:r>
      <w:r w:rsidR="009A6B7D">
        <w:rPr>
          <w:color w:val="auto"/>
        </w:rPr>
        <w:t>three (</w:t>
      </w:r>
      <w:r w:rsidR="002604DB" w:rsidRPr="0051272F">
        <w:rPr>
          <w:color w:val="auto"/>
        </w:rPr>
        <w:t>3</w:t>
      </w:r>
      <w:r w:rsidR="002B010E">
        <w:rPr>
          <w:color w:val="auto"/>
        </w:rPr>
        <w:t>)</w:t>
      </w:r>
      <w:r w:rsidR="002604DB" w:rsidRPr="0051272F">
        <w:rPr>
          <w:color w:val="auto"/>
        </w:rPr>
        <w:t xml:space="preserve"> months should be considered.</w:t>
      </w:r>
    </w:p>
    <w:p w14:paraId="1124FBF2" w14:textId="6DBD24B5" w:rsidR="009417C7" w:rsidRPr="001541C7" w:rsidRDefault="009417C7" w:rsidP="001541C7">
      <w:pPr>
        <w:pStyle w:val="Heading3"/>
        <w:tabs>
          <w:tab w:val="left" w:pos="720"/>
        </w:tabs>
        <w:spacing w:line="276" w:lineRule="auto"/>
        <w:jc w:val="both"/>
        <w:rPr>
          <w:b/>
          <w:bCs/>
          <w:sz w:val="24"/>
          <w:szCs w:val="24"/>
        </w:rPr>
      </w:pPr>
      <w:bookmarkStart w:id="27" w:name="_Toc22295242"/>
      <w:r w:rsidRPr="001541C7">
        <w:rPr>
          <w:b/>
          <w:bCs/>
          <w:sz w:val="24"/>
          <w:szCs w:val="24"/>
        </w:rPr>
        <w:t>1.4.</w:t>
      </w:r>
      <w:r w:rsidR="00F25019" w:rsidRPr="001541C7">
        <w:rPr>
          <w:b/>
          <w:bCs/>
          <w:sz w:val="24"/>
          <w:szCs w:val="24"/>
        </w:rPr>
        <w:t>6</w:t>
      </w:r>
      <w:r w:rsidRPr="001541C7">
        <w:rPr>
          <w:b/>
          <w:bCs/>
          <w:sz w:val="24"/>
          <w:szCs w:val="24"/>
        </w:rPr>
        <w:t xml:space="preserve"> </w:t>
      </w:r>
      <w:r w:rsidR="001541C7">
        <w:rPr>
          <w:b/>
          <w:bCs/>
          <w:sz w:val="24"/>
          <w:szCs w:val="24"/>
        </w:rPr>
        <w:tab/>
      </w:r>
      <w:r w:rsidRPr="001541C7">
        <w:rPr>
          <w:b/>
          <w:bCs/>
          <w:sz w:val="24"/>
          <w:szCs w:val="24"/>
        </w:rPr>
        <w:t>Number of HIV POSITIVE IN OVc program</w:t>
      </w:r>
      <w:r w:rsidR="0051272F" w:rsidRPr="001541C7">
        <w:rPr>
          <w:b/>
          <w:bCs/>
          <w:sz w:val="24"/>
          <w:szCs w:val="24"/>
        </w:rPr>
        <w:t xml:space="preserve"> (ovc_hivstat_pos)</w:t>
      </w:r>
      <w:bookmarkEnd w:id="27"/>
    </w:p>
    <w:p w14:paraId="52E23AC5" w14:textId="77777777" w:rsidR="00907D35" w:rsidRPr="0051272F" w:rsidRDefault="009417C7" w:rsidP="00F75D6B">
      <w:pPr>
        <w:spacing w:line="276" w:lineRule="auto"/>
        <w:jc w:val="both"/>
        <w:rPr>
          <w:color w:val="auto"/>
        </w:rPr>
      </w:pPr>
      <w:r w:rsidRPr="0051272F">
        <w:rPr>
          <w:color w:val="auto"/>
        </w:rPr>
        <w:t>Th</w:t>
      </w:r>
      <w:r w:rsidR="00907D35" w:rsidRPr="0051272F">
        <w:rPr>
          <w:color w:val="auto"/>
        </w:rPr>
        <w:t>is indicator is one of the numerator disaggregate</w:t>
      </w:r>
      <w:r w:rsidR="00CF55EF" w:rsidRPr="0051272F">
        <w:rPr>
          <w:color w:val="auto"/>
        </w:rPr>
        <w:t>s</w:t>
      </w:r>
      <w:r w:rsidR="00907D35" w:rsidRPr="0051272F">
        <w:rPr>
          <w:color w:val="auto"/>
        </w:rPr>
        <w:t xml:space="preserve"> of the </w:t>
      </w:r>
      <w:r w:rsidR="00BC72CF" w:rsidRPr="0051272F">
        <w:rPr>
          <w:color w:val="auto"/>
        </w:rPr>
        <w:t>OVC_HIV</w:t>
      </w:r>
      <w:r w:rsidR="00907D35" w:rsidRPr="0051272F">
        <w:rPr>
          <w:color w:val="auto"/>
        </w:rPr>
        <w:t xml:space="preserve">STAT indicator. It is the number of OVC_SERV reported HIV positive to the </w:t>
      </w:r>
      <w:r w:rsidR="00BC72CF" w:rsidRPr="0051272F">
        <w:rPr>
          <w:color w:val="auto"/>
        </w:rPr>
        <w:t>IP</w:t>
      </w:r>
      <w:r w:rsidR="00907D35" w:rsidRPr="0051272F">
        <w:rPr>
          <w:color w:val="auto"/>
        </w:rPr>
        <w:t>. It is further disaggregated into:</w:t>
      </w:r>
    </w:p>
    <w:p w14:paraId="4BF578D3" w14:textId="0C362C04" w:rsidR="00907D35" w:rsidRPr="0051272F" w:rsidRDefault="00907D35" w:rsidP="00050653">
      <w:pPr>
        <w:pStyle w:val="ListParagraph"/>
        <w:numPr>
          <w:ilvl w:val="0"/>
          <w:numId w:val="12"/>
        </w:numPr>
        <w:spacing w:line="276" w:lineRule="auto"/>
        <w:jc w:val="both"/>
        <w:rPr>
          <w:color w:val="auto"/>
        </w:rPr>
      </w:pPr>
      <w:r w:rsidRPr="0051272F">
        <w:rPr>
          <w:color w:val="auto"/>
        </w:rPr>
        <w:t>Currently receiving ART; and</w:t>
      </w:r>
      <w:r w:rsidR="001541C7">
        <w:rPr>
          <w:color w:val="auto"/>
        </w:rPr>
        <w:t>,</w:t>
      </w:r>
    </w:p>
    <w:p w14:paraId="232907A7" w14:textId="77777777" w:rsidR="00907D35" w:rsidRPr="0051272F" w:rsidRDefault="00907D35" w:rsidP="00050653">
      <w:pPr>
        <w:pStyle w:val="ListParagraph"/>
        <w:numPr>
          <w:ilvl w:val="0"/>
          <w:numId w:val="12"/>
        </w:numPr>
        <w:spacing w:line="276" w:lineRule="auto"/>
        <w:jc w:val="both"/>
        <w:rPr>
          <w:color w:val="auto"/>
        </w:rPr>
      </w:pPr>
      <w:r w:rsidRPr="0051272F">
        <w:rPr>
          <w:color w:val="auto"/>
        </w:rPr>
        <w:t>Not currently receiving ART or ART status unknown</w:t>
      </w:r>
      <w:r w:rsidR="00BC72CF" w:rsidRPr="0051272F">
        <w:rPr>
          <w:color w:val="auto"/>
        </w:rPr>
        <w:t>.</w:t>
      </w:r>
    </w:p>
    <w:p w14:paraId="546540B2" w14:textId="40D3D426" w:rsidR="001541C7" w:rsidRDefault="009417C7" w:rsidP="00045BCD">
      <w:pPr>
        <w:spacing w:line="276" w:lineRule="auto"/>
        <w:jc w:val="both"/>
        <w:rPr>
          <w:b/>
          <w:bCs/>
          <w:i/>
          <w:iCs/>
          <w:color w:val="1F497D" w:themeColor="text2"/>
          <w:sz w:val="20"/>
          <w:szCs w:val="20"/>
        </w:rPr>
      </w:pPr>
      <w:r w:rsidRPr="0051272F">
        <w:rPr>
          <w:color w:val="auto"/>
        </w:rPr>
        <w:t xml:space="preserve">Table 2 below contains the key indicators for which data </w:t>
      </w:r>
      <w:r w:rsidR="0051272F">
        <w:rPr>
          <w:color w:val="auto"/>
        </w:rPr>
        <w:t>was</w:t>
      </w:r>
      <w:r w:rsidRPr="0051272F">
        <w:rPr>
          <w:color w:val="auto"/>
        </w:rPr>
        <w:t xml:space="preserve"> audited for each of the IPs and IMs.</w:t>
      </w:r>
      <w:r w:rsidR="001541C7">
        <w:rPr>
          <w:b/>
          <w:bCs/>
          <w:sz w:val="20"/>
          <w:szCs w:val="20"/>
        </w:rPr>
        <w:br w:type="page"/>
      </w:r>
    </w:p>
    <w:p w14:paraId="31CCB6B5" w14:textId="7C60721F" w:rsidR="00BC72CF" w:rsidRPr="001541C7" w:rsidRDefault="00583A41" w:rsidP="0025722D">
      <w:pPr>
        <w:pStyle w:val="Caption"/>
        <w:jc w:val="left"/>
        <w:rPr>
          <w:b/>
          <w:bCs/>
          <w:sz w:val="20"/>
          <w:szCs w:val="20"/>
        </w:rPr>
      </w:pPr>
      <w:bookmarkStart w:id="28" w:name="_Toc22295317"/>
      <w:r w:rsidRPr="001541C7">
        <w:rPr>
          <w:b/>
          <w:bCs/>
          <w:sz w:val="20"/>
          <w:szCs w:val="20"/>
        </w:rPr>
        <w:lastRenderedPageBreak/>
        <w:t xml:space="preserve">Table </w:t>
      </w:r>
      <w:r w:rsidR="00340A39" w:rsidRPr="001541C7">
        <w:rPr>
          <w:b/>
          <w:bCs/>
          <w:sz w:val="20"/>
          <w:szCs w:val="20"/>
        </w:rPr>
        <w:fldChar w:fldCharType="begin"/>
      </w:r>
      <w:r w:rsidR="00340A39" w:rsidRPr="001541C7">
        <w:rPr>
          <w:b/>
          <w:bCs/>
          <w:sz w:val="20"/>
          <w:szCs w:val="20"/>
        </w:rPr>
        <w:instrText xml:space="preserve"> SEQ Table \* ARABIC </w:instrText>
      </w:r>
      <w:r w:rsidR="00340A39" w:rsidRPr="001541C7">
        <w:rPr>
          <w:b/>
          <w:bCs/>
          <w:sz w:val="20"/>
          <w:szCs w:val="20"/>
        </w:rPr>
        <w:fldChar w:fldCharType="separate"/>
      </w:r>
      <w:r w:rsidR="002216AE">
        <w:rPr>
          <w:b/>
          <w:bCs/>
          <w:noProof/>
          <w:sz w:val="20"/>
          <w:szCs w:val="20"/>
        </w:rPr>
        <w:t>2</w:t>
      </w:r>
      <w:r w:rsidR="00340A39" w:rsidRPr="001541C7">
        <w:rPr>
          <w:b/>
          <w:bCs/>
          <w:noProof/>
          <w:sz w:val="20"/>
          <w:szCs w:val="20"/>
        </w:rPr>
        <w:fldChar w:fldCharType="end"/>
      </w:r>
      <w:r w:rsidR="00BC72CF" w:rsidRPr="001541C7">
        <w:rPr>
          <w:b/>
          <w:bCs/>
          <w:sz w:val="20"/>
          <w:szCs w:val="20"/>
        </w:rPr>
        <w:t>: Key Indicators for Data Audit by IP and IM</w:t>
      </w:r>
      <w:bookmarkEnd w:id="28"/>
    </w:p>
    <w:tbl>
      <w:tblPr>
        <w:tblStyle w:val="GridTable4-Accent11"/>
        <w:tblW w:w="0" w:type="auto"/>
        <w:tblLook w:val="04A0" w:firstRow="1" w:lastRow="0" w:firstColumn="1" w:lastColumn="0" w:noHBand="0" w:noVBand="1"/>
      </w:tblPr>
      <w:tblGrid>
        <w:gridCol w:w="2425"/>
        <w:gridCol w:w="2430"/>
        <w:gridCol w:w="4495"/>
      </w:tblGrid>
      <w:tr w:rsidR="0073227C" w:rsidRPr="0019033E" w14:paraId="53F10275" w14:textId="77777777" w:rsidTr="0045744D">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425" w:type="dxa"/>
            <w:shd w:val="clear" w:color="auto" w:fill="1F497D" w:themeFill="text2"/>
            <w:hideMark/>
          </w:tcPr>
          <w:p w14:paraId="158A0636" w14:textId="77777777" w:rsidR="0073227C" w:rsidRPr="0019033E" w:rsidRDefault="0073227C" w:rsidP="000D5D2B">
            <w:pPr>
              <w:spacing w:line="180" w:lineRule="exact"/>
              <w:jc w:val="center"/>
              <w:rPr>
                <w:b w:val="0"/>
                <w:bCs w:val="0"/>
                <w:color w:val="FFFFFF" w:themeColor="background1"/>
                <w:sz w:val="20"/>
                <w:szCs w:val="20"/>
              </w:rPr>
            </w:pPr>
          </w:p>
          <w:p w14:paraId="6B1D11E4" w14:textId="77777777" w:rsidR="0073227C" w:rsidRPr="0019033E" w:rsidRDefault="0073227C" w:rsidP="000D5D2B">
            <w:pPr>
              <w:spacing w:line="180" w:lineRule="exact"/>
              <w:jc w:val="center"/>
              <w:rPr>
                <w:color w:val="FFFFFF" w:themeColor="background1"/>
                <w:sz w:val="20"/>
                <w:szCs w:val="20"/>
              </w:rPr>
            </w:pPr>
            <w:r w:rsidRPr="0019033E">
              <w:rPr>
                <w:color w:val="FFFFFF" w:themeColor="background1"/>
                <w:sz w:val="20"/>
                <w:szCs w:val="20"/>
              </w:rPr>
              <w:t>I</w:t>
            </w:r>
            <w:r w:rsidR="0019033E">
              <w:rPr>
                <w:color w:val="FFFFFF" w:themeColor="background1"/>
                <w:sz w:val="20"/>
                <w:szCs w:val="20"/>
              </w:rPr>
              <w:t>P</w:t>
            </w:r>
            <w:r w:rsidRPr="0019033E">
              <w:rPr>
                <w:color w:val="FFFFFF" w:themeColor="background1"/>
                <w:sz w:val="20"/>
                <w:szCs w:val="20"/>
              </w:rPr>
              <w:t xml:space="preserve"> ORGANIZATION</w:t>
            </w:r>
          </w:p>
        </w:tc>
        <w:tc>
          <w:tcPr>
            <w:tcW w:w="2430" w:type="dxa"/>
            <w:shd w:val="clear" w:color="auto" w:fill="1F497D" w:themeFill="text2"/>
            <w:hideMark/>
          </w:tcPr>
          <w:p w14:paraId="55445495" w14:textId="77777777" w:rsidR="0073227C" w:rsidRPr="0019033E" w:rsidRDefault="0073227C" w:rsidP="000D5D2B">
            <w:pPr>
              <w:spacing w:line="180" w:lineRule="exact"/>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0"/>
                <w:szCs w:val="20"/>
              </w:rPr>
            </w:pPr>
          </w:p>
          <w:p w14:paraId="396DC29A" w14:textId="77777777" w:rsidR="0073227C" w:rsidRPr="0019033E" w:rsidRDefault="0073227C" w:rsidP="000D5D2B">
            <w:pPr>
              <w:spacing w:line="180" w:lineRule="exact"/>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9033E">
              <w:rPr>
                <w:color w:val="FFFFFF" w:themeColor="background1"/>
                <w:sz w:val="20"/>
                <w:szCs w:val="20"/>
              </w:rPr>
              <w:t>I</w:t>
            </w:r>
            <w:r w:rsidR="00AA3435">
              <w:rPr>
                <w:color w:val="FFFFFF" w:themeColor="background1"/>
                <w:sz w:val="20"/>
                <w:szCs w:val="20"/>
              </w:rPr>
              <w:t>M</w:t>
            </w:r>
          </w:p>
        </w:tc>
        <w:tc>
          <w:tcPr>
            <w:tcW w:w="4495" w:type="dxa"/>
            <w:shd w:val="clear" w:color="auto" w:fill="1F497D" w:themeFill="text2"/>
          </w:tcPr>
          <w:p w14:paraId="42CF6C0E" w14:textId="77777777" w:rsidR="0073227C" w:rsidRPr="0019033E" w:rsidRDefault="0073227C" w:rsidP="000D5D2B">
            <w:pPr>
              <w:spacing w:line="180" w:lineRule="exact"/>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0"/>
                <w:szCs w:val="20"/>
              </w:rPr>
            </w:pPr>
          </w:p>
          <w:p w14:paraId="2A713452" w14:textId="77777777" w:rsidR="0073227C" w:rsidRPr="0019033E" w:rsidRDefault="0073227C" w:rsidP="000D5D2B">
            <w:pPr>
              <w:spacing w:after="0" w:line="180" w:lineRule="exact"/>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0"/>
                <w:szCs w:val="20"/>
              </w:rPr>
            </w:pPr>
            <w:r w:rsidRPr="0019033E">
              <w:rPr>
                <w:color w:val="FFFFFF" w:themeColor="background1"/>
                <w:sz w:val="20"/>
                <w:szCs w:val="20"/>
              </w:rPr>
              <w:t>KEY INDICATORS FOR WHICH DATA WILL BE AUDITED</w:t>
            </w:r>
          </w:p>
        </w:tc>
      </w:tr>
      <w:tr w:rsidR="0051272F" w:rsidRPr="0019033E" w14:paraId="2BFF78A1" w14:textId="77777777" w:rsidTr="0045744D">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FF82615" w14:textId="77777777" w:rsidR="0051272F" w:rsidRPr="0051272F" w:rsidRDefault="0051272F" w:rsidP="0051272F">
            <w:pPr>
              <w:spacing w:after="0"/>
              <w:jc w:val="center"/>
              <w:rPr>
                <w:b w:val="0"/>
                <w:color w:val="auto"/>
                <w:sz w:val="20"/>
                <w:szCs w:val="20"/>
              </w:rPr>
            </w:pPr>
            <w:r w:rsidRPr="0051272F">
              <w:rPr>
                <w:b w:val="0"/>
                <w:color w:val="auto"/>
                <w:sz w:val="20"/>
                <w:szCs w:val="20"/>
              </w:rPr>
              <w:t>Family Health International 360 (FHI 360)</w:t>
            </w:r>
          </w:p>
        </w:tc>
        <w:tc>
          <w:tcPr>
            <w:tcW w:w="2430" w:type="dxa"/>
            <w:vAlign w:val="center"/>
          </w:tcPr>
          <w:p w14:paraId="4DD9DCD4" w14:textId="77777777" w:rsidR="0051272F" w:rsidRPr="0051272F" w:rsidRDefault="0051272F" w:rsidP="0051272F">
            <w:pPr>
              <w:spacing w:after="0"/>
              <w:jc w:val="center"/>
              <w:cnfStyle w:val="000000100000" w:firstRow="0" w:lastRow="0" w:firstColumn="0" w:lastColumn="0" w:oddVBand="0" w:evenVBand="0" w:oddHBand="1" w:evenHBand="0" w:firstRowFirstColumn="0" w:firstRowLastColumn="0" w:lastRowFirstColumn="0" w:lastRowLastColumn="0"/>
              <w:rPr>
                <w:bCs/>
                <w:color w:val="auto"/>
                <w:sz w:val="20"/>
                <w:szCs w:val="20"/>
              </w:rPr>
            </w:pPr>
            <w:r w:rsidRPr="0051272F">
              <w:rPr>
                <w:bCs/>
                <w:color w:val="auto"/>
                <w:sz w:val="20"/>
                <w:szCs w:val="20"/>
              </w:rPr>
              <w:t>Strengthening Integrated Delivery of HIV/AIDS Services (SIDHAS)</w:t>
            </w:r>
          </w:p>
        </w:tc>
        <w:tc>
          <w:tcPr>
            <w:tcW w:w="4495" w:type="dxa"/>
            <w:vMerge w:val="restart"/>
            <w:vAlign w:val="center"/>
          </w:tcPr>
          <w:p w14:paraId="39F98BC1" w14:textId="77777777" w:rsidR="0051272F" w:rsidRPr="0051272F" w:rsidRDefault="0051272F" w:rsidP="00050653">
            <w:pPr>
              <w:pStyle w:val="ListParagraph"/>
              <w:numPr>
                <w:ilvl w:val="0"/>
                <w:numId w:val="13"/>
              </w:numPr>
              <w:spacing w:after="0"/>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51272F">
              <w:rPr>
                <w:rFonts w:eastAsia="Times New Roman"/>
                <w:color w:val="auto"/>
                <w:sz w:val="20"/>
                <w:szCs w:val="20"/>
              </w:rPr>
              <w:t>HTS_TST (including HTS_TST_POS)</w:t>
            </w:r>
          </w:p>
          <w:p w14:paraId="357343AE" w14:textId="2DA5D017" w:rsidR="0051272F" w:rsidRDefault="0051272F" w:rsidP="00050653">
            <w:pPr>
              <w:pStyle w:val="ListParagraph"/>
              <w:numPr>
                <w:ilvl w:val="0"/>
                <w:numId w:val="13"/>
              </w:numPr>
              <w:spacing w:after="0"/>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Pr>
                <w:rFonts w:eastAsia="Times New Roman"/>
                <w:color w:val="auto"/>
                <w:sz w:val="20"/>
                <w:szCs w:val="20"/>
              </w:rPr>
              <w:t>HTS_INDEX</w:t>
            </w:r>
            <w:r w:rsidR="0045744D">
              <w:rPr>
                <w:rFonts w:eastAsia="Times New Roman"/>
                <w:color w:val="auto"/>
                <w:sz w:val="20"/>
                <w:szCs w:val="20"/>
              </w:rPr>
              <w:t xml:space="preserve"> (including HTS_INDEX_POS)</w:t>
            </w:r>
          </w:p>
          <w:p w14:paraId="21F83883" w14:textId="77777777" w:rsidR="0051272F" w:rsidRPr="0051272F" w:rsidRDefault="0051272F" w:rsidP="00050653">
            <w:pPr>
              <w:pStyle w:val="ListParagraph"/>
              <w:numPr>
                <w:ilvl w:val="0"/>
                <w:numId w:val="13"/>
              </w:numPr>
              <w:spacing w:after="0"/>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51272F">
              <w:rPr>
                <w:rFonts w:eastAsia="Times New Roman"/>
                <w:color w:val="auto"/>
                <w:sz w:val="20"/>
                <w:szCs w:val="20"/>
              </w:rPr>
              <w:t>TX_NEW</w:t>
            </w:r>
          </w:p>
          <w:p w14:paraId="4A9CCC4F" w14:textId="77777777" w:rsidR="0051272F" w:rsidRPr="0051272F" w:rsidRDefault="0051272F" w:rsidP="00050653">
            <w:pPr>
              <w:pStyle w:val="ListParagraph"/>
              <w:numPr>
                <w:ilvl w:val="0"/>
                <w:numId w:val="13"/>
              </w:numPr>
              <w:spacing w:after="0"/>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51272F">
              <w:rPr>
                <w:rFonts w:eastAsia="Times New Roman"/>
                <w:color w:val="auto"/>
                <w:sz w:val="20"/>
                <w:szCs w:val="20"/>
              </w:rPr>
              <w:t>TX_CURR</w:t>
            </w:r>
          </w:p>
          <w:p w14:paraId="7C56E0EA" w14:textId="77777777" w:rsidR="0051272F" w:rsidRPr="0051272F" w:rsidRDefault="0051272F" w:rsidP="00050653">
            <w:pPr>
              <w:pStyle w:val="ListParagraph"/>
              <w:numPr>
                <w:ilvl w:val="0"/>
                <w:numId w:val="13"/>
              </w:numPr>
              <w:spacing w:after="0"/>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rPr>
            </w:pPr>
            <w:r w:rsidRPr="0051272F">
              <w:rPr>
                <w:rFonts w:eastAsia="Times New Roman"/>
                <w:color w:val="auto"/>
                <w:sz w:val="20"/>
                <w:szCs w:val="20"/>
              </w:rPr>
              <w:t>TX_PLVS (Numerator and Denominator)</w:t>
            </w:r>
          </w:p>
        </w:tc>
      </w:tr>
      <w:tr w:rsidR="0051272F" w:rsidRPr="0019033E" w14:paraId="3AF876B9" w14:textId="77777777" w:rsidTr="0045744D">
        <w:tc>
          <w:tcPr>
            <w:cnfStyle w:val="001000000000" w:firstRow="0" w:lastRow="0" w:firstColumn="1" w:lastColumn="0" w:oddVBand="0" w:evenVBand="0" w:oddHBand="0" w:evenHBand="0" w:firstRowFirstColumn="0" w:firstRowLastColumn="0" w:lastRowFirstColumn="0" w:lastRowLastColumn="0"/>
            <w:tcW w:w="2425" w:type="dxa"/>
            <w:vAlign w:val="center"/>
          </w:tcPr>
          <w:p w14:paraId="02C389A4" w14:textId="77777777" w:rsidR="0051272F" w:rsidRPr="0051272F" w:rsidRDefault="0051272F" w:rsidP="0051272F">
            <w:pPr>
              <w:jc w:val="center"/>
              <w:rPr>
                <w:b w:val="0"/>
                <w:color w:val="auto"/>
                <w:sz w:val="20"/>
                <w:szCs w:val="20"/>
              </w:rPr>
            </w:pPr>
            <w:r w:rsidRPr="0051272F">
              <w:rPr>
                <w:b w:val="0"/>
                <w:color w:val="auto"/>
                <w:sz w:val="20"/>
                <w:szCs w:val="20"/>
              </w:rPr>
              <w:t>Heartland Alliance International (HAI)</w:t>
            </w:r>
          </w:p>
        </w:tc>
        <w:tc>
          <w:tcPr>
            <w:tcW w:w="2430" w:type="dxa"/>
            <w:vAlign w:val="center"/>
          </w:tcPr>
          <w:p w14:paraId="22840131" w14:textId="77777777" w:rsidR="0051272F" w:rsidRPr="0051272F" w:rsidRDefault="0051272F" w:rsidP="0051272F">
            <w:pPr>
              <w:spacing w:after="0"/>
              <w:jc w:val="center"/>
              <w:cnfStyle w:val="000000000000" w:firstRow="0" w:lastRow="0" w:firstColumn="0" w:lastColumn="0" w:oddVBand="0" w:evenVBand="0" w:oddHBand="0" w:evenHBand="0" w:firstRowFirstColumn="0" w:firstRowLastColumn="0" w:lastRowFirstColumn="0" w:lastRowLastColumn="0"/>
              <w:rPr>
                <w:bCs/>
                <w:color w:val="auto"/>
                <w:sz w:val="20"/>
                <w:szCs w:val="20"/>
              </w:rPr>
            </w:pPr>
            <w:r w:rsidRPr="0051272F">
              <w:rPr>
                <w:color w:val="auto"/>
                <w:sz w:val="20"/>
                <w:szCs w:val="20"/>
              </w:rPr>
              <w:t>Integrated MARPs HIV Prevention Program (IMHIPP)</w:t>
            </w:r>
          </w:p>
        </w:tc>
        <w:tc>
          <w:tcPr>
            <w:tcW w:w="4495" w:type="dxa"/>
            <w:vMerge/>
            <w:vAlign w:val="center"/>
          </w:tcPr>
          <w:p w14:paraId="3D2E7983" w14:textId="77777777" w:rsidR="0051272F" w:rsidRPr="0051272F" w:rsidRDefault="0051272F" w:rsidP="00050653">
            <w:pPr>
              <w:pStyle w:val="ListParagraph"/>
              <w:numPr>
                <w:ilvl w:val="0"/>
                <w:numId w:val="14"/>
              </w:numPr>
              <w:spacing w:after="0"/>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rPr>
            </w:pPr>
          </w:p>
        </w:tc>
      </w:tr>
      <w:tr w:rsidR="00CF55EF" w:rsidRPr="0019033E" w14:paraId="7BEB057F" w14:textId="77777777" w:rsidTr="0045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8EF72C4" w14:textId="77777777" w:rsidR="00CF55EF" w:rsidRPr="0051272F" w:rsidRDefault="00CF55EF" w:rsidP="0051272F">
            <w:pPr>
              <w:jc w:val="center"/>
              <w:rPr>
                <w:b w:val="0"/>
                <w:bCs w:val="0"/>
                <w:color w:val="auto"/>
                <w:sz w:val="20"/>
                <w:szCs w:val="20"/>
              </w:rPr>
            </w:pPr>
            <w:r w:rsidRPr="0051272F">
              <w:rPr>
                <w:b w:val="0"/>
                <w:bCs w:val="0"/>
                <w:color w:val="auto"/>
                <w:sz w:val="20"/>
                <w:szCs w:val="20"/>
              </w:rPr>
              <w:t>Save the Children Nigeria (StC)</w:t>
            </w:r>
          </w:p>
        </w:tc>
        <w:tc>
          <w:tcPr>
            <w:tcW w:w="2430" w:type="dxa"/>
            <w:vAlign w:val="center"/>
          </w:tcPr>
          <w:p w14:paraId="4512C80F" w14:textId="77777777" w:rsidR="00CF55EF" w:rsidRPr="0051272F" w:rsidRDefault="00CF55EF" w:rsidP="0051272F">
            <w:pPr>
              <w:spacing w:after="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1272F">
              <w:rPr>
                <w:color w:val="auto"/>
                <w:sz w:val="20"/>
                <w:szCs w:val="20"/>
              </w:rPr>
              <w:t>Systems Transformed for Empowered Actions and Enabling Responses (STEER)</w:t>
            </w:r>
          </w:p>
        </w:tc>
        <w:tc>
          <w:tcPr>
            <w:tcW w:w="4495" w:type="dxa"/>
            <w:vMerge w:val="restart"/>
            <w:vAlign w:val="center"/>
          </w:tcPr>
          <w:p w14:paraId="7C91AEC7" w14:textId="77777777" w:rsidR="00CF55EF" w:rsidRPr="0019033E" w:rsidRDefault="0051272F" w:rsidP="0051272F">
            <w:pPr>
              <w:pStyle w:val="ListParagraph"/>
              <w:spacing w:after="0"/>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Pr>
                <w:rFonts w:eastAsia="Times New Roman"/>
                <w:color w:val="auto"/>
                <w:sz w:val="20"/>
                <w:szCs w:val="20"/>
              </w:rPr>
              <w:t>OVC_HIVSTAT_POS</w:t>
            </w:r>
          </w:p>
        </w:tc>
      </w:tr>
      <w:tr w:rsidR="00CF55EF" w:rsidRPr="0019033E" w14:paraId="7B7281B7" w14:textId="77777777" w:rsidTr="0045744D">
        <w:tc>
          <w:tcPr>
            <w:cnfStyle w:val="001000000000" w:firstRow="0" w:lastRow="0" w:firstColumn="1" w:lastColumn="0" w:oddVBand="0" w:evenVBand="0" w:oddHBand="0" w:evenHBand="0" w:firstRowFirstColumn="0" w:firstRowLastColumn="0" w:lastRowFirstColumn="0" w:lastRowLastColumn="0"/>
            <w:tcW w:w="2425" w:type="dxa"/>
            <w:vAlign w:val="center"/>
          </w:tcPr>
          <w:p w14:paraId="023EC710" w14:textId="77777777" w:rsidR="00CF55EF" w:rsidRPr="0051272F" w:rsidRDefault="00CF55EF" w:rsidP="0051272F">
            <w:pPr>
              <w:jc w:val="center"/>
              <w:rPr>
                <w:b w:val="0"/>
                <w:bCs w:val="0"/>
                <w:color w:val="auto"/>
                <w:sz w:val="20"/>
                <w:szCs w:val="20"/>
              </w:rPr>
            </w:pPr>
            <w:r w:rsidRPr="0051272F">
              <w:rPr>
                <w:b w:val="0"/>
                <w:bCs w:val="0"/>
                <w:color w:val="auto"/>
                <w:sz w:val="20"/>
                <w:szCs w:val="20"/>
              </w:rPr>
              <w:t>Health Initiative for Safety and Stability in Africa (HIFASS)</w:t>
            </w:r>
          </w:p>
        </w:tc>
        <w:tc>
          <w:tcPr>
            <w:tcW w:w="2430" w:type="dxa"/>
            <w:vAlign w:val="center"/>
          </w:tcPr>
          <w:p w14:paraId="3D674FE9" w14:textId="77777777" w:rsidR="00CF55EF" w:rsidRPr="0051272F" w:rsidRDefault="00CF55EF" w:rsidP="0051272F">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1272F">
              <w:rPr>
                <w:color w:val="auto"/>
                <w:sz w:val="20"/>
                <w:szCs w:val="20"/>
              </w:rPr>
              <w:t>Local OVC Partners in Nigeria 3 (LOPIN 3)</w:t>
            </w:r>
          </w:p>
        </w:tc>
        <w:tc>
          <w:tcPr>
            <w:tcW w:w="4495" w:type="dxa"/>
            <w:vMerge/>
          </w:tcPr>
          <w:p w14:paraId="3F715FBC" w14:textId="77777777" w:rsidR="00CF55EF" w:rsidRPr="0019033E" w:rsidRDefault="00CF55EF" w:rsidP="00FF392E">
            <w:pPr>
              <w:cnfStyle w:val="000000000000" w:firstRow="0" w:lastRow="0" w:firstColumn="0" w:lastColumn="0" w:oddVBand="0" w:evenVBand="0" w:oddHBand="0" w:evenHBand="0" w:firstRowFirstColumn="0" w:firstRowLastColumn="0" w:lastRowFirstColumn="0" w:lastRowLastColumn="0"/>
              <w:rPr>
                <w:sz w:val="20"/>
                <w:szCs w:val="20"/>
              </w:rPr>
            </w:pPr>
          </w:p>
        </w:tc>
      </w:tr>
      <w:tr w:rsidR="00CF55EF" w:rsidRPr="0019033E" w14:paraId="59F95980" w14:textId="77777777" w:rsidTr="0045744D">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2E74230" w14:textId="77777777" w:rsidR="00CF55EF" w:rsidRPr="0051272F" w:rsidRDefault="00CF55EF" w:rsidP="0051272F">
            <w:pPr>
              <w:jc w:val="center"/>
              <w:rPr>
                <w:b w:val="0"/>
                <w:bCs w:val="0"/>
                <w:color w:val="auto"/>
                <w:sz w:val="20"/>
                <w:szCs w:val="20"/>
              </w:rPr>
            </w:pPr>
            <w:r w:rsidRPr="0051272F">
              <w:rPr>
                <w:b w:val="0"/>
                <w:bCs w:val="0"/>
                <w:color w:val="auto"/>
                <w:sz w:val="20"/>
                <w:szCs w:val="20"/>
              </w:rPr>
              <w:t>Association for Reproductive and Family Health (ARFH)</w:t>
            </w:r>
          </w:p>
        </w:tc>
        <w:tc>
          <w:tcPr>
            <w:tcW w:w="2430" w:type="dxa"/>
            <w:vAlign w:val="center"/>
          </w:tcPr>
          <w:p w14:paraId="2CE31D41" w14:textId="77777777" w:rsidR="00CF55EF" w:rsidRPr="0051272F" w:rsidRDefault="00CF55EF" w:rsidP="0051272F">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1272F">
              <w:rPr>
                <w:color w:val="auto"/>
                <w:sz w:val="20"/>
                <w:szCs w:val="20"/>
              </w:rPr>
              <w:t>Local OVC Partners in Nigeria 1 (LOPIN 1)</w:t>
            </w:r>
          </w:p>
        </w:tc>
        <w:tc>
          <w:tcPr>
            <w:tcW w:w="4495" w:type="dxa"/>
            <w:vMerge/>
          </w:tcPr>
          <w:p w14:paraId="1FE61D28" w14:textId="77777777" w:rsidR="00CF55EF" w:rsidRPr="0019033E" w:rsidRDefault="00CF55EF" w:rsidP="00FF392E">
            <w:pPr>
              <w:cnfStyle w:val="000000100000" w:firstRow="0" w:lastRow="0" w:firstColumn="0" w:lastColumn="0" w:oddVBand="0" w:evenVBand="0" w:oddHBand="1" w:evenHBand="0" w:firstRowFirstColumn="0" w:firstRowLastColumn="0" w:lastRowFirstColumn="0" w:lastRowLastColumn="0"/>
              <w:rPr>
                <w:sz w:val="20"/>
                <w:szCs w:val="20"/>
              </w:rPr>
            </w:pPr>
          </w:p>
        </w:tc>
      </w:tr>
    </w:tbl>
    <w:p w14:paraId="4DEB78C3" w14:textId="77777777" w:rsidR="00C447B3" w:rsidRPr="009417C7" w:rsidRDefault="004B5451" w:rsidP="009417C7">
      <w:pPr>
        <w:jc w:val="both"/>
        <w:rPr>
          <w:rFonts w:eastAsia="Times New Roman"/>
        </w:rPr>
      </w:pPr>
      <w:r w:rsidRPr="00B046EC">
        <w:t xml:space="preserve"> </w:t>
      </w:r>
    </w:p>
    <w:p w14:paraId="5D84B4F1" w14:textId="04F4FA10" w:rsidR="00C73CD8" w:rsidRPr="004B0D8A" w:rsidRDefault="00AD79F9" w:rsidP="0025722D">
      <w:pPr>
        <w:pStyle w:val="Heading1"/>
        <w:tabs>
          <w:tab w:val="left" w:pos="720"/>
        </w:tabs>
      </w:pPr>
      <w:bookmarkStart w:id="29" w:name="_Toc22295243"/>
      <w:bookmarkEnd w:id="13"/>
      <w:bookmarkEnd w:id="14"/>
      <w:bookmarkEnd w:id="15"/>
      <w:r w:rsidRPr="004B0D8A">
        <w:t xml:space="preserve">2. </w:t>
      </w:r>
      <w:r w:rsidR="0025722D">
        <w:tab/>
      </w:r>
      <w:r w:rsidR="00B500D8" w:rsidRPr="004B0D8A">
        <w:t>METHODOLOGY</w:t>
      </w:r>
      <w:bookmarkEnd w:id="29"/>
    </w:p>
    <w:p w14:paraId="471E752A" w14:textId="6B3E5A15" w:rsidR="004C74CD" w:rsidRPr="00340A39" w:rsidRDefault="001600BE" w:rsidP="0025722D">
      <w:pPr>
        <w:pStyle w:val="Heading2"/>
        <w:numPr>
          <w:ilvl w:val="1"/>
          <w:numId w:val="0"/>
        </w:numPr>
        <w:tabs>
          <w:tab w:val="left" w:pos="720"/>
        </w:tabs>
        <w:spacing w:before="0" w:after="0" w:line="240" w:lineRule="auto"/>
        <w:ind w:left="578" w:hanging="578"/>
        <w:jc w:val="both"/>
        <w:rPr>
          <w:sz w:val="24"/>
          <w:szCs w:val="24"/>
        </w:rPr>
      </w:pPr>
      <w:bookmarkStart w:id="30" w:name="_Toc22295244"/>
      <w:r w:rsidRPr="00340A39">
        <w:rPr>
          <w:sz w:val="24"/>
          <w:szCs w:val="24"/>
        </w:rPr>
        <w:t xml:space="preserve">2.1 </w:t>
      </w:r>
      <w:r w:rsidR="0025722D" w:rsidRPr="00340A39">
        <w:rPr>
          <w:sz w:val="24"/>
          <w:szCs w:val="24"/>
        </w:rPr>
        <w:tab/>
      </w:r>
      <w:r w:rsidR="00340A39">
        <w:rPr>
          <w:sz w:val="24"/>
          <w:szCs w:val="24"/>
        </w:rPr>
        <w:tab/>
      </w:r>
      <w:r w:rsidR="00AA3435" w:rsidRPr="00340A39">
        <w:rPr>
          <w:sz w:val="24"/>
          <w:szCs w:val="24"/>
        </w:rPr>
        <w:t xml:space="preserve">SAMPLING METHODOLOGY FOR </w:t>
      </w:r>
      <w:r w:rsidRPr="00340A39">
        <w:rPr>
          <w:sz w:val="24"/>
          <w:szCs w:val="24"/>
        </w:rPr>
        <w:t>SITE SELECTION</w:t>
      </w:r>
      <w:bookmarkEnd w:id="30"/>
    </w:p>
    <w:p w14:paraId="3BF7A159" w14:textId="77777777" w:rsidR="0025722D" w:rsidRPr="0025722D" w:rsidRDefault="0025722D" w:rsidP="0025722D">
      <w:pPr>
        <w:spacing w:after="0" w:line="240" w:lineRule="auto"/>
      </w:pPr>
    </w:p>
    <w:p w14:paraId="35B46660" w14:textId="51B5113F" w:rsidR="003E088C" w:rsidRDefault="003E088C" w:rsidP="0025722D">
      <w:pPr>
        <w:tabs>
          <w:tab w:val="left" w:pos="270"/>
        </w:tabs>
        <w:spacing w:after="0" w:line="240" w:lineRule="auto"/>
        <w:jc w:val="both"/>
        <w:rPr>
          <w:color w:val="auto"/>
        </w:rPr>
      </w:pPr>
      <w:r w:rsidRPr="003E088C">
        <w:rPr>
          <w:color w:val="auto"/>
          <w:u w:val="single"/>
        </w:rPr>
        <w:t>ARFH LOPIN 1:</w:t>
      </w:r>
      <w:r>
        <w:rPr>
          <w:color w:val="auto"/>
        </w:rPr>
        <w:t xml:space="preserve"> </w:t>
      </w:r>
      <w:r w:rsidRPr="007C6327">
        <w:rPr>
          <w:color w:val="auto"/>
        </w:rPr>
        <w:t xml:space="preserve">Data relevant to the select indicator for all eight </w:t>
      </w:r>
      <w:r>
        <w:rPr>
          <w:color w:val="auto"/>
        </w:rPr>
        <w:t xml:space="preserve">(8) </w:t>
      </w:r>
      <w:r w:rsidRPr="007C6327">
        <w:rPr>
          <w:color w:val="auto"/>
        </w:rPr>
        <w:t>ARFH LOPIN 1</w:t>
      </w:r>
      <w:r>
        <w:rPr>
          <w:color w:val="auto"/>
        </w:rPr>
        <w:t xml:space="preserve"> </w:t>
      </w:r>
      <w:r w:rsidRPr="007C6327">
        <w:rPr>
          <w:color w:val="auto"/>
        </w:rPr>
        <w:t xml:space="preserve">Local Government Areas </w:t>
      </w:r>
      <w:r>
        <w:rPr>
          <w:color w:val="auto"/>
        </w:rPr>
        <w:t>(</w:t>
      </w:r>
      <w:r w:rsidRPr="007C6327">
        <w:rPr>
          <w:color w:val="auto"/>
        </w:rPr>
        <w:t>LGAs</w:t>
      </w:r>
      <w:r>
        <w:rPr>
          <w:color w:val="auto"/>
        </w:rPr>
        <w:t xml:space="preserve">) implementing the surge in </w:t>
      </w:r>
      <w:r w:rsidRPr="0051272F">
        <w:rPr>
          <w:color w:val="auto"/>
        </w:rPr>
        <w:t>Akwa Ibom state w</w:t>
      </w:r>
      <w:r>
        <w:rPr>
          <w:color w:val="auto"/>
        </w:rPr>
        <w:t>ere</w:t>
      </w:r>
      <w:r w:rsidRPr="0051272F">
        <w:rPr>
          <w:color w:val="auto"/>
        </w:rPr>
        <w:t xml:space="preserve"> audited. </w:t>
      </w:r>
    </w:p>
    <w:p w14:paraId="2A636F8F" w14:textId="77777777" w:rsidR="0025722D" w:rsidRDefault="0025722D" w:rsidP="0025722D">
      <w:pPr>
        <w:tabs>
          <w:tab w:val="left" w:pos="270"/>
        </w:tabs>
        <w:spacing w:after="0" w:line="240" w:lineRule="auto"/>
        <w:jc w:val="both"/>
        <w:rPr>
          <w:color w:val="auto"/>
        </w:rPr>
      </w:pPr>
    </w:p>
    <w:p w14:paraId="71831D06" w14:textId="13C1FCA1" w:rsidR="003E088C" w:rsidRDefault="003E088C" w:rsidP="003E088C">
      <w:pPr>
        <w:tabs>
          <w:tab w:val="left" w:pos="270"/>
        </w:tabs>
        <w:spacing w:line="276" w:lineRule="auto"/>
        <w:jc w:val="both"/>
        <w:rPr>
          <w:color w:val="auto"/>
        </w:rPr>
      </w:pPr>
      <w:r w:rsidRPr="003E088C">
        <w:rPr>
          <w:color w:val="auto"/>
          <w:u w:val="single"/>
        </w:rPr>
        <w:t>HIFASS LOPIN 3</w:t>
      </w:r>
      <w:r>
        <w:rPr>
          <w:color w:val="auto"/>
        </w:rPr>
        <w:t>:</w:t>
      </w:r>
      <w:r w:rsidRPr="003E088C">
        <w:rPr>
          <w:color w:val="auto"/>
        </w:rPr>
        <w:t xml:space="preserve"> </w:t>
      </w:r>
      <w:r w:rsidRPr="007C6327">
        <w:rPr>
          <w:color w:val="auto"/>
        </w:rPr>
        <w:t xml:space="preserve">Data relevant to the select indicator for all eight </w:t>
      </w:r>
      <w:r>
        <w:rPr>
          <w:color w:val="auto"/>
        </w:rPr>
        <w:t xml:space="preserve">(8) HIFASS LOPIN 3 </w:t>
      </w:r>
      <w:r w:rsidRPr="007C6327">
        <w:rPr>
          <w:color w:val="auto"/>
        </w:rPr>
        <w:t>LGAs</w:t>
      </w:r>
      <w:r>
        <w:rPr>
          <w:color w:val="auto"/>
        </w:rPr>
        <w:t xml:space="preserve"> implementing the </w:t>
      </w:r>
      <w:r w:rsidR="00AC50AC">
        <w:rPr>
          <w:color w:val="auto"/>
        </w:rPr>
        <w:t>s</w:t>
      </w:r>
      <w:r>
        <w:rPr>
          <w:color w:val="auto"/>
        </w:rPr>
        <w:t xml:space="preserve">urge in </w:t>
      </w:r>
      <w:r w:rsidRPr="0051272F">
        <w:rPr>
          <w:color w:val="auto"/>
        </w:rPr>
        <w:t>Akwa Ibom state w</w:t>
      </w:r>
      <w:r>
        <w:rPr>
          <w:color w:val="auto"/>
        </w:rPr>
        <w:t>ere</w:t>
      </w:r>
      <w:r w:rsidRPr="0051272F">
        <w:rPr>
          <w:color w:val="auto"/>
        </w:rPr>
        <w:t xml:space="preserve"> audited.</w:t>
      </w:r>
    </w:p>
    <w:p w14:paraId="2E70CA7C" w14:textId="30C8CFAA" w:rsidR="003E088C" w:rsidRDefault="003E088C" w:rsidP="00F75D6B">
      <w:pPr>
        <w:tabs>
          <w:tab w:val="left" w:pos="270"/>
        </w:tabs>
        <w:spacing w:line="276" w:lineRule="auto"/>
        <w:jc w:val="both"/>
        <w:rPr>
          <w:color w:val="auto"/>
        </w:rPr>
      </w:pPr>
      <w:r w:rsidRPr="003E088C">
        <w:rPr>
          <w:color w:val="auto"/>
          <w:u w:val="single"/>
        </w:rPr>
        <w:t>StC STEER</w:t>
      </w:r>
      <w:r>
        <w:rPr>
          <w:color w:val="auto"/>
        </w:rPr>
        <w:t xml:space="preserve">: </w:t>
      </w:r>
      <w:r w:rsidRPr="007C6327">
        <w:rPr>
          <w:color w:val="auto"/>
        </w:rPr>
        <w:t xml:space="preserve">Data relevant to the select indicator for all </w:t>
      </w:r>
      <w:r>
        <w:rPr>
          <w:color w:val="auto"/>
        </w:rPr>
        <w:t>fourteen (14) St</w:t>
      </w:r>
      <w:r w:rsidR="00497426">
        <w:rPr>
          <w:color w:val="auto"/>
        </w:rPr>
        <w:t>C</w:t>
      </w:r>
      <w:r>
        <w:rPr>
          <w:color w:val="auto"/>
        </w:rPr>
        <w:t xml:space="preserve"> STEER </w:t>
      </w:r>
      <w:r w:rsidRPr="007C6327">
        <w:rPr>
          <w:color w:val="auto"/>
        </w:rPr>
        <w:t>LGAs</w:t>
      </w:r>
      <w:r>
        <w:rPr>
          <w:color w:val="auto"/>
        </w:rPr>
        <w:t xml:space="preserve"> implementing the </w:t>
      </w:r>
      <w:r w:rsidR="00AC50AC">
        <w:rPr>
          <w:color w:val="auto"/>
        </w:rPr>
        <w:t>s</w:t>
      </w:r>
      <w:r>
        <w:rPr>
          <w:color w:val="auto"/>
        </w:rPr>
        <w:t xml:space="preserve">urge in </w:t>
      </w:r>
      <w:r w:rsidRPr="0051272F">
        <w:rPr>
          <w:color w:val="auto"/>
        </w:rPr>
        <w:t>Akwa Ibom state w</w:t>
      </w:r>
      <w:r>
        <w:rPr>
          <w:color w:val="auto"/>
        </w:rPr>
        <w:t>ere</w:t>
      </w:r>
      <w:r w:rsidRPr="0051272F">
        <w:rPr>
          <w:color w:val="auto"/>
        </w:rPr>
        <w:t xml:space="preserve"> audited.</w:t>
      </w:r>
    </w:p>
    <w:p w14:paraId="44C2916F" w14:textId="28BCC34C" w:rsidR="003E088C" w:rsidRPr="0051272F" w:rsidRDefault="003E088C" w:rsidP="00F75D6B">
      <w:pPr>
        <w:tabs>
          <w:tab w:val="left" w:pos="270"/>
        </w:tabs>
        <w:spacing w:line="276" w:lineRule="auto"/>
        <w:jc w:val="both"/>
        <w:rPr>
          <w:color w:val="auto"/>
        </w:rPr>
      </w:pPr>
      <w:r w:rsidRPr="003E088C">
        <w:rPr>
          <w:color w:val="auto"/>
          <w:u w:val="single"/>
        </w:rPr>
        <w:t>HAI IMHIPP:</w:t>
      </w:r>
      <w:r>
        <w:rPr>
          <w:color w:val="auto"/>
        </w:rPr>
        <w:t xml:space="preserve"> </w:t>
      </w:r>
      <w:r w:rsidR="00D23151" w:rsidRPr="007C6327">
        <w:rPr>
          <w:color w:val="auto"/>
        </w:rPr>
        <w:t xml:space="preserve">Data relevant to the selected indicators </w:t>
      </w:r>
      <w:r w:rsidR="0004683A" w:rsidRPr="007C6327">
        <w:rPr>
          <w:color w:val="auto"/>
        </w:rPr>
        <w:t>for</w:t>
      </w:r>
      <w:r w:rsidR="00D23151" w:rsidRPr="007C6327">
        <w:rPr>
          <w:color w:val="auto"/>
        </w:rPr>
        <w:t xml:space="preserve"> all </w:t>
      </w:r>
      <w:r w:rsidR="007C6327" w:rsidRPr="007C6327">
        <w:rPr>
          <w:color w:val="auto"/>
        </w:rPr>
        <w:t xml:space="preserve">three (3) HAI </w:t>
      </w:r>
      <w:r w:rsidR="00D23151" w:rsidRPr="007C6327">
        <w:rPr>
          <w:color w:val="auto"/>
        </w:rPr>
        <w:t>OSS sites</w:t>
      </w:r>
      <w:r w:rsidR="007C6327" w:rsidRPr="007C6327">
        <w:rPr>
          <w:color w:val="auto"/>
        </w:rPr>
        <w:t xml:space="preserve"> </w:t>
      </w:r>
      <w:r>
        <w:rPr>
          <w:color w:val="auto"/>
        </w:rPr>
        <w:t xml:space="preserve">(Ikot Ekpene, Eket and Uyo OSS) </w:t>
      </w:r>
      <w:r w:rsidR="00D23151" w:rsidRPr="007C6327">
        <w:rPr>
          <w:color w:val="auto"/>
        </w:rPr>
        <w:t>implementing</w:t>
      </w:r>
      <w:r w:rsidR="00D23151" w:rsidRPr="0051272F">
        <w:rPr>
          <w:color w:val="auto"/>
        </w:rPr>
        <w:t xml:space="preserve"> </w:t>
      </w:r>
      <w:r w:rsidR="0051272F">
        <w:rPr>
          <w:color w:val="auto"/>
        </w:rPr>
        <w:t xml:space="preserve">the </w:t>
      </w:r>
      <w:r w:rsidR="00AC50AC">
        <w:rPr>
          <w:color w:val="auto"/>
        </w:rPr>
        <w:t>s</w:t>
      </w:r>
      <w:r w:rsidR="0051272F">
        <w:rPr>
          <w:color w:val="auto"/>
        </w:rPr>
        <w:t xml:space="preserve">urge in </w:t>
      </w:r>
      <w:r w:rsidR="00D23151" w:rsidRPr="0051272F">
        <w:rPr>
          <w:color w:val="auto"/>
        </w:rPr>
        <w:t>Akwa Ibom state w</w:t>
      </w:r>
      <w:r w:rsidR="00CE3D02">
        <w:rPr>
          <w:color w:val="auto"/>
        </w:rPr>
        <w:t>ere</w:t>
      </w:r>
      <w:r w:rsidR="00D23151" w:rsidRPr="0051272F">
        <w:rPr>
          <w:color w:val="auto"/>
        </w:rPr>
        <w:t xml:space="preserve"> audited. </w:t>
      </w:r>
    </w:p>
    <w:p w14:paraId="685D6CC7" w14:textId="423220BB" w:rsidR="00CF55EF" w:rsidRPr="0051272F" w:rsidRDefault="003E088C" w:rsidP="00F75D6B">
      <w:pPr>
        <w:tabs>
          <w:tab w:val="left" w:pos="270"/>
        </w:tabs>
        <w:spacing w:line="276" w:lineRule="auto"/>
        <w:jc w:val="both"/>
        <w:rPr>
          <w:color w:val="auto"/>
        </w:rPr>
      </w:pPr>
      <w:r w:rsidRPr="003E088C">
        <w:rPr>
          <w:color w:val="auto"/>
          <w:u w:val="single"/>
        </w:rPr>
        <w:t>FHI 360 SIDHAS:</w:t>
      </w:r>
      <w:r>
        <w:rPr>
          <w:color w:val="auto"/>
        </w:rPr>
        <w:t xml:space="preserve"> </w:t>
      </w:r>
      <w:r w:rsidR="00D71627" w:rsidRPr="0051272F">
        <w:rPr>
          <w:color w:val="auto"/>
        </w:rPr>
        <w:t>As guided by the HIV-TB team,</w:t>
      </w:r>
      <w:r>
        <w:rPr>
          <w:color w:val="auto"/>
        </w:rPr>
        <w:t xml:space="preserve"> </w:t>
      </w:r>
      <w:r w:rsidR="00CE3D02">
        <w:rPr>
          <w:color w:val="auto"/>
        </w:rPr>
        <w:t>FHI 360</w:t>
      </w:r>
      <w:r w:rsidR="00D71627" w:rsidRPr="0051272F">
        <w:rPr>
          <w:color w:val="auto"/>
        </w:rPr>
        <w:t xml:space="preserve"> supported health facilities reporting data relevant to the selected indicators were p</w:t>
      </w:r>
      <w:r w:rsidR="00AA3435" w:rsidRPr="0051272F">
        <w:rPr>
          <w:color w:val="auto"/>
        </w:rPr>
        <w:t>urposive</w:t>
      </w:r>
      <w:r w:rsidR="00D71627" w:rsidRPr="0051272F">
        <w:rPr>
          <w:color w:val="auto"/>
        </w:rPr>
        <w:t>ly</w:t>
      </w:r>
      <w:r w:rsidR="00AA3435" w:rsidRPr="0051272F">
        <w:rPr>
          <w:color w:val="auto"/>
        </w:rPr>
        <w:t xml:space="preserve"> sampl</w:t>
      </w:r>
      <w:r w:rsidR="00D71627" w:rsidRPr="0051272F">
        <w:rPr>
          <w:color w:val="auto"/>
        </w:rPr>
        <w:t>ed. Selec</w:t>
      </w:r>
      <w:r w:rsidR="009F5ED8" w:rsidRPr="0051272F">
        <w:rPr>
          <w:color w:val="auto"/>
        </w:rPr>
        <w:t>tion was based on the</w:t>
      </w:r>
      <w:r w:rsidR="00D71627" w:rsidRPr="0051272F">
        <w:rPr>
          <w:color w:val="auto"/>
        </w:rPr>
        <w:t xml:space="preserve"> reported</w:t>
      </w:r>
      <w:r w:rsidR="009F5ED8" w:rsidRPr="0051272F">
        <w:rPr>
          <w:color w:val="auto"/>
        </w:rPr>
        <w:t xml:space="preserve"> </w:t>
      </w:r>
      <w:r w:rsidR="00D23151" w:rsidRPr="0051272F">
        <w:rPr>
          <w:color w:val="auto"/>
        </w:rPr>
        <w:t xml:space="preserve">TX_CURR </w:t>
      </w:r>
      <w:r w:rsidR="009F5ED8" w:rsidRPr="0051272F">
        <w:rPr>
          <w:color w:val="auto"/>
        </w:rPr>
        <w:t>client load</w:t>
      </w:r>
      <w:r w:rsidR="00D71627" w:rsidRPr="0051272F">
        <w:rPr>
          <w:color w:val="auto"/>
        </w:rPr>
        <w:t>.</w:t>
      </w:r>
      <w:r w:rsidR="009F5ED8" w:rsidRPr="0051272F">
        <w:rPr>
          <w:color w:val="auto"/>
        </w:rPr>
        <w:t xml:space="preserve"> </w:t>
      </w:r>
      <w:r w:rsidR="00AA3435" w:rsidRPr="0051272F">
        <w:rPr>
          <w:color w:val="auto"/>
        </w:rPr>
        <w:t>The selection criteria used are described below.</w:t>
      </w:r>
    </w:p>
    <w:p w14:paraId="6322EA61" w14:textId="051DDF2E" w:rsidR="00AA3435" w:rsidRPr="001541C7" w:rsidRDefault="0025722D" w:rsidP="001541C7">
      <w:pPr>
        <w:pStyle w:val="Heading3"/>
        <w:tabs>
          <w:tab w:val="left" w:pos="720"/>
        </w:tabs>
        <w:spacing w:line="276" w:lineRule="auto"/>
        <w:rPr>
          <w:b/>
          <w:bCs/>
          <w:sz w:val="24"/>
          <w:szCs w:val="24"/>
        </w:rPr>
      </w:pPr>
      <w:bookmarkStart w:id="31" w:name="_Toc8728796"/>
      <w:bookmarkStart w:id="32" w:name="_Toc22295245"/>
      <w:r w:rsidRPr="001541C7">
        <w:rPr>
          <w:b/>
          <w:bCs/>
          <w:caps w:val="0"/>
          <w:sz w:val="24"/>
          <w:szCs w:val="24"/>
        </w:rPr>
        <w:lastRenderedPageBreak/>
        <w:t xml:space="preserve">2.1.1 </w:t>
      </w:r>
      <w:r w:rsidRPr="001541C7">
        <w:rPr>
          <w:b/>
          <w:bCs/>
          <w:caps w:val="0"/>
          <w:sz w:val="24"/>
          <w:szCs w:val="24"/>
        </w:rPr>
        <w:tab/>
        <w:t>Inclusion Criteria</w:t>
      </w:r>
      <w:bookmarkEnd w:id="31"/>
      <w:r w:rsidRPr="001541C7">
        <w:rPr>
          <w:b/>
          <w:bCs/>
          <w:caps w:val="0"/>
          <w:sz w:val="24"/>
          <w:szCs w:val="24"/>
        </w:rPr>
        <w:t xml:space="preserve"> for FHI 360 Sites</w:t>
      </w:r>
      <w:bookmarkEnd w:id="32"/>
    </w:p>
    <w:p w14:paraId="4D866E25" w14:textId="77777777" w:rsidR="0059219E" w:rsidRPr="00755F02" w:rsidRDefault="0059219E" w:rsidP="00050653">
      <w:pPr>
        <w:pStyle w:val="ListParagraph"/>
        <w:numPr>
          <w:ilvl w:val="0"/>
          <w:numId w:val="5"/>
        </w:numPr>
        <w:tabs>
          <w:tab w:val="left" w:pos="270"/>
        </w:tabs>
        <w:spacing w:line="276" w:lineRule="auto"/>
        <w:jc w:val="both"/>
        <w:rPr>
          <w:color w:val="auto"/>
        </w:rPr>
      </w:pPr>
      <w:r w:rsidRPr="00755F02">
        <w:rPr>
          <w:color w:val="auto"/>
        </w:rPr>
        <w:t xml:space="preserve">Data from all </w:t>
      </w:r>
      <w:r w:rsidR="00CE3D02">
        <w:rPr>
          <w:color w:val="auto"/>
        </w:rPr>
        <w:t>FHI 360</w:t>
      </w:r>
      <w:r w:rsidRPr="00755F02">
        <w:rPr>
          <w:color w:val="auto"/>
        </w:rPr>
        <w:t xml:space="preserve"> sites with reported TX_CURR numbe</w:t>
      </w:r>
      <w:r w:rsidR="00D37D82" w:rsidRPr="00755F02">
        <w:rPr>
          <w:color w:val="auto"/>
        </w:rPr>
        <w:t>rs greater than or equal to (</w:t>
      </w:r>
      <w:r w:rsidRPr="00755F02">
        <w:rPr>
          <w:color w:val="auto"/>
        </w:rPr>
        <w:t>=</w:t>
      </w:r>
      <w:r w:rsidR="00D37D82" w:rsidRPr="00755F02">
        <w:rPr>
          <w:color w:val="auto"/>
        </w:rPr>
        <w:t>/</w:t>
      </w:r>
      <w:r w:rsidRPr="00755F02">
        <w:rPr>
          <w:color w:val="auto"/>
        </w:rPr>
        <w:t>&gt;</w:t>
      </w:r>
      <w:r w:rsidR="00D37D82" w:rsidRPr="00755F02">
        <w:rPr>
          <w:color w:val="auto"/>
        </w:rPr>
        <w:t xml:space="preserve">) </w:t>
      </w:r>
      <w:r w:rsidR="00E76CC8" w:rsidRPr="00755F02">
        <w:rPr>
          <w:color w:val="auto"/>
        </w:rPr>
        <w:t>250</w:t>
      </w:r>
      <w:r w:rsidR="00156D81" w:rsidRPr="00755F02">
        <w:rPr>
          <w:color w:val="auto"/>
        </w:rPr>
        <w:t xml:space="preserve"> for FY 2019 Q</w:t>
      </w:r>
      <w:r w:rsidR="00D71627" w:rsidRPr="00755F02">
        <w:rPr>
          <w:color w:val="auto"/>
        </w:rPr>
        <w:t>3</w:t>
      </w:r>
      <w:r w:rsidR="00156D81" w:rsidRPr="00755F02">
        <w:rPr>
          <w:color w:val="auto"/>
        </w:rPr>
        <w:t>.</w:t>
      </w:r>
    </w:p>
    <w:p w14:paraId="393C524A" w14:textId="7630CE18" w:rsidR="00AA3435" w:rsidRPr="001541C7" w:rsidRDefault="0025722D" w:rsidP="0025722D">
      <w:pPr>
        <w:pStyle w:val="Heading3"/>
        <w:tabs>
          <w:tab w:val="left" w:pos="720"/>
        </w:tabs>
        <w:spacing w:line="276" w:lineRule="auto"/>
        <w:rPr>
          <w:b/>
          <w:bCs/>
          <w:sz w:val="24"/>
          <w:szCs w:val="24"/>
        </w:rPr>
      </w:pPr>
      <w:bookmarkStart w:id="33" w:name="_Toc8728797"/>
      <w:bookmarkStart w:id="34" w:name="_Toc22295246"/>
      <w:r w:rsidRPr="001541C7">
        <w:rPr>
          <w:b/>
          <w:bCs/>
          <w:caps w:val="0"/>
          <w:sz w:val="24"/>
          <w:szCs w:val="24"/>
        </w:rPr>
        <w:t xml:space="preserve">2.1.2 </w:t>
      </w:r>
      <w:r w:rsidRPr="001541C7">
        <w:rPr>
          <w:b/>
          <w:bCs/>
          <w:caps w:val="0"/>
          <w:sz w:val="24"/>
          <w:szCs w:val="24"/>
        </w:rPr>
        <w:tab/>
        <w:t>Exclusion Criteria</w:t>
      </w:r>
      <w:bookmarkEnd w:id="33"/>
      <w:r w:rsidRPr="001541C7">
        <w:rPr>
          <w:b/>
          <w:bCs/>
          <w:caps w:val="0"/>
          <w:sz w:val="24"/>
          <w:szCs w:val="24"/>
        </w:rPr>
        <w:t xml:space="preserve"> for FHI 360 Sites</w:t>
      </w:r>
      <w:bookmarkEnd w:id="34"/>
    </w:p>
    <w:p w14:paraId="5A2DBA59" w14:textId="6C2F5110" w:rsidR="00AA3435" w:rsidRPr="0025722D" w:rsidRDefault="00156D81" w:rsidP="00050653">
      <w:pPr>
        <w:pStyle w:val="ListParagraph"/>
        <w:numPr>
          <w:ilvl w:val="0"/>
          <w:numId w:val="6"/>
        </w:numPr>
        <w:tabs>
          <w:tab w:val="left" w:pos="270"/>
        </w:tabs>
        <w:spacing w:line="276" w:lineRule="auto"/>
        <w:jc w:val="both"/>
        <w:rPr>
          <w:b/>
          <w:color w:val="auto"/>
        </w:rPr>
      </w:pPr>
      <w:r w:rsidRPr="00755F02">
        <w:rPr>
          <w:color w:val="auto"/>
        </w:rPr>
        <w:t xml:space="preserve">Data from all </w:t>
      </w:r>
      <w:r w:rsidR="00CE3D02">
        <w:rPr>
          <w:color w:val="auto"/>
        </w:rPr>
        <w:t>FHI 360</w:t>
      </w:r>
      <w:r w:rsidRPr="00755F02">
        <w:rPr>
          <w:color w:val="auto"/>
        </w:rPr>
        <w:t xml:space="preserve"> sites with reported TX_CURR numbers less than (</w:t>
      </w:r>
      <w:r w:rsidR="00D71627" w:rsidRPr="00755F02">
        <w:rPr>
          <w:color w:val="auto"/>
        </w:rPr>
        <w:t>&lt;</w:t>
      </w:r>
      <w:r w:rsidRPr="00755F02">
        <w:rPr>
          <w:color w:val="auto"/>
        </w:rPr>
        <w:t xml:space="preserve">) </w:t>
      </w:r>
      <w:r w:rsidR="00E76CC8" w:rsidRPr="00755F02">
        <w:rPr>
          <w:color w:val="auto"/>
        </w:rPr>
        <w:t>250</w:t>
      </w:r>
      <w:r w:rsidRPr="00755F02">
        <w:rPr>
          <w:color w:val="auto"/>
        </w:rPr>
        <w:t xml:space="preserve"> for FY 2019 Q</w:t>
      </w:r>
      <w:r w:rsidR="00D71627" w:rsidRPr="00755F02">
        <w:rPr>
          <w:color w:val="auto"/>
        </w:rPr>
        <w:t>3</w:t>
      </w:r>
      <w:r w:rsidR="009F5ED8" w:rsidRPr="00755F02">
        <w:rPr>
          <w:color w:val="auto"/>
        </w:rPr>
        <w:t>.</w:t>
      </w:r>
    </w:p>
    <w:p w14:paraId="2752BD87" w14:textId="495F6841" w:rsidR="009F5ED8" w:rsidRPr="001541C7" w:rsidRDefault="009F5ED8" w:rsidP="001541C7">
      <w:pPr>
        <w:pStyle w:val="Heading2"/>
        <w:numPr>
          <w:ilvl w:val="1"/>
          <w:numId w:val="0"/>
        </w:numPr>
        <w:tabs>
          <w:tab w:val="left" w:pos="720"/>
        </w:tabs>
        <w:spacing w:line="276" w:lineRule="auto"/>
        <w:ind w:left="720" w:hanging="720"/>
        <w:jc w:val="both"/>
        <w:rPr>
          <w:sz w:val="24"/>
          <w:szCs w:val="24"/>
        </w:rPr>
      </w:pPr>
      <w:bookmarkStart w:id="35" w:name="_Toc22295247"/>
      <w:r w:rsidRPr="001541C7">
        <w:rPr>
          <w:sz w:val="24"/>
          <w:szCs w:val="24"/>
        </w:rPr>
        <w:t xml:space="preserve">2.2 </w:t>
      </w:r>
      <w:r w:rsidR="0025722D" w:rsidRPr="001541C7">
        <w:rPr>
          <w:sz w:val="24"/>
          <w:szCs w:val="24"/>
        </w:rPr>
        <w:tab/>
      </w:r>
      <w:r w:rsidRPr="001541C7">
        <w:rPr>
          <w:sz w:val="24"/>
          <w:szCs w:val="24"/>
        </w:rPr>
        <w:t>SAMPLE SIZE</w:t>
      </w:r>
      <w:r w:rsidR="00CE3D02" w:rsidRPr="001541C7">
        <w:rPr>
          <w:sz w:val="24"/>
          <w:szCs w:val="24"/>
        </w:rPr>
        <w:t xml:space="preserve"> FOR FHI 360 SITES</w:t>
      </w:r>
      <w:bookmarkEnd w:id="35"/>
    </w:p>
    <w:p w14:paraId="1045F9E4" w14:textId="7F49670B" w:rsidR="0004683A" w:rsidRPr="0045744D" w:rsidRDefault="00B2114D" w:rsidP="00F75D6B">
      <w:pPr>
        <w:tabs>
          <w:tab w:val="left" w:pos="270"/>
        </w:tabs>
        <w:spacing w:line="276" w:lineRule="auto"/>
        <w:jc w:val="both"/>
        <w:rPr>
          <w:color w:val="auto"/>
        </w:rPr>
      </w:pPr>
      <w:r>
        <w:rPr>
          <w:color w:val="auto"/>
        </w:rPr>
        <w:t>Forty-two (42) health facilities were selected based on the inclusion and exclusion criteria. The selected facilities with a combined TX_CURR of 36,301 clients account for 86 percent of the total TX_CURR results</w:t>
      </w:r>
      <w:r w:rsidR="00F905A7">
        <w:rPr>
          <w:color w:val="auto"/>
        </w:rPr>
        <w:t xml:space="preserve"> </w:t>
      </w:r>
      <w:r>
        <w:rPr>
          <w:color w:val="auto"/>
        </w:rPr>
        <w:t xml:space="preserve">- 42,523 clients, reported </w:t>
      </w:r>
      <w:r w:rsidR="00CE3D02">
        <w:rPr>
          <w:color w:val="auto"/>
        </w:rPr>
        <w:t>by FHI 360 for FY 2019 Q3</w:t>
      </w:r>
      <w:r w:rsidR="00F01EE1">
        <w:rPr>
          <w:color w:val="auto"/>
        </w:rPr>
        <w:t xml:space="preserve">. However, </w:t>
      </w:r>
      <w:r w:rsidR="00BD6415">
        <w:rPr>
          <w:color w:val="auto"/>
        </w:rPr>
        <w:t xml:space="preserve">due </w:t>
      </w:r>
      <w:r w:rsidR="00BD6415" w:rsidRPr="007A2C2C">
        <w:rPr>
          <w:color w:val="auto"/>
        </w:rPr>
        <w:t>to logistics constraints</w:t>
      </w:r>
      <w:r w:rsidR="00BD6415">
        <w:rPr>
          <w:color w:val="auto"/>
        </w:rPr>
        <w:t xml:space="preserve">, </w:t>
      </w:r>
      <w:r w:rsidR="00F01EE1">
        <w:rPr>
          <w:color w:val="auto"/>
        </w:rPr>
        <w:t>the Data Audit team was only able</w:t>
      </w:r>
      <w:r w:rsidR="00BD6415">
        <w:rPr>
          <w:color w:val="auto"/>
        </w:rPr>
        <w:t xml:space="preserve"> visit 17 health facilities with a combined TX_CURR of 25,627 clients</w:t>
      </w:r>
      <w:r w:rsidR="0096627F">
        <w:rPr>
          <w:color w:val="auto"/>
        </w:rPr>
        <w:t xml:space="preserve"> (</w:t>
      </w:r>
      <w:r w:rsidR="00BD6415">
        <w:rPr>
          <w:color w:val="auto"/>
        </w:rPr>
        <w:t>70</w:t>
      </w:r>
      <w:r w:rsidR="00F905A7">
        <w:rPr>
          <w:color w:val="auto"/>
        </w:rPr>
        <w:t xml:space="preserve"> percent o</w:t>
      </w:r>
      <w:r w:rsidR="00BD6415">
        <w:rPr>
          <w:color w:val="auto"/>
        </w:rPr>
        <w:t>f the planned TX_</w:t>
      </w:r>
      <w:r w:rsidR="00F905A7">
        <w:rPr>
          <w:color w:val="auto"/>
        </w:rPr>
        <w:t>CURR</w:t>
      </w:r>
      <w:r w:rsidR="00BD6415">
        <w:rPr>
          <w:color w:val="auto"/>
        </w:rPr>
        <w:t xml:space="preserve"> to be audited</w:t>
      </w:r>
      <w:r w:rsidR="0096627F">
        <w:rPr>
          <w:color w:val="auto"/>
        </w:rPr>
        <w:t>),</w:t>
      </w:r>
      <w:r w:rsidR="00F905A7">
        <w:rPr>
          <w:color w:val="auto"/>
        </w:rPr>
        <w:t xml:space="preserve"> </w:t>
      </w:r>
      <w:r w:rsidR="00F01EE1">
        <w:rPr>
          <w:color w:val="auto"/>
        </w:rPr>
        <w:t>which is 6</w:t>
      </w:r>
      <w:r w:rsidR="00F42946" w:rsidRPr="00F01EE1">
        <w:rPr>
          <w:color w:val="auto"/>
        </w:rPr>
        <w:t>0</w:t>
      </w:r>
      <w:r w:rsidR="00F01EE1">
        <w:rPr>
          <w:color w:val="auto"/>
        </w:rPr>
        <w:t xml:space="preserve"> percent </w:t>
      </w:r>
      <w:r w:rsidR="00F42946" w:rsidRPr="00F01EE1">
        <w:rPr>
          <w:color w:val="auto"/>
        </w:rPr>
        <w:t xml:space="preserve">of reported </w:t>
      </w:r>
      <w:r w:rsidR="00F01EE1">
        <w:rPr>
          <w:color w:val="auto"/>
        </w:rPr>
        <w:t xml:space="preserve">total </w:t>
      </w:r>
      <w:r w:rsidR="00F42946" w:rsidRPr="00F01EE1">
        <w:rPr>
          <w:color w:val="auto"/>
        </w:rPr>
        <w:t xml:space="preserve">TX_CURR </w:t>
      </w:r>
      <w:r w:rsidR="00F01EE1" w:rsidRPr="00F01EE1">
        <w:rPr>
          <w:color w:val="auto"/>
        </w:rPr>
        <w:t>figures (</w:t>
      </w:r>
      <w:r w:rsidR="00F01EE1">
        <w:rPr>
          <w:color w:val="auto"/>
        </w:rPr>
        <w:t>25,62</w:t>
      </w:r>
      <w:r w:rsidR="007A2C2C">
        <w:rPr>
          <w:color w:val="auto"/>
        </w:rPr>
        <w:t>7</w:t>
      </w:r>
      <w:r w:rsidR="00F01EE1">
        <w:rPr>
          <w:color w:val="auto"/>
        </w:rPr>
        <w:t xml:space="preserve"> of 42,523)</w:t>
      </w:r>
      <w:r w:rsidR="0096627F">
        <w:rPr>
          <w:color w:val="auto"/>
        </w:rPr>
        <w:t xml:space="preserve"> reported by FHI 360 for FY 2019 Q3.</w:t>
      </w:r>
    </w:p>
    <w:p w14:paraId="67905FBD" w14:textId="28A45797" w:rsidR="00FE7430" w:rsidRPr="001541C7" w:rsidRDefault="0050014B" w:rsidP="001541C7">
      <w:pPr>
        <w:pStyle w:val="Heading2"/>
        <w:numPr>
          <w:ilvl w:val="1"/>
          <w:numId w:val="0"/>
        </w:numPr>
        <w:tabs>
          <w:tab w:val="left" w:pos="720"/>
        </w:tabs>
        <w:spacing w:line="276" w:lineRule="auto"/>
        <w:jc w:val="both"/>
        <w:rPr>
          <w:sz w:val="24"/>
          <w:szCs w:val="24"/>
        </w:rPr>
      </w:pPr>
      <w:bookmarkStart w:id="36" w:name="_Toc22295248"/>
      <w:r w:rsidRPr="001541C7">
        <w:rPr>
          <w:sz w:val="24"/>
          <w:szCs w:val="24"/>
        </w:rPr>
        <w:t>2.</w:t>
      </w:r>
      <w:r w:rsidR="009F5ED8" w:rsidRPr="001541C7">
        <w:rPr>
          <w:sz w:val="24"/>
          <w:szCs w:val="24"/>
        </w:rPr>
        <w:t>3</w:t>
      </w:r>
      <w:r w:rsidR="00FE7430" w:rsidRPr="001541C7">
        <w:rPr>
          <w:sz w:val="24"/>
          <w:szCs w:val="24"/>
        </w:rPr>
        <w:t xml:space="preserve"> </w:t>
      </w:r>
      <w:r w:rsidR="001541C7">
        <w:rPr>
          <w:sz w:val="24"/>
          <w:szCs w:val="24"/>
        </w:rPr>
        <w:tab/>
      </w:r>
      <w:r w:rsidR="009417C7" w:rsidRPr="001541C7">
        <w:rPr>
          <w:sz w:val="24"/>
          <w:szCs w:val="24"/>
        </w:rPr>
        <w:t>AUDIT PROCESS FOR KEY INDICATORS</w:t>
      </w:r>
      <w:bookmarkEnd w:id="36"/>
    </w:p>
    <w:p w14:paraId="28B5D38B" w14:textId="574784CA" w:rsidR="004B0D8A" w:rsidRPr="00F01EE1" w:rsidRDefault="004B0D8A" w:rsidP="00F75D6B">
      <w:pPr>
        <w:spacing w:line="276" w:lineRule="auto"/>
        <w:jc w:val="both"/>
        <w:rPr>
          <w:color w:val="auto"/>
        </w:rPr>
      </w:pPr>
      <w:r w:rsidRPr="00F01EE1">
        <w:rPr>
          <w:color w:val="auto"/>
        </w:rPr>
        <w:t xml:space="preserve">The audit process </w:t>
      </w:r>
      <w:r w:rsidR="00F01EE1">
        <w:rPr>
          <w:color w:val="auto"/>
        </w:rPr>
        <w:t>involved a</w:t>
      </w:r>
      <w:r w:rsidRPr="00F01EE1">
        <w:rPr>
          <w:color w:val="auto"/>
        </w:rPr>
        <w:t xml:space="preserve"> comparison of data reported by the </w:t>
      </w:r>
      <w:r w:rsidR="00327E93" w:rsidRPr="00F01EE1">
        <w:rPr>
          <w:color w:val="auto"/>
        </w:rPr>
        <w:t>IPs/IM</w:t>
      </w:r>
      <w:r w:rsidR="001D1BB4">
        <w:rPr>
          <w:color w:val="auto"/>
        </w:rPr>
        <w:t>s</w:t>
      </w:r>
      <w:r w:rsidR="0096627F">
        <w:rPr>
          <w:color w:val="auto"/>
        </w:rPr>
        <w:t xml:space="preserve"> </w:t>
      </w:r>
      <w:r w:rsidRPr="00F01EE1">
        <w:rPr>
          <w:color w:val="auto"/>
        </w:rPr>
        <w:t>to USAID against primary</w:t>
      </w:r>
      <w:r w:rsidR="0096627F">
        <w:rPr>
          <w:color w:val="auto"/>
        </w:rPr>
        <w:t xml:space="preserve"> data sources</w:t>
      </w:r>
      <w:r w:rsidRPr="00F01EE1">
        <w:rPr>
          <w:color w:val="auto"/>
        </w:rPr>
        <w:t xml:space="preserve"> </w:t>
      </w:r>
      <w:r w:rsidR="00654C36">
        <w:rPr>
          <w:color w:val="auto"/>
        </w:rPr>
        <w:t>and</w:t>
      </w:r>
      <w:r w:rsidR="0096627F">
        <w:rPr>
          <w:color w:val="auto"/>
        </w:rPr>
        <w:t>/or</w:t>
      </w:r>
      <w:r w:rsidR="00654C36">
        <w:rPr>
          <w:color w:val="auto"/>
        </w:rPr>
        <w:t xml:space="preserve"> seconda</w:t>
      </w:r>
      <w:r w:rsidRPr="00F01EE1">
        <w:rPr>
          <w:color w:val="auto"/>
        </w:rPr>
        <w:t>ry data sources</w:t>
      </w:r>
      <w:r w:rsidR="0096627F">
        <w:rPr>
          <w:color w:val="auto"/>
        </w:rPr>
        <w:t xml:space="preserve"> (where the primary data source for the indicator is unavailable)</w:t>
      </w:r>
      <w:r w:rsidRPr="00F01EE1">
        <w:rPr>
          <w:color w:val="auto"/>
        </w:rPr>
        <w:t>. The data audit process for each indicator is detailed below:</w:t>
      </w:r>
    </w:p>
    <w:p w14:paraId="628134F7" w14:textId="43C11459" w:rsidR="004B0D8A" w:rsidRPr="001541C7" w:rsidRDefault="004B0D8A" w:rsidP="001541C7">
      <w:pPr>
        <w:pStyle w:val="Heading3"/>
        <w:tabs>
          <w:tab w:val="left" w:pos="720"/>
        </w:tabs>
        <w:spacing w:line="276" w:lineRule="auto"/>
        <w:ind w:left="720" w:hanging="720"/>
        <w:rPr>
          <w:b/>
          <w:bCs/>
          <w:sz w:val="24"/>
          <w:szCs w:val="24"/>
        </w:rPr>
      </w:pPr>
      <w:bookmarkStart w:id="37" w:name="_Toc22295249"/>
      <w:bookmarkStart w:id="38" w:name="_Hlk18039914"/>
      <w:bookmarkStart w:id="39" w:name="_Hlk12875885"/>
      <w:r w:rsidRPr="001541C7">
        <w:rPr>
          <w:b/>
          <w:bCs/>
          <w:sz w:val="24"/>
          <w:szCs w:val="24"/>
        </w:rPr>
        <w:t>2.</w:t>
      </w:r>
      <w:r w:rsidR="009F5ED8" w:rsidRPr="001541C7">
        <w:rPr>
          <w:b/>
          <w:bCs/>
          <w:sz w:val="24"/>
          <w:szCs w:val="24"/>
        </w:rPr>
        <w:t>3</w:t>
      </w:r>
      <w:r w:rsidRPr="001541C7">
        <w:rPr>
          <w:b/>
          <w:bCs/>
          <w:sz w:val="24"/>
          <w:szCs w:val="24"/>
        </w:rPr>
        <w:t xml:space="preserve">.1 </w:t>
      </w:r>
      <w:r w:rsidR="001541C7">
        <w:rPr>
          <w:b/>
          <w:bCs/>
          <w:sz w:val="24"/>
          <w:szCs w:val="24"/>
        </w:rPr>
        <w:tab/>
      </w:r>
      <w:r w:rsidRPr="001541C7">
        <w:rPr>
          <w:b/>
          <w:bCs/>
          <w:sz w:val="24"/>
          <w:szCs w:val="24"/>
        </w:rPr>
        <w:t>HTS_TST (INCLUDING hts_tst_pos)</w:t>
      </w:r>
      <w:r w:rsidR="00F01EE1" w:rsidRPr="001541C7">
        <w:rPr>
          <w:b/>
          <w:bCs/>
          <w:sz w:val="24"/>
          <w:szCs w:val="24"/>
        </w:rPr>
        <w:t xml:space="preserve"> AND hts_index</w:t>
      </w:r>
      <w:r w:rsidR="0045744D" w:rsidRPr="001541C7">
        <w:rPr>
          <w:b/>
          <w:bCs/>
          <w:sz w:val="24"/>
          <w:szCs w:val="24"/>
        </w:rPr>
        <w:t xml:space="preserve"> (including hts_index</w:t>
      </w:r>
      <w:r w:rsidR="009201C1" w:rsidRPr="001541C7">
        <w:rPr>
          <w:b/>
          <w:bCs/>
          <w:sz w:val="24"/>
          <w:szCs w:val="24"/>
        </w:rPr>
        <w:t>_</w:t>
      </w:r>
      <w:r w:rsidR="0045744D" w:rsidRPr="001541C7">
        <w:rPr>
          <w:b/>
          <w:bCs/>
          <w:sz w:val="24"/>
          <w:szCs w:val="24"/>
        </w:rPr>
        <w:t>pos)</w:t>
      </w:r>
      <w:bookmarkEnd w:id="37"/>
    </w:p>
    <w:bookmarkEnd w:id="38"/>
    <w:p w14:paraId="11D9CDC9" w14:textId="6E56B641" w:rsidR="00FB3680" w:rsidRPr="001A1A01" w:rsidRDefault="004B0D8A" w:rsidP="00F75D6B">
      <w:pPr>
        <w:spacing w:line="276" w:lineRule="auto"/>
        <w:jc w:val="both"/>
        <w:rPr>
          <w:color w:val="auto"/>
        </w:rPr>
      </w:pPr>
      <w:r w:rsidRPr="00F01EE1">
        <w:rPr>
          <w:color w:val="auto"/>
        </w:rPr>
        <w:t xml:space="preserve">The HTS_TST (including HTS_TST_POS) </w:t>
      </w:r>
      <w:r w:rsidR="00F01EE1">
        <w:rPr>
          <w:color w:val="auto"/>
        </w:rPr>
        <w:t xml:space="preserve">and HTS_INDEX </w:t>
      </w:r>
      <w:r w:rsidR="0045744D">
        <w:rPr>
          <w:color w:val="auto"/>
        </w:rPr>
        <w:t>(HTS_INDEX_POS)</w:t>
      </w:r>
      <w:r w:rsidR="009201C1">
        <w:rPr>
          <w:color w:val="auto"/>
        </w:rPr>
        <w:t xml:space="preserve"> </w:t>
      </w:r>
      <w:r w:rsidRPr="00F01EE1">
        <w:rPr>
          <w:color w:val="auto"/>
        </w:rPr>
        <w:t xml:space="preserve">data reported to USAID by the IPs/IMs </w:t>
      </w:r>
      <w:r w:rsidR="00F905A7">
        <w:rPr>
          <w:color w:val="auto"/>
        </w:rPr>
        <w:t xml:space="preserve">were compared </w:t>
      </w:r>
      <w:r w:rsidRPr="00F01EE1">
        <w:rPr>
          <w:color w:val="auto"/>
        </w:rPr>
        <w:t xml:space="preserve">against a recount of clients on the National HIV/AIDS Testing Register for the period under review. These reaggregations and recounts </w:t>
      </w:r>
      <w:r w:rsidR="003610DE">
        <w:rPr>
          <w:color w:val="auto"/>
        </w:rPr>
        <w:t>w</w:t>
      </w:r>
      <w:r w:rsidR="0083402E">
        <w:rPr>
          <w:color w:val="auto"/>
        </w:rPr>
        <w:t>ere</w:t>
      </w:r>
      <w:r w:rsidRPr="00F01EE1">
        <w:rPr>
          <w:color w:val="auto"/>
        </w:rPr>
        <w:t xml:space="preserve"> done by HIV status and MER age</w:t>
      </w:r>
      <w:r w:rsidR="0096627F">
        <w:rPr>
          <w:color w:val="auto"/>
        </w:rPr>
        <w:t xml:space="preserve"> and sex</w:t>
      </w:r>
      <w:r w:rsidRPr="00F01EE1">
        <w:rPr>
          <w:color w:val="auto"/>
        </w:rPr>
        <w:t xml:space="preserve"> disaggregation. </w:t>
      </w:r>
      <w:bookmarkEnd w:id="39"/>
    </w:p>
    <w:p w14:paraId="6BB85AA1" w14:textId="3B4BEBE4" w:rsidR="004B0D8A" w:rsidRPr="001541C7" w:rsidRDefault="004B0D8A" w:rsidP="001541C7">
      <w:pPr>
        <w:pStyle w:val="Heading3"/>
        <w:tabs>
          <w:tab w:val="left" w:pos="720"/>
        </w:tabs>
        <w:spacing w:line="276" w:lineRule="auto"/>
        <w:rPr>
          <w:b/>
          <w:bCs/>
          <w:sz w:val="24"/>
          <w:szCs w:val="24"/>
        </w:rPr>
      </w:pPr>
      <w:bookmarkStart w:id="40" w:name="_Toc22295250"/>
      <w:r w:rsidRPr="001541C7">
        <w:rPr>
          <w:b/>
          <w:bCs/>
          <w:sz w:val="24"/>
          <w:szCs w:val="24"/>
        </w:rPr>
        <w:t>2.</w:t>
      </w:r>
      <w:r w:rsidR="009F5ED8" w:rsidRPr="001541C7">
        <w:rPr>
          <w:b/>
          <w:bCs/>
          <w:sz w:val="24"/>
          <w:szCs w:val="24"/>
        </w:rPr>
        <w:t>3</w:t>
      </w:r>
      <w:r w:rsidRPr="001541C7">
        <w:rPr>
          <w:b/>
          <w:bCs/>
          <w:sz w:val="24"/>
          <w:szCs w:val="24"/>
        </w:rPr>
        <w:t xml:space="preserve">.2 </w:t>
      </w:r>
      <w:r w:rsidR="001541C7">
        <w:rPr>
          <w:b/>
          <w:bCs/>
          <w:sz w:val="24"/>
          <w:szCs w:val="24"/>
        </w:rPr>
        <w:tab/>
      </w:r>
      <w:r w:rsidRPr="001541C7">
        <w:rPr>
          <w:b/>
          <w:bCs/>
          <w:sz w:val="24"/>
          <w:szCs w:val="24"/>
        </w:rPr>
        <w:t>Tx_new</w:t>
      </w:r>
      <w:bookmarkEnd w:id="40"/>
      <w:r w:rsidRPr="001541C7">
        <w:rPr>
          <w:b/>
          <w:bCs/>
          <w:sz w:val="24"/>
          <w:szCs w:val="24"/>
        </w:rPr>
        <w:t xml:space="preserve"> </w:t>
      </w:r>
    </w:p>
    <w:p w14:paraId="1A79BEB0" w14:textId="77777777" w:rsidR="00F905A7" w:rsidRDefault="004B0D8A" w:rsidP="00F75D6B">
      <w:pPr>
        <w:spacing w:line="276" w:lineRule="auto"/>
        <w:jc w:val="both"/>
        <w:rPr>
          <w:color w:val="auto"/>
        </w:rPr>
      </w:pPr>
      <w:r w:rsidRPr="008F46EC">
        <w:rPr>
          <w:color w:val="auto"/>
        </w:rPr>
        <w:t>The TX_NEW data reported to USAID by the IPs/IMs w</w:t>
      </w:r>
      <w:r w:rsidR="00F905A7">
        <w:rPr>
          <w:color w:val="auto"/>
        </w:rPr>
        <w:t>ere</w:t>
      </w:r>
      <w:r w:rsidRPr="008F46EC">
        <w:rPr>
          <w:color w:val="auto"/>
        </w:rPr>
        <w:t xml:space="preserve"> compared </w:t>
      </w:r>
      <w:r w:rsidR="003610DE" w:rsidRPr="00F01EE1">
        <w:rPr>
          <w:color w:val="auto"/>
        </w:rPr>
        <w:t xml:space="preserve">against </w:t>
      </w:r>
      <w:r w:rsidR="0083402E">
        <w:rPr>
          <w:color w:val="auto"/>
        </w:rPr>
        <w:t>data obtained from a</w:t>
      </w:r>
      <w:r w:rsidRPr="008F46EC">
        <w:rPr>
          <w:color w:val="auto"/>
        </w:rPr>
        <w:t xml:space="preserve"> review of client folders </w:t>
      </w:r>
      <w:r w:rsidR="0083402E" w:rsidRPr="008F46EC">
        <w:rPr>
          <w:color w:val="auto"/>
        </w:rPr>
        <w:t>(ART care car</w:t>
      </w:r>
      <w:r w:rsidR="0083402E">
        <w:rPr>
          <w:color w:val="auto"/>
        </w:rPr>
        <w:t>d</w:t>
      </w:r>
      <w:r w:rsidR="0083402E" w:rsidRPr="008F46EC">
        <w:rPr>
          <w:color w:val="auto"/>
        </w:rPr>
        <w:t xml:space="preserve"> </w:t>
      </w:r>
      <w:r w:rsidR="002A01FE">
        <w:rPr>
          <w:color w:val="auto"/>
        </w:rPr>
        <w:t xml:space="preserve">and </w:t>
      </w:r>
      <w:r w:rsidR="0083402E" w:rsidRPr="008F46EC">
        <w:rPr>
          <w:color w:val="auto"/>
        </w:rPr>
        <w:t>pharmacy order form</w:t>
      </w:r>
      <w:r w:rsidR="002A01FE">
        <w:rPr>
          <w:color w:val="auto"/>
        </w:rPr>
        <w:t>)</w:t>
      </w:r>
      <w:r w:rsidR="006951E4">
        <w:rPr>
          <w:color w:val="auto"/>
        </w:rPr>
        <w:t xml:space="preserve"> </w:t>
      </w:r>
      <w:r w:rsidRPr="008F46EC">
        <w:rPr>
          <w:color w:val="auto"/>
        </w:rPr>
        <w:t>for the period under review.</w:t>
      </w:r>
      <w:r w:rsidR="00F905A7">
        <w:rPr>
          <w:color w:val="auto"/>
        </w:rPr>
        <w:t xml:space="preserve"> </w:t>
      </w:r>
    </w:p>
    <w:p w14:paraId="4B952481" w14:textId="3758EE94" w:rsidR="000467FE" w:rsidRDefault="001A1A01" w:rsidP="00F75D6B">
      <w:pPr>
        <w:spacing w:line="276" w:lineRule="auto"/>
        <w:jc w:val="both"/>
        <w:rPr>
          <w:noProof/>
        </w:rPr>
      </w:pPr>
      <w:r>
        <w:rPr>
          <w:color w:val="auto"/>
        </w:rPr>
        <w:t>T</w:t>
      </w:r>
      <w:r w:rsidR="004B0D8A" w:rsidRPr="008F46EC">
        <w:rPr>
          <w:color w:val="auto"/>
        </w:rPr>
        <w:t xml:space="preserve">he </w:t>
      </w:r>
      <w:r w:rsidR="0083402E">
        <w:rPr>
          <w:color w:val="auto"/>
        </w:rPr>
        <w:t>review</w:t>
      </w:r>
      <w:r w:rsidR="004B0D8A" w:rsidRPr="008F46EC">
        <w:rPr>
          <w:color w:val="auto"/>
        </w:rPr>
        <w:t xml:space="preserve"> w</w:t>
      </w:r>
      <w:r w:rsidR="0083402E">
        <w:rPr>
          <w:color w:val="auto"/>
        </w:rPr>
        <w:t>as</w:t>
      </w:r>
      <w:r w:rsidR="004B0D8A" w:rsidRPr="008F46EC">
        <w:rPr>
          <w:color w:val="auto"/>
        </w:rPr>
        <w:t xml:space="preserve"> dependent on the line list</w:t>
      </w:r>
      <w:r w:rsidR="0096627F">
        <w:rPr>
          <w:color w:val="auto"/>
        </w:rPr>
        <w:t xml:space="preserve"> provided</w:t>
      </w:r>
      <w:r w:rsidR="004B0D8A" w:rsidRPr="008F46EC">
        <w:rPr>
          <w:color w:val="auto"/>
        </w:rPr>
        <w:t xml:space="preserve"> by the IP/IM</w:t>
      </w:r>
      <w:r w:rsidR="006951E4">
        <w:rPr>
          <w:color w:val="auto"/>
        </w:rPr>
        <w:t>,</w:t>
      </w:r>
      <w:r w:rsidR="004B0D8A" w:rsidRPr="008F46EC">
        <w:rPr>
          <w:color w:val="auto"/>
        </w:rPr>
        <w:t xml:space="preserve"> of all </w:t>
      </w:r>
      <w:r w:rsidR="004B0D8A" w:rsidRPr="00121DD3">
        <w:rPr>
          <w:b/>
          <w:bCs/>
          <w:color w:val="auto"/>
        </w:rPr>
        <w:t>new</w:t>
      </w:r>
      <w:r w:rsidR="004B0D8A" w:rsidRPr="008F46EC">
        <w:rPr>
          <w:color w:val="auto"/>
        </w:rPr>
        <w:t xml:space="preserve"> clients for the period under review with their documented hospital numbers/unique IDs, sex, age at start of ART, ART start dates, last </w:t>
      </w:r>
      <w:r w:rsidR="0048762E">
        <w:rPr>
          <w:color w:val="auto"/>
        </w:rPr>
        <w:t xml:space="preserve">drug </w:t>
      </w:r>
      <w:r w:rsidR="004B0D8A" w:rsidRPr="008F46EC">
        <w:rPr>
          <w:color w:val="auto"/>
        </w:rPr>
        <w:t>pick up dates, pregnancy status (where applicable)</w:t>
      </w:r>
      <w:r w:rsidR="0048762E">
        <w:rPr>
          <w:color w:val="auto"/>
        </w:rPr>
        <w:t xml:space="preserve"> </w:t>
      </w:r>
      <w:r w:rsidR="004B0D8A" w:rsidRPr="008F46EC">
        <w:rPr>
          <w:color w:val="auto"/>
        </w:rPr>
        <w:t xml:space="preserve">and ART status. These reaggregations and recounts </w:t>
      </w:r>
      <w:r w:rsidR="0083402E">
        <w:rPr>
          <w:color w:val="auto"/>
        </w:rPr>
        <w:t xml:space="preserve">were </w:t>
      </w:r>
      <w:r w:rsidR="004B0D8A" w:rsidRPr="008F46EC">
        <w:rPr>
          <w:color w:val="auto"/>
        </w:rPr>
        <w:t>done by MER age</w:t>
      </w:r>
      <w:r w:rsidR="00F905A7">
        <w:rPr>
          <w:color w:val="auto"/>
        </w:rPr>
        <w:t xml:space="preserve">, </w:t>
      </w:r>
      <w:r w:rsidR="0096627F">
        <w:rPr>
          <w:color w:val="auto"/>
        </w:rPr>
        <w:t>sex</w:t>
      </w:r>
      <w:r w:rsidR="004B0D8A" w:rsidRPr="008F46EC">
        <w:rPr>
          <w:color w:val="auto"/>
        </w:rPr>
        <w:t xml:space="preserve"> </w:t>
      </w:r>
      <w:r w:rsidR="00F905A7">
        <w:rPr>
          <w:color w:val="auto"/>
        </w:rPr>
        <w:t>a</w:t>
      </w:r>
      <w:r w:rsidR="004B0D8A" w:rsidRPr="008F46EC">
        <w:rPr>
          <w:color w:val="auto"/>
        </w:rPr>
        <w:t>nd breastfeeding status.</w:t>
      </w:r>
      <w:r w:rsidRPr="001A1A01">
        <w:rPr>
          <w:noProof/>
        </w:rPr>
        <w:t xml:space="preserve"> </w:t>
      </w:r>
    </w:p>
    <w:p w14:paraId="69C564BA" w14:textId="54B61FEA" w:rsidR="001541C7" w:rsidRDefault="001541C7" w:rsidP="00F75D6B">
      <w:pPr>
        <w:spacing w:line="276" w:lineRule="auto"/>
        <w:jc w:val="both"/>
        <w:rPr>
          <w:noProof/>
        </w:rPr>
      </w:pPr>
    </w:p>
    <w:p w14:paraId="69F346DF" w14:textId="77777777" w:rsidR="001541C7" w:rsidRPr="001A1A01" w:rsidRDefault="001541C7" w:rsidP="00F75D6B">
      <w:pPr>
        <w:spacing w:line="276" w:lineRule="auto"/>
        <w:jc w:val="both"/>
        <w:rPr>
          <w:color w:val="auto"/>
        </w:rPr>
      </w:pPr>
    </w:p>
    <w:p w14:paraId="33A6360A" w14:textId="7F2130C5" w:rsidR="004B0D8A" w:rsidRPr="001541C7" w:rsidRDefault="004B0D8A" w:rsidP="001541C7">
      <w:pPr>
        <w:pStyle w:val="Heading3"/>
        <w:tabs>
          <w:tab w:val="left" w:pos="720"/>
        </w:tabs>
        <w:spacing w:line="276" w:lineRule="auto"/>
        <w:rPr>
          <w:b/>
          <w:bCs/>
          <w:sz w:val="24"/>
          <w:szCs w:val="24"/>
        </w:rPr>
      </w:pPr>
      <w:bookmarkStart w:id="41" w:name="_Toc22295251"/>
      <w:r w:rsidRPr="001541C7">
        <w:rPr>
          <w:b/>
          <w:bCs/>
          <w:sz w:val="24"/>
          <w:szCs w:val="24"/>
        </w:rPr>
        <w:lastRenderedPageBreak/>
        <w:t>2.</w:t>
      </w:r>
      <w:r w:rsidR="009F5ED8" w:rsidRPr="001541C7">
        <w:rPr>
          <w:b/>
          <w:bCs/>
          <w:sz w:val="24"/>
          <w:szCs w:val="24"/>
        </w:rPr>
        <w:t>3</w:t>
      </w:r>
      <w:r w:rsidRPr="001541C7">
        <w:rPr>
          <w:b/>
          <w:bCs/>
          <w:sz w:val="24"/>
          <w:szCs w:val="24"/>
        </w:rPr>
        <w:t xml:space="preserve">.3 </w:t>
      </w:r>
      <w:r w:rsidR="001541C7">
        <w:rPr>
          <w:b/>
          <w:bCs/>
          <w:sz w:val="24"/>
          <w:szCs w:val="24"/>
        </w:rPr>
        <w:tab/>
      </w:r>
      <w:r w:rsidRPr="001541C7">
        <w:rPr>
          <w:b/>
          <w:bCs/>
          <w:sz w:val="24"/>
          <w:szCs w:val="24"/>
        </w:rPr>
        <w:t>Tx_curr</w:t>
      </w:r>
      <w:bookmarkEnd w:id="41"/>
    </w:p>
    <w:p w14:paraId="0A73FAEC" w14:textId="77777777" w:rsidR="00F905A7" w:rsidRDefault="004B0D8A" w:rsidP="00F75D6B">
      <w:pPr>
        <w:spacing w:line="276" w:lineRule="auto"/>
        <w:jc w:val="both"/>
        <w:rPr>
          <w:color w:val="auto"/>
        </w:rPr>
      </w:pPr>
      <w:r w:rsidRPr="0083402E">
        <w:rPr>
          <w:color w:val="auto"/>
        </w:rPr>
        <w:t>The TX_CURR data reported to USAID by the IPs/IMs w</w:t>
      </w:r>
      <w:r w:rsidR="00F905A7">
        <w:rPr>
          <w:color w:val="auto"/>
        </w:rPr>
        <w:t>ere</w:t>
      </w:r>
      <w:r w:rsidR="002A01FE">
        <w:rPr>
          <w:color w:val="auto"/>
        </w:rPr>
        <w:t xml:space="preserve"> </w:t>
      </w:r>
      <w:r w:rsidRPr="0083402E">
        <w:rPr>
          <w:color w:val="auto"/>
        </w:rPr>
        <w:t xml:space="preserve">compared against </w:t>
      </w:r>
      <w:r w:rsidR="0083402E">
        <w:rPr>
          <w:color w:val="auto"/>
        </w:rPr>
        <w:t>data obtained from a</w:t>
      </w:r>
      <w:r w:rsidR="0083402E" w:rsidRPr="008F46EC">
        <w:rPr>
          <w:color w:val="auto"/>
        </w:rPr>
        <w:t xml:space="preserve"> review of client folders (ART care car</w:t>
      </w:r>
      <w:r w:rsidR="0083402E">
        <w:rPr>
          <w:color w:val="auto"/>
        </w:rPr>
        <w:t>d</w:t>
      </w:r>
      <w:r w:rsidR="002A01FE">
        <w:rPr>
          <w:color w:val="auto"/>
        </w:rPr>
        <w:t xml:space="preserve"> and </w:t>
      </w:r>
      <w:r w:rsidR="0083402E" w:rsidRPr="008F46EC">
        <w:rPr>
          <w:color w:val="auto"/>
        </w:rPr>
        <w:t>pharmacy order form</w:t>
      </w:r>
      <w:r w:rsidR="002A01FE">
        <w:rPr>
          <w:color w:val="auto"/>
        </w:rPr>
        <w:t>)</w:t>
      </w:r>
      <w:r w:rsidR="006951E4">
        <w:rPr>
          <w:color w:val="auto"/>
        </w:rPr>
        <w:t xml:space="preserve"> </w:t>
      </w:r>
      <w:r w:rsidR="0083402E" w:rsidRPr="008F46EC">
        <w:rPr>
          <w:color w:val="auto"/>
        </w:rPr>
        <w:t>for the period under review.</w:t>
      </w:r>
      <w:r w:rsidR="00F905A7">
        <w:rPr>
          <w:color w:val="auto"/>
        </w:rPr>
        <w:t xml:space="preserve"> </w:t>
      </w:r>
      <w:r w:rsidR="007708F3">
        <w:rPr>
          <w:color w:val="auto"/>
        </w:rPr>
        <w:t xml:space="preserve">The presence or absence of these validated active client folders on LAMIS was also ascertained. </w:t>
      </w:r>
    </w:p>
    <w:p w14:paraId="1E6DE8AF" w14:textId="52D1EB42" w:rsidR="00FB3680" w:rsidRPr="001A1A01" w:rsidRDefault="00121DD3" w:rsidP="00F75D6B">
      <w:pPr>
        <w:spacing w:line="276" w:lineRule="auto"/>
        <w:jc w:val="both"/>
        <w:rPr>
          <w:color w:val="auto"/>
        </w:rPr>
      </w:pPr>
      <w:r w:rsidRPr="008F46EC">
        <w:rPr>
          <w:color w:val="auto"/>
        </w:rPr>
        <w:t xml:space="preserve">The </w:t>
      </w:r>
      <w:r w:rsidR="001D1BB4">
        <w:rPr>
          <w:color w:val="auto"/>
        </w:rPr>
        <w:t xml:space="preserve">client folders </w:t>
      </w:r>
      <w:r>
        <w:rPr>
          <w:color w:val="auto"/>
        </w:rPr>
        <w:t>review</w:t>
      </w:r>
      <w:r w:rsidRPr="008F46EC">
        <w:rPr>
          <w:color w:val="auto"/>
        </w:rPr>
        <w:t xml:space="preserve"> w</w:t>
      </w:r>
      <w:r>
        <w:rPr>
          <w:color w:val="auto"/>
        </w:rPr>
        <w:t>as</w:t>
      </w:r>
      <w:r w:rsidRPr="008F46EC">
        <w:rPr>
          <w:color w:val="auto"/>
        </w:rPr>
        <w:t xml:space="preserve"> dependent </w:t>
      </w:r>
      <w:r w:rsidR="006951E4" w:rsidRPr="008F46EC">
        <w:rPr>
          <w:color w:val="auto"/>
        </w:rPr>
        <w:t>on the line list</w:t>
      </w:r>
      <w:r w:rsidR="006951E4">
        <w:rPr>
          <w:color w:val="auto"/>
        </w:rPr>
        <w:t xml:space="preserve"> provided</w:t>
      </w:r>
      <w:r w:rsidR="006951E4" w:rsidRPr="008F46EC">
        <w:rPr>
          <w:color w:val="auto"/>
        </w:rPr>
        <w:t xml:space="preserve"> by the IP/IM</w:t>
      </w:r>
      <w:r w:rsidR="006951E4">
        <w:rPr>
          <w:color w:val="auto"/>
        </w:rPr>
        <w:t>,</w:t>
      </w:r>
      <w:r w:rsidRPr="008F46EC">
        <w:rPr>
          <w:color w:val="auto"/>
        </w:rPr>
        <w:t xml:space="preserve"> of all </w:t>
      </w:r>
      <w:r w:rsidRPr="00121DD3">
        <w:rPr>
          <w:b/>
          <w:bCs/>
          <w:color w:val="auto"/>
        </w:rPr>
        <w:t>active</w:t>
      </w:r>
      <w:r w:rsidRPr="008F46EC">
        <w:rPr>
          <w:color w:val="auto"/>
        </w:rPr>
        <w:t xml:space="preserve"> clients for the period under review with their documented hospital numbers/unique IDs, sex, age at start of ART, ART start dates, last </w:t>
      </w:r>
      <w:r w:rsidR="0048762E">
        <w:rPr>
          <w:color w:val="auto"/>
        </w:rPr>
        <w:t xml:space="preserve">drug </w:t>
      </w:r>
      <w:r w:rsidRPr="008F46EC">
        <w:rPr>
          <w:color w:val="auto"/>
        </w:rPr>
        <w:t>pick up dates, pregnancy status (where applicable)</w:t>
      </w:r>
      <w:r w:rsidR="0048762E">
        <w:rPr>
          <w:color w:val="auto"/>
        </w:rPr>
        <w:t xml:space="preserve"> </w:t>
      </w:r>
      <w:r w:rsidRPr="008F46EC">
        <w:rPr>
          <w:color w:val="auto"/>
        </w:rPr>
        <w:t xml:space="preserve">and ART status. These reaggregations and recounts </w:t>
      </w:r>
      <w:r>
        <w:rPr>
          <w:color w:val="auto"/>
        </w:rPr>
        <w:t xml:space="preserve">were </w:t>
      </w:r>
      <w:r w:rsidRPr="008F46EC">
        <w:rPr>
          <w:color w:val="auto"/>
        </w:rPr>
        <w:t xml:space="preserve">done by MER </w:t>
      </w:r>
      <w:r w:rsidR="00F905A7" w:rsidRPr="008F46EC">
        <w:rPr>
          <w:color w:val="auto"/>
        </w:rPr>
        <w:t>age</w:t>
      </w:r>
      <w:r w:rsidR="001D1BB4">
        <w:rPr>
          <w:color w:val="auto"/>
        </w:rPr>
        <w:t xml:space="preserve"> and</w:t>
      </w:r>
      <w:r w:rsidR="00F905A7">
        <w:rPr>
          <w:color w:val="auto"/>
        </w:rPr>
        <w:t xml:space="preserve"> sex</w:t>
      </w:r>
      <w:r w:rsidR="00F905A7" w:rsidRPr="008F46EC">
        <w:rPr>
          <w:color w:val="auto"/>
        </w:rPr>
        <w:t xml:space="preserve"> status.</w:t>
      </w:r>
    </w:p>
    <w:p w14:paraId="798436D8" w14:textId="49262C85" w:rsidR="004B0D8A" w:rsidRPr="001541C7" w:rsidRDefault="004B0D8A" w:rsidP="001541C7">
      <w:pPr>
        <w:pStyle w:val="Heading3"/>
        <w:tabs>
          <w:tab w:val="left" w:pos="720"/>
        </w:tabs>
        <w:spacing w:line="276" w:lineRule="auto"/>
        <w:rPr>
          <w:b/>
          <w:bCs/>
          <w:sz w:val="24"/>
          <w:szCs w:val="24"/>
        </w:rPr>
      </w:pPr>
      <w:bookmarkStart w:id="42" w:name="_Toc22295252"/>
      <w:r w:rsidRPr="001541C7">
        <w:rPr>
          <w:b/>
          <w:bCs/>
          <w:sz w:val="24"/>
          <w:szCs w:val="24"/>
        </w:rPr>
        <w:t>2.</w:t>
      </w:r>
      <w:r w:rsidR="009F5ED8" w:rsidRPr="001541C7">
        <w:rPr>
          <w:b/>
          <w:bCs/>
          <w:sz w:val="24"/>
          <w:szCs w:val="24"/>
        </w:rPr>
        <w:t>3</w:t>
      </w:r>
      <w:r w:rsidRPr="001541C7">
        <w:rPr>
          <w:b/>
          <w:bCs/>
          <w:sz w:val="24"/>
          <w:szCs w:val="24"/>
        </w:rPr>
        <w:t xml:space="preserve">.4 </w:t>
      </w:r>
      <w:r w:rsidR="001541C7">
        <w:rPr>
          <w:b/>
          <w:bCs/>
          <w:sz w:val="24"/>
          <w:szCs w:val="24"/>
        </w:rPr>
        <w:tab/>
      </w:r>
      <w:r w:rsidRPr="001541C7">
        <w:rPr>
          <w:b/>
          <w:bCs/>
          <w:sz w:val="24"/>
          <w:szCs w:val="24"/>
        </w:rPr>
        <w:t>TX_PLVS (NUMERATOR AND DENOMINATOR)</w:t>
      </w:r>
      <w:bookmarkEnd w:id="42"/>
    </w:p>
    <w:p w14:paraId="6039024A" w14:textId="77777777" w:rsidR="0028742C" w:rsidRDefault="004B0D8A" w:rsidP="00F75D6B">
      <w:pPr>
        <w:spacing w:line="276" w:lineRule="auto"/>
        <w:jc w:val="both"/>
        <w:rPr>
          <w:color w:val="auto"/>
        </w:rPr>
      </w:pPr>
      <w:r w:rsidRPr="00121DD3">
        <w:rPr>
          <w:color w:val="auto"/>
        </w:rPr>
        <w:t>The TX_PVLS (numerator and denominator) data reported to USAID by the IPs/IMs w</w:t>
      </w:r>
      <w:r w:rsidR="00F905A7">
        <w:rPr>
          <w:color w:val="auto"/>
        </w:rPr>
        <w:t>ere</w:t>
      </w:r>
      <w:r w:rsidRPr="00121DD3">
        <w:rPr>
          <w:color w:val="auto"/>
        </w:rPr>
        <w:t xml:space="preserve"> compared against</w:t>
      </w:r>
      <w:r w:rsidR="002A01FE">
        <w:rPr>
          <w:color w:val="auto"/>
        </w:rPr>
        <w:t xml:space="preserve"> </w:t>
      </w:r>
      <w:r w:rsidR="00FB3680">
        <w:rPr>
          <w:color w:val="auto"/>
        </w:rPr>
        <w:t xml:space="preserve">data obtained from a </w:t>
      </w:r>
      <w:r w:rsidRPr="00121DD3">
        <w:rPr>
          <w:color w:val="auto"/>
        </w:rPr>
        <w:t xml:space="preserve">review of client folders </w:t>
      </w:r>
      <w:r w:rsidR="002A01FE">
        <w:rPr>
          <w:color w:val="auto"/>
        </w:rPr>
        <w:t xml:space="preserve">(laboratory </w:t>
      </w:r>
      <w:r w:rsidR="006951E4">
        <w:rPr>
          <w:color w:val="auto"/>
        </w:rPr>
        <w:t xml:space="preserve">order </w:t>
      </w:r>
      <w:r w:rsidR="002A01FE">
        <w:rPr>
          <w:color w:val="auto"/>
        </w:rPr>
        <w:t>form</w:t>
      </w:r>
      <w:r w:rsidR="006951E4">
        <w:rPr>
          <w:color w:val="auto"/>
        </w:rPr>
        <w:t>/request and result form/viral load result slip</w:t>
      </w:r>
      <w:r w:rsidR="002A01FE">
        <w:rPr>
          <w:color w:val="auto"/>
        </w:rPr>
        <w:t>)</w:t>
      </w:r>
      <w:r w:rsidR="006951E4">
        <w:rPr>
          <w:color w:val="auto"/>
        </w:rPr>
        <w:t xml:space="preserve"> or viral load monitoring register where the former is unavailable</w:t>
      </w:r>
      <w:r w:rsidR="002A01FE">
        <w:rPr>
          <w:color w:val="auto"/>
        </w:rPr>
        <w:t xml:space="preserve"> </w:t>
      </w:r>
      <w:r w:rsidRPr="00121DD3">
        <w:rPr>
          <w:color w:val="auto"/>
        </w:rPr>
        <w:t xml:space="preserve">for the period under review. </w:t>
      </w:r>
    </w:p>
    <w:p w14:paraId="0619BA9C" w14:textId="2B06CEEB" w:rsidR="00E07C72" w:rsidRPr="00FB3680" w:rsidRDefault="004B0D8A" w:rsidP="00F75D6B">
      <w:pPr>
        <w:spacing w:line="276" w:lineRule="auto"/>
        <w:jc w:val="both"/>
        <w:rPr>
          <w:color w:val="auto"/>
        </w:rPr>
      </w:pPr>
      <w:r w:rsidRPr="00121DD3">
        <w:rPr>
          <w:color w:val="auto"/>
        </w:rPr>
        <w:t xml:space="preserve">The </w:t>
      </w:r>
      <w:r w:rsidR="002A01FE">
        <w:rPr>
          <w:color w:val="auto"/>
        </w:rPr>
        <w:t>review was</w:t>
      </w:r>
      <w:r w:rsidRPr="00121DD3">
        <w:rPr>
          <w:color w:val="auto"/>
        </w:rPr>
        <w:t xml:space="preserve"> dependent </w:t>
      </w:r>
      <w:r w:rsidR="006951E4" w:rsidRPr="006951E4">
        <w:rPr>
          <w:color w:val="auto"/>
        </w:rPr>
        <w:t>on the line list provided by the IP/IM,</w:t>
      </w:r>
      <w:r w:rsidR="00F905A7">
        <w:rPr>
          <w:color w:val="auto"/>
        </w:rPr>
        <w:t xml:space="preserve"> </w:t>
      </w:r>
      <w:r w:rsidRPr="00121DD3">
        <w:rPr>
          <w:color w:val="auto"/>
        </w:rPr>
        <w:t xml:space="preserve">of all active clients for the period under review with their documented hospital numbers/unique IDs, sex, age at start of ART, ART start dates, pregnancy status (where applicable), current viral load, date of current viral load and ART status. These reaggregations and recounts </w:t>
      </w:r>
      <w:r w:rsidR="002A01FE">
        <w:rPr>
          <w:color w:val="auto"/>
        </w:rPr>
        <w:t xml:space="preserve">were </w:t>
      </w:r>
      <w:r w:rsidR="002A01FE" w:rsidRPr="008F46EC">
        <w:rPr>
          <w:color w:val="auto"/>
        </w:rPr>
        <w:t>done by MER age</w:t>
      </w:r>
      <w:r w:rsidR="00F905A7">
        <w:rPr>
          <w:color w:val="auto"/>
        </w:rPr>
        <w:t xml:space="preserve">, </w:t>
      </w:r>
      <w:r w:rsidR="006951E4">
        <w:rPr>
          <w:color w:val="auto"/>
        </w:rPr>
        <w:t>sex</w:t>
      </w:r>
      <w:r w:rsidR="002A01FE" w:rsidRPr="008F46EC">
        <w:rPr>
          <w:color w:val="auto"/>
        </w:rPr>
        <w:t xml:space="preserve"> and breastfeeding</w:t>
      </w:r>
      <w:r w:rsidR="002B0B38">
        <w:rPr>
          <w:color w:val="auto"/>
        </w:rPr>
        <w:t xml:space="preserve"> </w:t>
      </w:r>
      <w:r w:rsidR="002A01FE" w:rsidRPr="008F46EC">
        <w:rPr>
          <w:color w:val="auto"/>
        </w:rPr>
        <w:t>status.</w:t>
      </w:r>
      <w:r w:rsidR="00FB3680" w:rsidRPr="00FB3680">
        <w:rPr>
          <w:noProof/>
        </w:rPr>
        <w:t xml:space="preserve"> </w:t>
      </w:r>
    </w:p>
    <w:p w14:paraId="2418B177" w14:textId="1BA22765" w:rsidR="004B0D8A" w:rsidRPr="001541C7" w:rsidRDefault="004B0D8A" w:rsidP="001541C7">
      <w:pPr>
        <w:pStyle w:val="Heading3"/>
        <w:tabs>
          <w:tab w:val="left" w:pos="720"/>
        </w:tabs>
        <w:spacing w:line="276" w:lineRule="auto"/>
        <w:ind w:left="720" w:hanging="720"/>
        <w:rPr>
          <w:b/>
          <w:bCs/>
          <w:sz w:val="24"/>
          <w:szCs w:val="24"/>
        </w:rPr>
      </w:pPr>
      <w:bookmarkStart w:id="43" w:name="_Toc22295253"/>
      <w:r w:rsidRPr="001541C7">
        <w:rPr>
          <w:b/>
          <w:bCs/>
          <w:sz w:val="24"/>
          <w:szCs w:val="24"/>
        </w:rPr>
        <w:t>2.</w:t>
      </w:r>
      <w:r w:rsidR="009F5ED8" w:rsidRPr="001541C7">
        <w:rPr>
          <w:b/>
          <w:bCs/>
          <w:sz w:val="24"/>
          <w:szCs w:val="24"/>
        </w:rPr>
        <w:t>3</w:t>
      </w:r>
      <w:r w:rsidRPr="001541C7">
        <w:rPr>
          <w:b/>
          <w:bCs/>
          <w:sz w:val="24"/>
          <w:szCs w:val="24"/>
        </w:rPr>
        <w:t>.</w:t>
      </w:r>
      <w:r w:rsidR="00FB3680" w:rsidRPr="001541C7">
        <w:rPr>
          <w:b/>
          <w:bCs/>
          <w:sz w:val="24"/>
          <w:szCs w:val="24"/>
        </w:rPr>
        <w:t>5</w:t>
      </w:r>
      <w:r w:rsidRPr="001541C7">
        <w:rPr>
          <w:b/>
          <w:bCs/>
          <w:sz w:val="24"/>
          <w:szCs w:val="24"/>
        </w:rPr>
        <w:t xml:space="preserve"> </w:t>
      </w:r>
      <w:r w:rsidR="001541C7">
        <w:rPr>
          <w:b/>
          <w:bCs/>
          <w:sz w:val="24"/>
          <w:szCs w:val="24"/>
        </w:rPr>
        <w:tab/>
      </w:r>
      <w:r w:rsidRPr="001541C7">
        <w:rPr>
          <w:b/>
          <w:bCs/>
          <w:sz w:val="24"/>
          <w:szCs w:val="24"/>
        </w:rPr>
        <w:t>Number of HIV POSITIVE IN OVc program (OVC_HIVSTAT Positives)</w:t>
      </w:r>
      <w:bookmarkEnd w:id="43"/>
    </w:p>
    <w:p w14:paraId="625CDDF2" w14:textId="390C84FF" w:rsidR="0028742C" w:rsidRDefault="004B0D8A" w:rsidP="00F75D6B">
      <w:pPr>
        <w:spacing w:line="276" w:lineRule="auto"/>
        <w:jc w:val="both"/>
        <w:rPr>
          <w:color w:val="auto"/>
        </w:rPr>
      </w:pPr>
      <w:r w:rsidRPr="00FB3680">
        <w:rPr>
          <w:color w:val="auto"/>
        </w:rPr>
        <w:t xml:space="preserve">The </w:t>
      </w:r>
      <w:r w:rsidR="00871E1E">
        <w:rPr>
          <w:color w:val="auto"/>
        </w:rPr>
        <w:t xml:space="preserve">summary data of the </w:t>
      </w:r>
      <w:r w:rsidR="005D7286">
        <w:rPr>
          <w:color w:val="auto"/>
        </w:rPr>
        <w:t xml:space="preserve">line list of </w:t>
      </w:r>
      <w:r w:rsidRPr="00FB3680">
        <w:rPr>
          <w:color w:val="auto"/>
        </w:rPr>
        <w:t>OVC_HIVSTAT Positives</w:t>
      </w:r>
      <w:r w:rsidR="005D7286">
        <w:rPr>
          <w:color w:val="auto"/>
        </w:rPr>
        <w:t xml:space="preserve"> provided by the </w:t>
      </w:r>
      <w:r w:rsidR="005D7286" w:rsidRPr="00FB3680">
        <w:rPr>
          <w:color w:val="auto"/>
        </w:rPr>
        <w:t>IPs/IMs</w:t>
      </w:r>
      <w:r w:rsidRPr="00FB3680">
        <w:rPr>
          <w:color w:val="auto"/>
        </w:rPr>
        <w:t xml:space="preserve"> to USAID w</w:t>
      </w:r>
      <w:r w:rsidR="00F905A7">
        <w:rPr>
          <w:color w:val="auto"/>
        </w:rPr>
        <w:t>ere</w:t>
      </w:r>
      <w:r w:rsidRPr="00FB3680">
        <w:rPr>
          <w:color w:val="auto"/>
        </w:rPr>
        <w:t xml:space="preserve"> compared against a recount of clients on </w:t>
      </w:r>
      <w:r w:rsidR="00FB3680">
        <w:rPr>
          <w:color w:val="auto"/>
        </w:rPr>
        <w:t>the National OVC Management Information System (</w:t>
      </w:r>
      <w:r w:rsidRPr="00FB3680">
        <w:rPr>
          <w:color w:val="auto"/>
        </w:rPr>
        <w:t>NOMIS</w:t>
      </w:r>
      <w:r w:rsidR="00FB3680">
        <w:rPr>
          <w:color w:val="auto"/>
        </w:rPr>
        <w:t>)</w:t>
      </w:r>
      <w:r w:rsidRPr="00FB3680">
        <w:rPr>
          <w:color w:val="auto"/>
        </w:rPr>
        <w:t xml:space="preserve"> and matched against a recount from the review of client folders for the period under review for each LGA.  </w:t>
      </w:r>
    </w:p>
    <w:p w14:paraId="1FBB8434" w14:textId="264C7E28" w:rsidR="0028742C" w:rsidRPr="0028742C" w:rsidRDefault="004B0D8A" w:rsidP="00F75D6B">
      <w:pPr>
        <w:spacing w:line="276" w:lineRule="auto"/>
        <w:jc w:val="both"/>
        <w:rPr>
          <w:color w:val="auto"/>
        </w:rPr>
      </w:pPr>
      <w:r w:rsidRPr="00FB3680">
        <w:rPr>
          <w:color w:val="auto"/>
        </w:rPr>
        <w:t>The recounts w</w:t>
      </w:r>
      <w:r w:rsidR="00FB3680">
        <w:rPr>
          <w:color w:val="auto"/>
        </w:rPr>
        <w:t>ere</w:t>
      </w:r>
      <w:r w:rsidRPr="00FB3680">
        <w:rPr>
          <w:color w:val="auto"/>
        </w:rPr>
        <w:t xml:space="preserve"> dependent on the line list of all OVCs (&lt;18 years old) served and reported HIV positive to IP/IM for the period under review with their documented </w:t>
      </w:r>
      <w:r w:rsidR="001956A0">
        <w:rPr>
          <w:color w:val="auto"/>
        </w:rPr>
        <w:t>vulnerable children (</w:t>
      </w:r>
      <w:r w:rsidRPr="00FB3680">
        <w:rPr>
          <w:color w:val="auto"/>
        </w:rPr>
        <w:t>VC</w:t>
      </w:r>
      <w:r w:rsidR="001956A0">
        <w:rPr>
          <w:color w:val="auto"/>
        </w:rPr>
        <w:t>)</w:t>
      </w:r>
      <w:r w:rsidRPr="00FB3680">
        <w:rPr>
          <w:color w:val="auto"/>
        </w:rPr>
        <w:t xml:space="preserve"> unique IDs, household unique IDs, sex, current age, and treatment status. The audit match</w:t>
      </w:r>
      <w:r w:rsidR="00FB3680">
        <w:rPr>
          <w:color w:val="auto"/>
        </w:rPr>
        <w:t>ed</w:t>
      </w:r>
      <w:r w:rsidRPr="00FB3680">
        <w:rPr>
          <w:color w:val="auto"/>
        </w:rPr>
        <w:t xml:space="preserve"> the IP/IM line list and client details with those on NOMIS and client folders. The recount from the ensuing matching line list from NOMIS and client folders (VC enrollment forms, VC service forms and request and results form) w</w:t>
      </w:r>
      <w:r w:rsidR="00FB3680">
        <w:rPr>
          <w:color w:val="auto"/>
        </w:rPr>
        <w:t>as</w:t>
      </w:r>
      <w:r w:rsidRPr="00FB3680">
        <w:rPr>
          <w:color w:val="auto"/>
        </w:rPr>
        <w:t xml:space="preserve"> then compared against </w:t>
      </w:r>
      <w:r w:rsidR="00871E1E">
        <w:rPr>
          <w:color w:val="auto"/>
        </w:rPr>
        <w:t>the line list summary</w:t>
      </w:r>
      <w:r w:rsidRPr="00FB3680">
        <w:rPr>
          <w:color w:val="auto"/>
        </w:rPr>
        <w:t xml:space="preserve"> data. These reaggregations and recounts w</w:t>
      </w:r>
      <w:r w:rsidR="00FB3680">
        <w:rPr>
          <w:color w:val="auto"/>
        </w:rPr>
        <w:t>ere</w:t>
      </w:r>
      <w:r w:rsidRPr="00FB3680">
        <w:rPr>
          <w:color w:val="auto"/>
        </w:rPr>
        <w:t xml:space="preserve"> done by ART initiation/treatment status.</w:t>
      </w:r>
    </w:p>
    <w:p w14:paraId="77CB78F5" w14:textId="0A267F37" w:rsidR="004B0D8A" w:rsidRPr="001541C7" w:rsidRDefault="004B0D8A" w:rsidP="001541C7">
      <w:pPr>
        <w:pStyle w:val="Heading2"/>
        <w:numPr>
          <w:ilvl w:val="1"/>
          <w:numId w:val="0"/>
        </w:numPr>
        <w:tabs>
          <w:tab w:val="left" w:pos="720"/>
        </w:tabs>
        <w:spacing w:line="276" w:lineRule="auto"/>
        <w:jc w:val="both"/>
        <w:rPr>
          <w:sz w:val="24"/>
          <w:szCs w:val="24"/>
        </w:rPr>
      </w:pPr>
      <w:bookmarkStart w:id="44" w:name="_Toc514795487"/>
      <w:bookmarkStart w:id="45" w:name="_Toc22295254"/>
      <w:bookmarkStart w:id="46" w:name="_Hlk17399207"/>
      <w:r w:rsidRPr="001541C7">
        <w:rPr>
          <w:sz w:val="24"/>
          <w:szCs w:val="24"/>
        </w:rPr>
        <w:t>2.</w:t>
      </w:r>
      <w:r w:rsidR="009F5ED8" w:rsidRPr="001541C7">
        <w:rPr>
          <w:sz w:val="24"/>
          <w:szCs w:val="24"/>
        </w:rPr>
        <w:t>4</w:t>
      </w:r>
      <w:r w:rsidRPr="001541C7">
        <w:rPr>
          <w:sz w:val="24"/>
          <w:szCs w:val="24"/>
        </w:rPr>
        <w:t xml:space="preserve"> </w:t>
      </w:r>
      <w:r w:rsidR="001541C7">
        <w:rPr>
          <w:sz w:val="24"/>
          <w:szCs w:val="24"/>
        </w:rPr>
        <w:tab/>
      </w:r>
      <w:r w:rsidRPr="001541C7">
        <w:rPr>
          <w:sz w:val="24"/>
          <w:szCs w:val="24"/>
        </w:rPr>
        <w:t>DATA AUDIT TOOL</w:t>
      </w:r>
      <w:bookmarkEnd w:id="44"/>
      <w:bookmarkEnd w:id="45"/>
    </w:p>
    <w:p w14:paraId="53EC4670" w14:textId="77777777" w:rsidR="001028F8" w:rsidRDefault="00913B87" w:rsidP="00F75D6B">
      <w:pPr>
        <w:tabs>
          <w:tab w:val="left" w:pos="270"/>
        </w:tabs>
        <w:spacing w:line="276" w:lineRule="auto"/>
        <w:jc w:val="both"/>
        <w:rPr>
          <w:color w:val="FF0000"/>
        </w:rPr>
      </w:pPr>
      <w:r w:rsidRPr="00913B87">
        <w:rPr>
          <w:color w:val="auto"/>
        </w:rPr>
        <w:t xml:space="preserve">A customized </w:t>
      </w:r>
      <w:r w:rsidR="004B0D8A" w:rsidRPr="00913B87">
        <w:rPr>
          <w:color w:val="auto"/>
        </w:rPr>
        <w:t>Excel tool</w:t>
      </w:r>
      <w:r w:rsidRPr="00913B87">
        <w:rPr>
          <w:color w:val="auto"/>
        </w:rPr>
        <w:t xml:space="preserve"> was used for the data audit exercise. </w:t>
      </w:r>
      <w:r w:rsidR="004B0D8A" w:rsidRPr="00913B87">
        <w:rPr>
          <w:color w:val="auto"/>
        </w:rPr>
        <w:t xml:space="preserve"> </w:t>
      </w:r>
    </w:p>
    <w:p w14:paraId="2A572535" w14:textId="77777777" w:rsidR="00A32519" w:rsidRDefault="001028F8" w:rsidP="00F75D6B">
      <w:pPr>
        <w:tabs>
          <w:tab w:val="left" w:pos="270"/>
        </w:tabs>
        <w:spacing w:line="276" w:lineRule="auto"/>
        <w:jc w:val="both"/>
        <w:rPr>
          <w:color w:val="auto"/>
        </w:rPr>
      </w:pPr>
      <w:r w:rsidRPr="00913B87">
        <w:rPr>
          <w:color w:val="auto"/>
        </w:rPr>
        <w:t xml:space="preserve">The data audit tool for ART sites (health facilities and OSSs) is made up of four sheets: the start page sheet, indicators summary sheet, ART line list sheet and the concurrence charts sheet. </w:t>
      </w:r>
    </w:p>
    <w:p w14:paraId="6C3B3905" w14:textId="77777777" w:rsidR="00A32519" w:rsidRDefault="001028F8" w:rsidP="00050653">
      <w:pPr>
        <w:pStyle w:val="ListParagraph"/>
        <w:numPr>
          <w:ilvl w:val="0"/>
          <w:numId w:val="6"/>
        </w:numPr>
        <w:tabs>
          <w:tab w:val="left" w:pos="270"/>
        </w:tabs>
        <w:spacing w:line="276" w:lineRule="auto"/>
        <w:jc w:val="both"/>
        <w:rPr>
          <w:color w:val="auto"/>
        </w:rPr>
      </w:pPr>
      <w:r w:rsidRPr="00A32519">
        <w:rPr>
          <w:color w:val="auto"/>
          <w:u w:val="single"/>
        </w:rPr>
        <w:lastRenderedPageBreak/>
        <w:t>The start page</w:t>
      </w:r>
      <w:r w:rsidRPr="00A32519">
        <w:rPr>
          <w:color w:val="auto"/>
        </w:rPr>
        <w:t xml:space="preserve"> </w:t>
      </w:r>
      <w:r w:rsidR="006C36B2" w:rsidRPr="00A32519">
        <w:rPr>
          <w:color w:val="auto"/>
        </w:rPr>
        <w:t xml:space="preserve">has the name of site and </w:t>
      </w:r>
      <w:r w:rsidR="006951E4" w:rsidRPr="00A32519">
        <w:rPr>
          <w:color w:val="auto"/>
        </w:rPr>
        <w:t>IM/IP</w:t>
      </w:r>
      <w:r w:rsidR="006C36B2" w:rsidRPr="00A32519">
        <w:rPr>
          <w:color w:val="auto"/>
        </w:rPr>
        <w:t xml:space="preserve"> blanks</w:t>
      </w:r>
      <w:r w:rsidR="006951E4" w:rsidRPr="00A32519">
        <w:rPr>
          <w:color w:val="auto"/>
        </w:rPr>
        <w:t>,</w:t>
      </w:r>
      <w:r w:rsidR="006C36B2" w:rsidRPr="00A32519">
        <w:rPr>
          <w:color w:val="auto"/>
        </w:rPr>
        <w:t xml:space="preserve"> as well as instructions for the use of the data audit tool</w:t>
      </w:r>
      <w:r w:rsidR="00A32519">
        <w:rPr>
          <w:color w:val="auto"/>
        </w:rPr>
        <w:t>;</w:t>
      </w:r>
    </w:p>
    <w:p w14:paraId="37075BB2" w14:textId="77777777" w:rsidR="00A32519" w:rsidRDefault="006C36B2" w:rsidP="00050653">
      <w:pPr>
        <w:pStyle w:val="ListParagraph"/>
        <w:numPr>
          <w:ilvl w:val="0"/>
          <w:numId w:val="6"/>
        </w:numPr>
        <w:tabs>
          <w:tab w:val="left" w:pos="270"/>
        </w:tabs>
        <w:spacing w:line="276" w:lineRule="auto"/>
        <w:jc w:val="both"/>
        <w:rPr>
          <w:color w:val="auto"/>
        </w:rPr>
      </w:pPr>
      <w:r w:rsidRPr="00A32519">
        <w:rPr>
          <w:color w:val="auto"/>
          <w:u w:val="single"/>
        </w:rPr>
        <w:t>The indicators summary sheet</w:t>
      </w:r>
      <w:r w:rsidRPr="00A32519">
        <w:rPr>
          <w:color w:val="auto"/>
        </w:rPr>
        <w:t xml:space="preserve"> is auto populated from the ART line list sheet for the validated data for the TX_CURR, TX_NEW and TX_PVLS indicators</w:t>
      </w:r>
      <w:r w:rsidR="00A32519">
        <w:rPr>
          <w:color w:val="auto"/>
        </w:rPr>
        <w:t xml:space="preserve">; </w:t>
      </w:r>
      <w:r w:rsidRPr="00A32519">
        <w:rPr>
          <w:color w:val="auto"/>
        </w:rPr>
        <w:t>manual data entry for recounted HTS data</w:t>
      </w:r>
      <w:r w:rsidR="00A32519">
        <w:rPr>
          <w:color w:val="auto"/>
        </w:rPr>
        <w:t>;</w:t>
      </w:r>
      <w:r w:rsidRPr="00A32519">
        <w:rPr>
          <w:color w:val="auto"/>
        </w:rPr>
        <w:t xml:space="preserve"> and data reported on DATIM by the </w:t>
      </w:r>
      <w:r w:rsidR="006951E4" w:rsidRPr="00A32519">
        <w:rPr>
          <w:color w:val="auto"/>
        </w:rPr>
        <w:t>IM/IP</w:t>
      </w:r>
      <w:r w:rsidR="00913B87" w:rsidRPr="00A32519">
        <w:rPr>
          <w:color w:val="auto"/>
        </w:rPr>
        <w:t xml:space="preserve"> </w:t>
      </w:r>
      <w:r w:rsidRPr="00A32519">
        <w:rPr>
          <w:color w:val="auto"/>
        </w:rPr>
        <w:t>for all indicators</w:t>
      </w:r>
      <w:r w:rsidR="00A32519">
        <w:rPr>
          <w:color w:val="auto"/>
        </w:rPr>
        <w:t>;</w:t>
      </w:r>
    </w:p>
    <w:p w14:paraId="30557E47" w14:textId="77777777" w:rsidR="00A32519" w:rsidRDefault="006C36B2" w:rsidP="00050653">
      <w:pPr>
        <w:pStyle w:val="ListParagraph"/>
        <w:numPr>
          <w:ilvl w:val="0"/>
          <w:numId w:val="6"/>
        </w:numPr>
        <w:tabs>
          <w:tab w:val="left" w:pos="270"/>
        </w:tabs>
        <w:spacing w:line="276" w:lineRule="auto"/>
        <w:jc w:val="both"/>
        <w:rPr>
          <w:color w:val="auto"/>
        </w:rPr>
      </w:pPr>
      <w:r w:rsidRPr="00A32519">
        <w:rPr>
          <w:color w:val="auto"/>
          <w:u w:val="single"/>
        </w:rPr>
        <w:t xml:space="preserve">The </w:t>
      </w:r>
      <w:r w:rsidR="00FE227C" w:rsidRPr="00A32519">
        <w:rPr>
          <w:color w:val="auto"/>
          <w:u w:val="single"/>
        </w:rPr>
        <w:t>ART line list sheet</w:t>
      </w:r>
      <w:r w:rsidR="00FE227C" w:rsidRPr="00A32519">
        <w:rPr>
          <w:color w:val="auto"/>
        </w:rPr>
        <w:t xml:space="preserve"> is in three sub-sections: the line list of clients submitted by the </w:t>
      </w:r>
      <w:r w:rsidR="00913B87" w:rsidRPr="00A32519">
        <w:rPr>
          <w:color w:val="auto"/>
        </w:rPr>
        <w:t>IP</w:t>
      </w:r>
      <w:r w:rsidR="00FE227C" w:rsidRPr="00A32519">
        <w:rPr>
          <w:color w:val="auto"/>
        </w:rPr>
        <w:t>; the line list validated from primary (patient folders) and/or secondary (registers) data sources; and errors check sub-section with pre-programmed logic checks which flags incorrect/inconsistent data entries.</w:t>
      </w:r>
      <w:r w:rsidR="009E5830" w:rsidRPr="00A32519">
        <w:rPr>
          <w:color w:val="auto"/>
        </w:rPr>
        <w:t xml:space="preserve"> To further avoid data entry errors during the audit exercise, the data entry cells on the </w:t>
      </w:r>
      <w:r w:rsidR="00333340">
        <w:rPr>
          <w:color w:val="auto"/>
        </w:rPr>
        <w:t xml:space="preserve">validated </w:t>
      </w:r>
      <w:r w:rsidR="009E5830" w:rsidRPr="00A32519">
        <w:rPr>
          <w:color w:val="auto"/>
        </w:rPr>
        <w:t>line list</w:t>
      </w:r>
      <w:r w:rsidR="00333340">
        <w:rPr>
          <w:color w:val="auto"/>
        </w:rPr>
        <w:t xml:space="preserve"> sub-section</w:t>
      </w:r>
      <w:r w:rsidR="009E5830" w:rsidRPr="00A32519">
        <w:rPr>
          <w:color w:val="auto"/>
        </w:rPr>
        <w:t xml:space="preserve"> have specific entry formats, drop down lists or have been conditionally formatted.</w:t>
      </w:r>
      <w:r w:rsidR="00FE227C" w:rsidRPr="00A32519">
        <w:rPr>
          <w:color w:val="auto"/>
        </w:rPr>
        <w:t xml:space="preserve"> </w:t>
      </w:r>
    </w:p>
    <w:p w14:paraId="5ADA2FA0" w14:textId="77777777" w:rsidR="004B0D8A" w:rsidRPr="00A32519" w:rsidRDefault="00FE227C" w:rsidP="00050653">
      <w:pPr>
        <w:pStyle w:val="ListParagraph"/>
        <w:numPr>
          <w:ilvl w:val="0"/>
          <w:numId w:val="6"/>
        </w:numPr>
        <w:tabs>
          <w:tab w:val="left" w:pos="270"/>
        </w:tabs>
        <w:spacing w:line="276" w:lineRule="auto"/>
        <w:jc w:val="both"/>
        <w:rPr>
          <w:color w:val="auto"/>
        </w:rPr>
      </w:pPr>
      <w:r w:rsidRPr="00A32519">
        <w:rPr>
          <w:color w:val="auto"/>
          <w:u w:val="single"/>
        </w:rPr>
        <w:t>The concurrence charts sheet</w:t>
      </w:r>
      <w:r w:rsidRPr="00A32519">
        <w:rPr>
          <w:color w:val="auto"/>
        </w:rPr>
        <w:t xml:space="preserve"> gives a graphical analysis </w:t>
      </w:r>
      <w:r w:rsidR="005B4FF9" w:rsidRPr="00A32519">
        <w:rPr>
          <w:color w:val="auto"/>
        </w:rPr>
        <w:t xml:space="preserve">of the results on </w:t>
      </w:r>
      <w:r w:rsidRPr="00A32519">
        <w:rPr>
          <w:color w:val="auto"/>
        </w:rPr>
        <w:t xml:space="preserve">completion of the cells in the </w:t>
      </w:r>
      <w:r w:rsidR="009E5830" w:rsidRPr="00A32519">
        <w:rPr>
          <w:color w:val="auto"/>
        </w:rPr>
        <w:t>indicators</w:t>
      </w:r>
      <w:r w:rsidRPr="00A32519">
        <w:rPr>
          <w:color w:val="auto"/>
        </w:rPr>
        <w:t xml:space="preserve"> summary sheet. </w:t>
      </w:r>
    </w:p>
    <w:p w14:paraId="7F61F20D" w14:textId="77777777" w:rsidR="00A32519" w:rsidRDefault="00CA5C1F" w:rsidP="00F75D6B">
      <w:pPr>
        <w:tabs>
          <w:tab w:val="left" w:pos="270"/>
        </w:tabs>
        <w:spacing w:line="276" w:lineRule="auto"/>
        <w:jc w:val="both"/>
        <w:rPr>
          <w:color w:val="auto"/>
        </w:rPr>
      </w:pPr>
      <w:r w:rsidRPr="00913B87">
        <w:rPr>
          <w:color w:val="auto"/>
        </w:rPr>
        <w:t>The data audit tool for OVC partners is also made up of four sheets: the start page sheet, indicator</w:t>
      </w:r>
      <w:r w:rsidR="00A32519">
        <w:rPr>
          <w:color w:val="auto"/>
        </w:rPr>
        <w:t xml:space="preserve"> </w:t>
      </w:r>
      <w:r w:rsidRPr="00913B87">
        <w:rPr>
          <w:color w:val="auto"/>
        </w:rPr>
        <w:t xml:space="preserve">summary sheet, OVC line list sheet and the concurrence charts sheet. </w:t>
      </w:r>
    </w:p>
    <w:p w14:paraId="6B8FD042" w14:textId="77777777" w:rsidR="00A32519" w:rsidRDefault="00CA5C1F" w:rsidP="00050653">
      <w:pPr>
        <w:pStyle w:val="ListParagraph"/>
        <w:numPr>
          <w:ilvl w:val="0"/>
          <w:numId w:val="22"/>
        </w:numPr>
        <w:tabs>
          <w:tab w:val="left" w:pos="270"/>
        </w:tabs>
        <w:spacing w:line="276" w:lineRule="auto"/>
        <w:jc w:val="both"/>
        <w:rPr>
          <w:color w:val="auto"/>
        </w:rPr>
      </w:pPr>
      <w:r w:rsidRPr="00A32519">
        <w:rPr>
          <w:color w:val="auto"/>
          <w:u w:val="single"/>
        </w:rPr>
        <w:t xml:space="preserve">The start page </w:t>
      </w:r>
      <w:r w:rsidRPr="00A32519">
        <w:rPr>
          <w:color w:val="auto"/>
        </w:rPr>
        <w:t xml:space="preserve">has the name of site and </w:t>
      </w:r>
      <w:r w:rsidR="00B90BA0" w:rsidRPr="00A32519">
        <w:rPr>
          <w:color w:val="auto"/>
        </w:rPr>
        <w:t>IM/IP</w:t>
      </w:r>
      <w:r w:rsidRPr="00A32519">
        <w:rPr>
          <w:color w:val="auto"/>
        </w:rPr>
        <w:t xml:space="preserve"> blanks as well as instructions for the use of the data audit tool. </w:t>
      </w:r>
    </w:p>
    <w:p w14:paraId="073577C7" w14:textId="30570D2B" w:rsidR="00A32519" w:rsidRDefault="00CA5C1F" w:rsidP="00050653">
      <w:pPr>
        <w:pStyle w:val="ListParagraph"/>
        <w:numPr>
          <w:ilvl w:val="0"/>
          <w:numId w:val="22"/>
        </w:numPr>
        <w:tabs>
          <w:tab w:val="left" w:pos="270"/>
        </w:tabs>
        <w:spacing w:line="276" w:lineRule="auto"/>
        <w:jc w:val="both"/>
        <w:rPr>
          <w:color w:val="auto"/>
        </w:rPr>
      </w:pPr>
      <w:r w:rsidRPr="00A32519">
        <w:rPr>
          <w:color w:val="auto"/>
          <w:u w:val="single"/>
        </w:rPr>
        <w:t>The indicator summary sheet</w:t>
      </w:r>
      <w:r w:rsidRPr="00A32519">
        <w:rPr>
          <w:color w:val="auto"/>
        </w:rPr>
        <w:t xml:space="preserve"> is auto populated from the </w:t>
      </w:r>
      <w:r w:rsidR="0003179F" w:rsidRPr="00A32519">
        <w:rPr>
          <w:color w:val="auto"/>
        </w:rPr>
        <w:t>OVC</w:t>
      </w:r>
      <w:r w:rsidRPr="00A32519">
        <w:rPr>
          <w:color w:val="auto"/>
        </w:rPr>
        <w:t xml:space="preserve"> line list sheet for the validated data for the </w:t>
      </w:r>
      <w:r w:rsidR="0003179F" w:rsidRPr="00A32519">
        <w:rPr>
          <w:color w:val="auto"/>
        </w:rPr>
        <w:t>OVC_HIVSTAT Positives</w:t>
      </w:r>
      <w:r w:rsidRPr="00A32519">
        <w:rPr>
          <w:color w:val="auto"/>
        </w:rPr>
        <w:t xml:space="preserve"> indicator</w:t>
      </w:r>
      <w:r w:rsidR="00A32519">
        <w:rPr>
          <w:color w:val="auto"/>
        </w:rPr>
        <w:t xml:space="preserve"> and </w:t>
      </w:r>
      <w:r w:rsidRPr="00A32519">
        <w:rPr>
          <w:color w:val="auto"/>
        </w:rPr>
        <w:t xml:space="preserve">manual data entry for </w:t>
      </w:r>
      <w:r w:rsidR="00976444">
        <w:rPr>
          <w:color w:val="auto"/>
        </w:rPr>
        <w:t xml:space="preserve">the summary data of the line list of </w:t>
      </w:r>
      <w:r w:rsidR="00976444" w:rsidRPr="00FB3680">
        <w:rPr>
          <w:color w:val="auto"/>
        </w:rPr>
        <w:t>OVC_HIVSTAT Positives</w:t>
      </w:r>
      <w:r w:rsidR="00976444">
        <w:rPr>
          <w:color w:val="auto"/>
        </w:rPr>
        <w:t xml:space="preserve"> provided by the </w:t>
      </w:r>
      <w:r w:rsidR="00976444" w:rsidRPr="00FB3680">
        <w:rPr>
          <w:color w:val="auto"/>
        </w:rPr>
        <w:t>IPs/IMs to USAID</w:t>
      </w:r>
      <w:r w:rsidRPr="00A32519">
        <w:rPr>
          <w:color w:val="auto"/>
        </w:rPr>
        <w:t xml:space="preserve">. </w:t>
      </w:r>
    </w:p>
    <w:p w14:paraId="2940D440" w14:textId="77777777" w:rsidR="00A32519" w:rsidRDefault="00CA5C1F" w:rsidP="00050653">
      <w:pPr>
        <w:pStyle w:val="ListParagraph"/>
        <w:numPr>
          <w:ilvl w:val="0"/>
          <w:numId w:val="22"/>
        </w:numPr>
        <w:tabs>
          <w:tab w:val="left" w:pos="270"/>
        </w:tabs>
        <w:spacing w:line="276" w:lineRule="auto"/>
        <w:jc w:val="both"/>
        <w:rPr>
          <w:color w:val="auto"/>
        </w:rPr>
      </w:pPr>
      <w:r w:rsidRPr="00A32519">
        <w:rPr>
          <w:color w:val="auto"/>
          <w:u w:val="single"/>
        </w:rPr>
        <w:t xml:space="preserve">The </w:t>
      </w:r>
      <w:r w:rsidR="0003179F" w:rsidRPr="00A32519">
        <w:rPr>
          <w:color w:val="auto"/>
          <w:u w:val="single"/>
        </w:rPr>
        <w:t>OVC</w:t>
      </w:r>
      <w:r w:rsidRPr="00A32519">
        <w:rPr>
          <w:color w:val="auto"/>
          <w:u w:val="single"/>
        </w:rPr>
        <w:t xml:space="preserve"> line list sheet</w:t>
      </w:r>
      <w:r w:rsidRPr="00A32519">
        <w:rPr>
          <w:color w:val="auto"/>
        </w:rPr>
        <w:t xml:space="preserve"> is in </w:t>
      </w:r>
      <w:r w:rsidR="0003179F" w:rsidRPr="00A32519">
        <w:rPr>
          <w:color w:val="auto"/>
        </w:rPr>
        <w:t>four</w:t>
      </w:r>
      <w:r w:rsidRPr="00A32519">
        <w:rPr>
          <w:color w:val="auto"/>
        </w:rPr>
        <w:t xml:space="preserve"> sub-sections: the line list of</w:t>
      </w:r>
      <w:r w:rsidR="0003179F" w:rsidRPr="00A32519">
        <w:rPr>
          <w:color w:val="auto"/>
        </w:rPr>
        <w:t xml:space="preserve"> OVC HIV positive children</w:t>
      </w:r>
      <w:r w:rsidRPr="00A32519">
        <w:rPr>
          <w:color w:val="auto"/>
        </w:rPr>
        <w:t xml:space="preserve"> submitted by the </w:t>
      </w:r>
      <w:r w:rsidR="00913B87" w:rsidRPr="00A32519">
        <w:rPr>
          <w:color w:val="auto"/>
        </w:rPr>
        <w:t>IP</w:t>
      </w:r>
      <w:r w:rsidRPr="00A32519">
        <w:rPr>
          <w:color w:val="auto"/>
        </w:rPr>
        <w:t xml:space="preserve">; </w:t>
      </w:r>
      <w:r w:rsidR="0003179F" w:rsidRPr="00A32519">
        <w:rPr>
          <w:color w:val="auto"/>
        </w:rPr>
        <w:t xml:space="preserve">the line list validated from NOMIS; </w:t>
      </w:r>
      <w:r w:rsidRPr="00A32519">
        <w:rPr>
          <w:color w:val="auto"/>
        </w:rPr>
        <w:t>the line list validated from primary</w:t>
      </w:r>
      <w:r w:rsidR="006A01FF">
        <w:rPr>
          <w:color w:val="auto"/>
        </w:rPr>
        <w:t xml:space="preserve"> data source</w:t>
      </w:r>
      <w:r w:rsidRPr="00A32519">
        <w:rPr>
          <w:color w:val="auto"/>
        </w:rPr>
        <w:t xml:space="preserve"> (</w:t>
      </w:r>
      <w:r w:rsidR="0003179F" w:rsidRPr="00A32519">
        <w:rPr>
          <w:color w:val="auto"/>
        </w:rPr>
        <w:t>VC</w:t>
      </w:r>
      <w:r w:rsidRPr="00A32519">
        <w:rPr>
          <w:color w:val="auto"/>
        </w:rPr>
        <w:t xml:space="preserve"> folders)</w:t>
      </w:r>
      <w:r w:rsidR="00A32519">
        <w:rPr>
          <w:color w:val="auto"/>
        </w:rPr>
        <w:t xml:space="preserve">; </w:t>
      </w:r>
      <w:r w:rsidRPr="00A32519">
        <w:rPr>
          <w:color w:val="auto"/>
        </w:rPr>
        <w:t xml:space="preserve">and errors check sub-section with pre-programmed logic checks which flags incorrect/inconsistent data entries. To further avoid data entry errors during the audit exercise, the data entry cells on the </w:t>
      </w:r>
      <w:r w:rsidR="006A01FF">
        <w:rPr>
          <w:color w:val="auto"/>
        </w:rPr>
        <w:t xml:space="preserve">NOMIS and VC folders </w:t>
      </w:r>
      <w:r w:rsidRPr="00A32519">
        <w:rPr>
          <w:color w:val="auto"/>
        </w:rPr>
        <w:t>line list</w:t>
      </w:r>
      <w:r w:rsidR="006A01FF">
        <w:rPr>
          <w:color w:val="auto"/>
        </w:rPr>
        <w:t xml:space="preserve"> sub-sections</w:t>
      </w:r>
      <w:r w:rsidRPr="00A32519">
        <w:rPr>
          <w:color w:val="auto"/>
        </w:rPr>
        <w:t xml:space="preserve"> have specific entry formats, drop down lists or have been conditionally formatted. </w:t>
      </w:r>
    </w:p>
    <w:p w14:paraId="371B759D" w14:textId="77777777" w:rsidR="00CA5C1F" w:rsidRPr="00A32519" w:rsidRDefault="00CA5C1F" w:rsidP="00050653">
      <w:pPr>
        <w:pStyle w:val="ListParagraph"/>
        <w:numPr>
          <w:ilvl w:val="0"/>
          <w:numId w:val="22"/>
        </w:numPr>
        <w:tabs>
          <w:tab w:val="left" w:pos="270"/>
        </w:tabs>
        <w:spacing w:line="276" w:lineRule="auto"/>
        <w:jc w:val="both"/>
        <w:rPr>
          <w:color w:val="auto"/>
        </w:rPr>
      </w:pPr>
      <w:r w:rsidRPr="00A32519">
        <w:rPr>
          <w:color w:val="auto"/>
          <w:u w:val="single"/>
        </w:rPr>
        <w:t>The concurrence charts sheet</w:t>
      </w:r>
      <w:r w:rsidRPr="00A32519">
        <w:rPr>
          <w:color w:val="auto"/>
        </w:rPr>
        <w:t xml:space="preserve"> gives a graphical analysis </w:t>
      </w:r>
      <w:r w:rsidR="001803B3" w:rsidRPr="00A32519">
        <w:rPr>
          <w:color w:val="auto"/>
        </w:rPr>
        <w:t>of the results</w:t>
      </w:r>
      <w:r w:rsidRPr="00A32519">
        <w:rPr>
          <w:color w:val="auto"/>
        </w:rPr>
        <w:t xml:space="preserve"> on completion of the cells in the indicator summary sheet. </w:t>
      </w:r>
    </w:p>
    <w:p w14:paraId="337BE420" w14:textId="60509869" w:rsidR="004B0D8A" w:rsidRPr="00BA1FBC" w:rsidRDefault="004B0D8A" w:rsidP="00BA1FBC">
      <w:pPr>
        <w:pStyle w:val="Heading2"/>
        <w:numPr>
          <w:ilvl w:val="1"/>
          <w:numId w:val="0"/>
        </w:numPr>
        <w:tabs>
          <w:tab w:val="left" w:pos="720"/>
        </w:tabs>
        <w:spacing w:line="276" w:lineRule="auto"/>
        <w:jc w:val="both"/>
        <w:rPr>
          <w:sz w:val="24"/>
          <w:szCs w:val="24"/>
        </w:rPr>
      </w:pPr>
      <w:bookmarkStart w:id="47" w:name="_Toc493059502"/>
      <w:bookmarkStart w:id="48" w:name="_Toc497139283"/>
      <w:bookmarkStart w:id="49" w:name="_Toc514795489"/>
      <w:bookmarkStart w:id="50" w:name="_Toc22295255"/>
      <w:r w:rsidRPr="00BA1FBC">
        <w:rPr>
          <w:sz w:val="24"/>
          <w:szCs w:val="24"/>
        </w:rPr>
        <w:t>2.</w:t>
      </w:r>
      <w:r w:rsidR="00B617A8" w:rsidRPr="00BA1FBC">
        <w:rPr>
          <w:sz w:val="24"/>
          <w:szCs w:val="24"/>
        </w:rPr>
        <w:t>5</w:t>
      </w:r>
      <w:r w:rsidRPr="00BA1FBC">
        <w:rPr>
          <w:sz w:val="24"/>
          <w:szCs w:val="24"/>
        </w:rPr>
        <w:t xml:space="preserve"> </w:t>
      </w:r>
      <w:r w:rsidR="00BA1FBC">
        <w:rPr>
          <w:sz w:val="24"/>
          <w:szCs w:val="24"/>
        </w:rPr>
        <w:tab/>
      </w:r>
      <w:r w:rsidRPr="00BA1FBC">
        <w:rPr>
          <w:sz w:val="24"/>
          <w:szCs w:val="24"/>
        </w:rPr>
        <w:t>DATA ANALYSIS</w:t>
      </w:r>
      <w:bookmarkEnd w:id="47"/>
      <w:bookmarkEnd w:id="48"/>
      <w:bookmarkEnd w:id="49"/>
      <w:bookmarkEnd w:id="50"/>
    </w:p>
    <w:p w14:paraId="32EB5C2B" w14:textId="442C5AAE" w:rsidR="004B0D8A" w:rsidRPr="00913B87" w:rsidRDefault="004B0D8A" w:rsidP="00F75D6B">
      <w:pPr>
        <w:shd w:val="clear" w:color="auto" w:fill="FFFFFF"/>
        <w:spacing w:line="276" w:lineRule="auto"/>
        <w:jc w:val="both"/>
        <w:rPr>
          <w:rFonts w:eastAsia="Calibri" w:cstheme="minorHAnsi"/>
          <w:color w:val="auto"/>
        </w:rPr>
      </w:pPr>
      <w:r w:rsidRPr="00913B87">
        <w:rPr>
          <w:rFonts w:eastAsia="Calibri" w:cstheme="minorHAnsi"/>
          <w:color w:val="auto"/>
        </w:rPr>
        <w:t>Data entered</w:t>
      </w:r>
      <w:r w:rsidR="005B4FF9" w:rsidRPr="00913B87">
        <w:rPr>
          <w:rFonts w:eastAsia="Calibri" w:cstheme="minorHAnsi"/>
          <w:color w:val="auto"/>
        </w:rPr>
        <w:t xml:space="preserve"> in the data audit tools were cleaned</w:t>
      </w:r>
      <w:r w:rsidR="00402856" w:rsidRPr="00913B87">
        <w:rPr>
          <w:rFonts w:eastAsia="Calibri" w:cstheme="minorHAnsi"/>
          <w:color w:val="auto"/>
        </w:rPr>
        <w:t xml:space="preserve">, </w:t>
      </w:r>
      <w:r w:rsidR="005B4FF9" w:rsidRPr="00913B87">
        <w:rPr>
          <w:rFonts w:eastAsia="Calibri" w:cstheme="minorHAnsi"/>
          <w:color w:val="auto"/>
        </w:rPr>
        <w:t xml:space="preserve">incorrect/inconsistent data entries </w:t>
      </w:r>
      <w:r w:rsidR="00A705BB">
        <w:rPr>
          <w:rFonts w:eastAsia="Calibri" w:cstheme="minorHAnsi"/>
          <w:color w:val="auto"/>
        </w:rPr>
        <w:t xml:space="preserve">were </w:t>
      </w:r>
      <w:r w:rsidR="005B4FF9" w:rsidRPr="00913B87">
        <w:rPr>
          <w:rFonts w:eastAsia="Calibri" w:cstheme="minorHAnsi"/>
          <w:color w:val="auto"/>
        </w:rPr>
        <w:t>corrected</w:t>
      </w:r>
      <w:r w:rsidR="00A705BB">
        <w:rPr>
          <w:rFonts w:eastAsia="Calibri" w:cstheme="minorHAnsi"/>
          <w:color w:val="auto"/>
        </w:rPr>
        <w:t>,</w:t>
      </w:r>
      <w:r w:rsidR="005B4FF9" w:rsidRPr="00913B87">
        <w:rPr>
          <w:rFonts w:eastAsia="Calibri" w:cstheme="minorHAnsi"/>
          <w:color w:val="auto"/>
        </w:rPr>
        <w:t xml:space="preserve"> </w:t>
      </w:r>
      <w:r w:rsidR="00913B87" w:rsidRPr="00913B87">
        <w:rPr>
          <w:rFonts w:eastAsia="Calibri" w:cstheme="minorHAnsi"/>
          <w:color w:val="auto"/>
        </w:rPr>
        <w:t>and</w:t>
      </w:r>
      <w:r w:rsidR="00913B87">
        <w:rPr>
          <w:rFonts w:eastAsia="Calibri" w:cstheme="minorHAnsi"/>
          <w:color w:val="auto"/>
        </w:rPr>
        <w:t>, in some cases,</w:t>
      </w:r>
      <w:r w:rsidR="005B4FF9" w:rsidRPr="00913B87">
        <w:rPr>
          <w:rFonts w:eastAsia="Calibri" w:cstheme="minorHAnsi"/>
          <w:color w:val="auto"/>
        </w:rPr>
        <w:t xml:space="preserve"> justification provided for such entries in the</w:t>
      </w:r>
      <w:r w:rsidR="001B2F71" w:rsidRPr="00913B87">
        <w:rPr>
          <w:rFonts w:eastAsia="Calibri" w:cstheme="minorHAnsi"/>
          <w:color w:val="auto"/>
        </w:rPr>
        <w:t xml:space="preserve"> </w:t>
      </w:r>
      <w:r w:rsidR="00A32519">
        <w:rPr>
          <w:rFonts w:eastAsia="Calibri" w:cstheme="minorHAnsi"/>
          <w:color w:val="auto"/>
        </w:rPr>
        <w:t>‘</w:t>
      </w:r>
      <w:r w:rsidR="00913B87" w:rsidRPr="00913B87">
        <w:rPr>
          <w:rFonts w:eastAsia="Calibri" w:cstheme="minorHAnsi"/>
          <w:color w:val="auto"/>
        </w:rPr>
        <w:t>comments</w:t>
      </w:r>
      <w:r w:rsidR="00A32519">
        <w:rPr>
          <w:rFonts w:eastAsia="Calibri" w:cstheme="minorHAnsi"/>
          <w:color w:val="auto"/>
        </w:rPr>
        <w:t>’</w:t>
      </w:r>
      <w:r w:rsidR="001B2F71" w:rsidRPr="00913B87">
        <w:rPr>
          <w:rFonts w:eastAsia="Calibri" w:cstheme="minorHAnsi"/>
          <w:color w:val="auto"/>
        </w:rPr>
        <w:t xml:space="preserve"> column of the</w:t>
      </w:r>
      <w:r w:rsidR="005B4FF9" w:rsidRPr="00913B87">
        <w:rPr>
          <w:rFonts w:eastAsia="Calibri" w:cstheme="minorHAnsi"/>
          <w:color w:val="auto"/>
        </w:rPr>
        <w:t xml:space="preserve"> tools. Data were then </w:t>
      </w:r>
      <w:r w:rsidRPr="00913B87">
        <w:rPr>
          <w:rFonts w:eastAsia="Calibri" w:cstheme="minorHAnsi"/>
          <w:color w:val="auto"/>
        </w:rPr>
        <w:t xml:space="preserve">processed and analyzed </w:t>
      </w:r>
      <w:r w:rsidR="005B4FF9" w:rsidRPr="00913B87">
        <w:rPr>
          <w:rFonts w:eastAsia="Calibri" w:cstheme="minorHAnsi"/>
          <w:color w:val="auto"/>
        </w:rPr>
        <w:t>with</w:t>
      </w:r>
      <w:r w:rsidRPr="00913B87">
        <w:rPr>
          <w:rFonts w:eastAsia="Calibri" w:cstheme="minorHAnsi"/>
          <w:color w:val="auto"/>
        </w:rPr>
        <w:t xml:space="preserve"> the data audit tool</w:t>
      </w:r>
      <w:r w:rsidR="005B4FF9" w:rsidRPr="00913B87">
        <w:rPr>
          <w:rFonts w:eastAsia="Calibri" w:cstheme="minorHAnsi"/>
          <w:color w:val="auto"/>
        </w:rPr>
        <w:t>s</w:t>
      </w:r>
      <w:r w:rsidRPr="00913B87">
        <w:rPr>
          <w:rFonts w:eastAsia="Calibri" w:cstheme="minorHAnsi"/>
          <w:color w:val="auto"/>
        </w:rPr>
        <w:t xml:space="preserve">. The results </w:t>
      </w:r>
      <w:r w:rsidR="00A32519">
        <w:rPr>
          <w:rFonts w:eastAsia="Calibri" w:cstheme="minorHAnsi"/>
          <w:color w:val="auto"/>
        </w:rPr>
        <w:t>were</w:t>
      </w:r>
      <w:r w:rsidRPr="00913B87">
        <w:rPr>
          <w:rFonts w:eastAsia="Calibri" w:cstheme="minorHAnsi"/>
          <w:color w:val="auto"/>
        </w:rPr>
        <w:t xml:space="preserve"> presented using charts and tables</w:t>
      </w:r>
      <w:r w:rsidR="00B617A8" w:rsidRPr="00913B87">
        <w:rPr>
          <w:rFonts w:eastAsia="Calibri" w:cstheme="minorHAnsi"/>
          <w:color w:val="auto"/>
        </w:rPr>
        <w:t xml:space="preserve"> within the audit tool</w:t>
      </w:r>
      <w:r w:rsidRPr="00913B87">
        <w:rPr>
          <w:rFonts w:eastAsia="Calibri" w:cstheme="minorHAnsi"/>
          <w:color w:val="auto"/>
        </w:rPr>
        <w:t xml:space="preserve">. </w:t>
      </w:r>
      <w:r w:rsidR="00C12615" w:rsidRPr="00913B87">
        <w:rPr>
          <w:rFonts w:eastAsia="Calibri" w:cstheme="minorHAnsi"/>
          <w:color w:val="auto"/>
        </w:rPr>
        <w:t xml:space="preserve">Further analysis was conducted using Microsoft Excel on the summaries from the data audit tools. </w:t>
      </w:r>
    </w:p>
    <w:p w14:paraId="0A3BAE79" w14:textId="73F04BCA" w:rsidR="00C12615" w:rsidRPr="00913B87" w:rsidRDefault="00C12615" w:rsidP="00F75D6B">
      <w:pPr>
        <w:tabs>
          <w:tab w:val="left" w:pos="270"/>
        </w:tabs>
        <w:spacing w:line="276" w:lineRule="auto"/>
        <w:jc w:val="both"/>
        <w:rPr>
          <w:color w:val="auto"/>
        </w:rPr>
      </w:pPr>
      <w:r w:rsidRPr="00913B87">
        <w:rPr>
          <w:color w:val="auto"/>
        </w:rPr>
        <w:t xml:space="preserve">Data validation concurrence rate was used to determine accuracy of </w:t>
      </w:r>
      <w:r w:rsidR="00402856" w:rsidRPr="00913B87">
        <w:rPr>
          <w:color w:val="auto"/>
        </w:rPr>
        <w:t>validated</w:t>
      </w:r>
      <w:r w:rsidRPr="00913B87">
        <w:rPr>
          <w:color w:val="auto"/>
        </w:rPr>
        <w:t xml:space="preserve"> data in comparison with </w:t>
      </w:r>
      <w:r w:rsidR="006A01FF">
        <w:rPr>
          <w:color w:val="auto"/>
        </w:rPr>
        <w:t xml:space="preserve">data </w:t>
      </w:r>
      <w:r w:rsidRPr="00913B87">
        <w:rPr>
          <w:color w:val="auto"/>
        </w:rPr>
        <w:t xml:space="preserve">reported </w:t>
      </w:r>
      <w:r w:rsidR="006A01FF">
        <w:rPr>
          <w:color w:val="auto"/>
        </w:rPr>
        <w:t xml:space="preserve">to USAID </w:t>
      </w:r>
      <w:r w:rsidRPr="00913B87">
        <w:rPr>
          <w:color w:val="auto"/>
        </w:rPr>
        <w:t>for each indicator and site. Concurrence rate was calculated using the formula:</w:t>
      </w:r>
    </w:p>
    <w:p w14:paraId="2EA10B0F" w14:textId="77777777" w:rsidR="00C12615" w:rsidRPr="00913B87" w:rsidRDefault="00C12615" w:rsidP="00F75D6B">
      <w:pPr>
        <w:tabs>
          <w:tab w:val="left" w:pos="270"/>
        </w:tabs>
        <w:spacing w:line="276" w:lineRule="auto"/>
        <w:jc w:val="both"/>
        <w:rPr>
          <w:color w:val="auto"/>
        </w:rPr>
      </w:pPr>
      <w:r w:rsidRPr="00913B87">
        <w:rPr>
          <w:color w:val="auto"/>
        </w:rPr>
        <w:t>Concurrence Rate = (Reported count at selected site / Validated count at selected site) x 100</w:t>
      </w:r>
    </w:p>
    <w:p w14:paraId="733213A4" w14:textId="5E1B29DE" w:rsidR="00402856" w:rsidRPr="00913B87" w:rsidRDefault="00402856" w:rsidP="00F75D6B">
      <w:pPr>
        <w:tabs>
          <w:tab w:val="left" w:pos="270"/>
        </w:tabs>
        <w:spacing w:line="276" w:lineRule="auto"/>
        <w:jc w:val="both"/>
        <w:rPr>
          <w:color w:val="auto"/>
        </w:rPr>
      </w:pPr>
      <w:r w:rsidRPr="00913B87">
        <w:rPr>
          <w:color w:val="auto"/>
        </w:rPr>
        <w:t>&gt;100</w:t>
      </w:r>
      <w:r w:rsidR="00492E4A">
        <w:rPr>
          <w:color w:val="auto"/>
        </w:rPr>
        <w:t xml:space="preserve"> percent</w:t>
      </w:r>
      <w:r w:rsidRPr="00913B87">
        <w:rPr>
          <w:color w:val="auto"/>
        </w:rPr>
        <w:t xml:space="preserve"> - Indicator data reported </w:t>
      </w:r>
      <w:r w:rsidR="006A01FF">
        <w:rPr>
          <w:color w:val="auto"/>
        </w:rPr>
        <w:t>to USAID</w:t>
      </w:r>
      <w:r w:rsidRPr="00913B87">
        <w:rPr>
          <w:color w:val="auto"/>
        </w:rPr>
        <w:t xml:space="preserve"> was over-reported. </w:t>
      </w:r>
    </w:p>
    <w:p w14:paraId="63286892" w14:textId="521EEBDF" w:rsidR="00402856" w:rsidRPr="00913B87" w:rsidRDefault="00402856" w:rsidP="00F75D6B">
      <w:pPr>
        <w:tabs>
          <w:tab w:val="left" w:pos="270"/>
        </w:tabs>
        <w:spacing w:line="276" w:lineRule="auto"/>
        <w:jc w:val="both"/>
        <w:rPr>
          <w:color w:val="auto"/>
        </w:rPr>
      </w:pPr>
      <w:r w:rsidRPr="00913B87">
        <w:rPr>
          <w:color w:val="auto"/>
        </w:rPr>
        <w:lastRenderedPageBreak/>
        <w:t>&lt;100</w:t>
      </w:r>
      <w:r w:rsidR="00492E4A">
        <w:rPr>
          <w:color w:val="auto"/>
        </w:rPr>
        <w:t xml:space="preserve"> percent</w:t>
      </w:r>
      <w:r w:rsidRPr="00913B87">
        <w:rPr>
          <w:color w:val="auto"/>
        </w:rPr>
        <w:t xml:space="preserve"> - Indicator data reported </w:t>
      </w:r>
      <w:r w:rsidR="006A01FF">
        <w:rPr>
          <w:color w:val="auto"/>
        </w:rPr>
        <w:t>to USAID</w:t>
      </w:r>
      <w:r w:rsidRPr="00913B87">
        <w:rPr>
          <w:color w:val="auto"/>
        </w:rPr>
        <w:t xml:space="preserve"> was under</w:t>
      </w:r>
      <w:r w:rsidR="0011322C">
        <w:rPr>
          <w:color w:val="auto"/>
        </w:rPr>
        <w:t>-</w:t>
      </w:r>
      <w:r w:rsidRPr="00913B87">
        <w:rPr>
          <w:color w:val="auto"/>
        </w:rPr>
        <w:t>reported.</w:t>
      </w:r>
    </w:p>
    <w:p w14:paraId="20409BC2" w14:textId="2D4D3BD5" w:rsidR="004B0D8A" w:rsidRPr="00913B87" w:rsidRDefault="00C12615" w:rsidP="00F75D6B">
      <w:pPr>
        <w:tabs>
          <w:tab w:val="left" w:pos="270"/>
        </w:tabs>
        <w:spacing w:line="276" w:lineRule="auto"/>
        <w:jc w:val="both"/>
        <w:rPr>
          <w:color w:val="auto"/>
        </w:rPr>
      </w:pPr>
      <w:r w:rsidRPr="00913B87">
        <w:rPr>
          <w:color w:val="auto"/>
        </w:rPr>
        <w:t xml:space="preserve">A +/- five </w:t>
      </w:r>
      <w:r w:rsidR="000774A3">
        <w:rPr>
          <w:color w:val="auto"/>
        </w:rPr>
        <w:t xml:space="preserve">(5) </w:t>
      </w:r>
      <w:r w:rsidRPr="00913B87">
        <w:rPr>
          <w:color w:val="auto"/>
        </w:rPr>
        <w:t xml:space="preserve">percent margin of error </w:t>
      </w:r>
      <w:r w:rsidR="0011322C">
        <w:rPr>
          <w:color w:val="auto"/>
        </w:rPr>
        <w:t>is</w:t>
      </w:r>
      <w:r w:rsidRPr="00913B87">
        <w:rPr>
          <w:color w:val="auto"/>
        </w:rPr>
        <w:t xml:space="preserve"> deemed acceptable for each indicator and used </w:t>
      </w:r>
      <w:r w:rsidR="00402856" w:rsidRPr="00913B87">
        <w:rPr>
          <w:color w:val="auto"/>
        </w:rPr>
        <w:t xml:space="preserve">to assess the </w:t>
      </w:r>
      <w:r w:rsidR="004B0D8A" w:rsidRPr="00913B87">
        <w:rPr>
          <w:color w:val="auto"/>
        </w:rPr>
        <w:t>s</w:t>
      </w:r>
      <w:r w:rsidR="007A2C2C" w:rsidRPr="00913B87">
        <w:rPr>
          <w:color w:val="auto"/>
        </w:rPr>
        <w:t xml:space="preserve">uitability of the </w:t>
      </w:r>
      <w:r w:rsidR="006951E4" w:rsidRPr="00913B87">
        <w:rPr>
          <w:color w:val="auto"/>
        </w:rPr>
        <w:t xml:space="preserve">audited </w:t>
      </w:r>
      <w:r w:rsidR="004B0D8A" w:rsidRPr="00913B87">
        <w:rPr>
          <w:color w:val="auto"/>
        </w:rPr>
        <w:t>MER indicator</w:t>
      </w:r>
      <w:r w:rsidR="00FE616C" w:rsidRPr="00913B87">
        <w:rPr>
          <w:color w:val="auto"/>
        </w:rPr>
        <w:t>(</w:t>
      </w:r>
      <w:r w:rsidR="004B0D8A" w:rsidRPr="00913B87">
        <w:rPr>
          <w:color w:val="auto"/>
        </w:rPr>
        <w:t>s</w:t>
      </w:r>
      <w:r w:rsidR="00FE616C" w:rsidRPr="00913B87">
        <w:rPr>
          <w:color w:val="auto"/>
        </w:rPr>
        <w:t>)</w:t>
      </w:r>
      <w:r w:rsidR="004B0D8A" w:rsidRPr="00913B87">
        <w:rPr>
          <w:color w:val="auto"/>
        </w:rPr>
        <w:t xml:space="preserve"> </w:t>
      </w:r>
      <w:r w:rsidR="007A2C2C" w:rsidRPr="00913B87">
        <w:rPr>
          <w:color w:val="auto"/>
        </w:rPr>
        <w:t>for decision making</w:t>
      </w:r>
      <w:r w:rsidR="00402856" w:rsidRPr="00913B87">
        <w:rPr>
          <w:color w:val="auto"/>
        </w:rPr>
        <w:t>.</w:t>
      </w:r>
      <w:r w:rsidR="004B0D8A" w:rsidRPr="00913B87">
        <w:rPr>
          <w:color w:val="auto"/>
        </w:rPr>
        <w:t xml:space="preserve"> Qualitative reasons where possible for </w:t>
      </w:r>
      <w:r w:rsidR="00402856" w:rsidRPr="00913B87">
        <w:rPr>
          <w:color w:val="auto"/>
        </w:rPr>
        <w:t xml:space="preserve">the </w:t>
      </w:r>
      <w:r w:rsidR="004B0D8A" w:rsidRPr="00913B87">
        <w:rPr>
          <w:color w:val="auto"/>
        </w:rPr>
        <w:t>concurrence</w:t>
      </w:r>
      <w:r w:rsidR="00402856" w:rsidRPr="00913B87">
        <w:rPr>
          <w:color w:val="auto"/>
        </w:rPr>
        <w:t xml:space="preserve"> rate</w:t>
      </w:r>
      <w:r w:rsidR="004B0D8A" w:rsidRPr="00913B87">
        <w:rPr>
          <w:color w:val="auto"/>
        </w:rPr>
        <w:t xml:space="preserve"> between site data and data reported </w:t>
      </w:r>
      <w:r w:rsidR="006A01FF">
        <w:rPr>
          <w:color w:val="auto"/>
        </w:rPr>
        <w:t>to USAID</w:t>
      </w:r>
      <w:r w:rsidR="004B0D8A" w:rsidRPr="00913B87">
        <w:rPr>
          <w:color w:val="auto"/>
        </w:rPr>
        <w:t xml:space="preserve"> (over</w:t>
      </w:r>
      <w:r w:rsidR="0011322C">
        <w:rPr>
          <w:color w:val="auto"/>
        </w:rPr>
        <w:t>-</w:t>
      </w:r>
      <w:r w:rsidR="004B0D8A" w:rsidRPr="00913B87">
        <w:rPr>
          <w:color w:val="auto"/>
        </w:rPr>
        <w:t>reported/under</w:t>
      </w:r>
      <w:r w:rsidR="0011322C">
        <w:rPr>
          <w:color w:val="auto"/>
        </w:rPr>
        <w:t>-</w:t>
      </w:r>
      <w:r w:rsidR="004B0D8A" w:rsidRPr="00913B87">
        <w:rPr>
          <w:color w:val="auto"/>
        </w:rPr>
        <w:t xml:space="preserve">reported) </w:t>
      </w:r>
      <w:r w:rsidR="00F75D6B">
        <w:rPr>
          <w:color w:val="auto"/>
        </w:rPr>
        <w:t>w</w:t>
      </w:r>
      <w:r w:rsidR="001C2E40">
        <w:rPr>
          <w:color w:val="auto"/>
        </w:rPr>
        <w:t>ere</w:t>
      </w:r>
      <w:r w:rsidR="004B0D8A" w:rsidRPr="00913B87">
        <w:rPr>
          <w:color w:val="auto"/>
        </w:rPr>
        <w:t xml:space="preserve"> summarized.</w:t>
      </w:r>
    </w:p>
    <w:p w14:paraId="69A41879" w14:textId="78DE6D95" w:rsidR="008F46EC" w:rsidRPr="00BA1FBC" w:rsidRDefault="00552786" w:rsidP="00BA1FBC">
      <w:pPr>
        <w:pStyle w:val="Heading2"/>
        <w:numPr>
          <w:ilvl w:val="1"/>
          <w:numId w:val="0"/>
        </w:numPr>
        <w:tabs>
          <w:tab w:val="left" w:pos="720"/>
        </w:tabs>
        <w:spacing w:line="276" w:lineRule="auto"/>
        <w:jc w:val="both"/>
        <w:rPr>
          <w:sz w:val="24"/>
          <w:szCs w:val="24"/>
        </w:rPr>
      </w:pPr>
      <w:bookmarkStart w:id="51" w:name="_Toc22295256"/>
      <w:bookmarkEnd w:id="46"/>
      <w:r w:rsidRPr="00BA1FBC">
        <w:rPr>
          <w:sz w:val="24"/>
          <w:szCs w:val="24"/>
        </w:rPr>
        <w:t>2</w:t>
      </w:r>
      <w:r w:rsidR="008F46EC" w:rsidRPr="00BA1FBC">
        <w:rPr>
          <w:sz w:val="24"/>
          <w:szCs w:val="24"/>
        </w:rPr>
        <w:t>.</w:t>
      </w:r>
      <w:r w:rsidRPr="00BA1FBC">
        <w:rPr>
          <w:sz w:val="24"/>
          <w:szCs w:val="24"/>
        </w:rPr>
        <w:t>6</w:t>
      </w:r>
      <w:r w:rsidR="008F46EC" w:rsidRPr="00BA1FBC">
        <w:rPr>
          <w:sz w:val="24"/>
          <w:szCs w:val="24"/>
        </w:rPr>
        <w:t xml:space="preserve"> </w:t>
      </w:r>
      <w:r w:rsidR="00BA1FBC">
        <w:rPr>
          <w:sz w:val="24"/>
          <w:szCs w:val="24"/>
        </w:rPr>
        <w:tab/>
      </w:r>
      <w:r w:rsidR="008F46EC" w:rsidRPr="00BA1FBC">
        <w:rPr>
          <w:sz w:val="24"/>
          <w:szCs w:val="24"/>
        </w:rPr>
        <w:t>DATA AUDIT TEAM</w:t>
      </w:r>
      <w:bookmarkEnd w:id="51"/>
    </w:p>
    <w:p w14:paraId="574BC03C" w14:textId="77777777" w:rsidR="00552786" w:rsidRPr="00552786" w:rsidRDefault="00552786" w:rsidP="00F75D6B">
      <w:pPr>
        <w:tabs>
          <w:tab w:val="left" w:pos="270"/>
        </w:tabs>
        <w:spacing w:line="276" w:lineRule="auto"/>
        <w:jc w:val="both"/>
        <w:rPr>
          <w:color w:val="000000" w:themeColor="text1"/>
        </w:rPr>
      </w:pPr>
      <w:r w:rsidRPr="00B617A8">
        <w:rPr>
          <w:color w:val="000000" w:themeColor="text1"/>
        </w:rPr>
        <w:t xml:space="preserve">The MEL Activity </w:t>
      </w:r>
      <w:r>
        <w:rPr>
          <w:color w:val="000000" w:themeColor="text1"/>
        </w:rPr>
        <w:t xml:space="preserve">provided </w:t>
      </w:r>
      <w:r w:rsidRPr="00B617A8">
        <w:rPr>
          <w:color w:val="000000" w:themeColor="text1"/>
        </w:rPr>
        <w:t xml:space="preserve">support to the HAT of USAID/Nigeria in conducting the data audit. The MEL Activity point of contacts for the exercise </w:t>
      </w:r>
      <w:r w:rsidR="00CE3D02">
        <w:rPr>
          <w:color w:val="000000" w:themeColor="text1"/>
        </w:rPr>
        <w:t>were</w:t>
      </w:r>
      <w:r w:rsidRPr="00B617A8">
        <w:rPr>
          <w:color w:val="000000" w:themeColor="text1"/>
        </w:rPr>
        <w:t xml:space="preserve"> Dr. Olufolake Akeju (Senior MEL Specialist Health) and Mr. Mukhtar Ijaiya (MEL Specialist Health).</w:t>
      </w:r>
    </w:p>
    <w:p w14:paraId="101A9551" w14:textId="2C93F127" w:rsidR="008F46EC" w:rsidRPr="00B617A8" w:rsidRDefault="008F46EC" w:rsidP="00F75D6B">
      <w:pPr>
        <w:tabs>
          <w:tab w:val="left" w:pos="270"/>
        </w:tabs>
        <w:spacing w:line="276" w:lineRule="auto"/>
        <w:jc w:val="both"/>
        <w:rPr>
          <w:color w:val="000000" w:themeColor="text1"/>
          <w:lang w:val="en-GB"/>
        </w:rPr>
      </w:pPr>
      <w:r w:rsidRPr="00B617A8">
        <w:rPr>
          <w:color w:val="000000" w:themeColor="text1"/>
        </w:rPr>
        <w:t>The MEL Activity engag</w:t>
      </w:r>
      <w:r w:rsidR="00552786">
        <w:rPr>
          <w:color w:val="000000" w:themeColor="text1"/>
        </w:rPr>
        <w:t>ed</w:t>
      </w:r>
      <w:r w:rsidRPr="00B617A8">
        <w:rPr>
          <w:color w:val="000000" w:themeColor="text1"/>
        </w:rPr>
        <w:t xml:space="preserve"> twenty-nine (29) short-term technical assistance (STTA) consultants to support the data audit exercise; one (1) senior level Lead </w:t>
      </w:r>
      <w:r w:rsidR="00552786">
        <w:rPr>
          <w:color w:val="000000" w:themeColor="text1"/>
        </w:rPr>
        <w:t xml:space="preserve">Consultant </w:t>
      </w:r>
      <w:r w:rsidRPr="00B617A8">
        <w:rPr>
          <w:color w:val="000000" w:themeColor="text1"/>
        </w:rPr>
        <w:t xml:space="preserve">and twenty-eight (28) junior level Data Audit Consultants. The Data Audit Consultants </w:t>
      </w:r>
      <w:r w:rsidR="00552786">
        <w:rPr>
          <w:color w:val="000000" w:themeColor="text1"/>
        </w:rPr>
        <w:t>were</w:t>
      </w:r>
      <w:r w:rsidRPr="00B617A8">
        <w:rPr>
          <w:color w:val="000000" w:themeColor="text1"/>
        </w:rPr>
        <w:t xml:space="preserve"> deployed in groups to the required sites within the limited scheduled time to conduct the audit activities within Akwa Ibom state. </w:t>
      </w:r>
      <w:r w:rsidRPr="00B617A8">
        <w:rPr>
          <w:color w:val="000000" w:themeColor="text1"/>
          <w:lang w:val="en-GB"/>
        </w:rPr>
        <w:t>To ensure quality control and provide technical oversight during the field work</w:t>
      </w:r>
      <w:r w:rsidR="0045744D">
        <w:rPr>
          <w:color w:val="000000" w:themeColor="text1"/>
          <w:lang w:val="en-GB"/>
        </w:rPr>
        <w:t xml:space="preserve">, </w:t>
      </w:r>
      <w:r w:rsidRPr="00B617A8">
        <w:rPr>
          <w:color w:val="000000" w:themeColor="text1"/>
          <w:lang w:val="en-GB"/>
        </w:rPr>
        <w:t>USAID HIV-TB team staff</w:t>
      </w:r>
      <w:r w:rsidR="0045744D">
        <w:rPr>
          <w:color w:val="000000" w:themeColor="text1"/>
          <w:lang w:val="en-GB"/>
        </w:rPr>
        <w:t xml:space="preserve"> (Akinyemi Atobatele, Moses Katbi and Christopher Obanubi), </w:t>
      </w:r>
      <w:r w:rsidRPr="00B617A8">
        <w:rPr>
          <w:color w:val="000000" w:themeColor="text1"/>
          <w:lang w:val="en-GB"/>
        </w:rPr>
        <w:t>Dr.</w:t>
      </w:r>
      <w:r w:rsidR="00A705BB">
        <w:rPr>
          <w:color w:val="000000" w:themeColor="text1"/>
          <w:lang w:val="en-GB"/>
        </w:rPr>
        <w:t xml:space="preserve"> </w:t>
      </w:r>
      <w:r w:rsidRPr="00B617A8">
        <w:rPr>
          <w:color w:val="000000" w:themeColor="text1"/>
          <w:lang w:val="en-GB"/>
        </w:rPr>
        <w:t xml:space="preserve">Olufolake Akeju, Mr. Mukhtar Ijaiya and the Data Audit Lead </w:t>
      </w:r>
      <w:r w:rsidR="00552786">
        <w:rPr>
          <w:color w:val="000000" w:themeColor="text1"/>
          <w:lang w:val="en-GB"/>
        </w:rPr>
        <w:t xml:space="preserve">Consultant </w:t>
      </w:r>
      <w:r w:rsidRPr="00B617A8">
        <w:rPr>
          <w:color w:val="000000" w:themeColor="text1"/>
          <w:lang w:val="en-GB"/>
        </w:rPr>
        <w:t>accompan</w:t>
      </w:r>
      <w:r w:rsidR="00552786">
        <w:rPr>
          <w:color w:val="000000" w:themeColor="text1"/>
          <w:lang w:val="en-GB"/>
        </w:rPr>
        <w:t xml:space="preserve">ied </w:t>
      </w:r>
      <w:r w:rsidRPr="00B617A8">
        <w:rPr>
          <w:color w:val="000000" w:themeColor="text1"/>
          <w:lang w:val="en-GB"/>
        </w:rPr>
        <w:t>the 28 consultants to the sites. The MEL Activity also provide</w:t>
      </w:r>
      <w:r w:rsidR="00552786">
        <w:rPr>
          <w:color w:val="000000" w:themeColor="text1"/>
          <w:lang w:val="en-GB"/>
        </w:rPr>
        <w:t>d</w:t>
      </w:r>
      <w:r w:rsidRPr="00B617A8">
        <w:rPr>
          <w:color w:val="000000" w:themeColor="text1"/>
          <w:lang w:val="en-GB"/>
        </w:rPr>
        <w:t xml:space="preserve"> the </w:t>
      </w:r>
      <w:r w:rsidR="00A4635C">
        <w:rPr>
          <w:color w:val="000000" w:themeColor="text1"/>
          <w:lang w:val="en-GB"/>
        </w:rPr>
        <w:t xml:space="preserve">Data Audit </w:t>
      </w:r>
      <w:r w:rsidRPr="00B617A8">
        <w:rPr>
          <w:color w:val="000000" w:themeColor="text1"/>
          <w:lang w:val="en-GB"/>
        </w:rPr>
        <w:t>team with administrative and logistics support for the exercise.</w:t>
      </w:r>
    </w:p>
    <w:p w14:paraId="66DEFDE5" w14:textId="7910394E" w:rsidR="008F46EC" w:rsidRPr="00BA1FBC" w:rsidRDefault="00552786" w:rsidP="00BA1FBC">
      <w:pPr>
        <w:pStyle w:val="Heading3"/>
        <w:tabs>
          <w:tab w:val="left" w:pos="720"/>
        </w:tabs>
        <w:jc w:val="both"/>
        <w:rPr>
          <w:b/>
          <w:bCs/>
          <w:sz w:val="24"/>
          <w:szCs w:val="24"/>
        </w:rPr>
      </w:pPr>
      <w:bookmarkStart w:id="52" w:name="_Toc22295257"/>
      <w:r w:rsidRPr="00BA1FBC">
        <w:rPr>
          <w:b/>
          <w:bCs/>
          <w:sz w:val="24"/>
          <w:szCs w:val="24"/>
        </w:rPr>
        <w:t>2</w:t>
      </w:r>
      <w:r w:rsidR="008F46EC" w:rsidRPr="00BA1FBC">
        <w:rPr>
          <w:b/>
          <w:bCs/>
          <w:sz w:val="24"/>
          <w:szCs w:val="24"/>
        </w:rPr>
        <w:t>.</w:t>
      </w:r>
      <w:r w:rsidRPr="00BA1FBC">
        <w:rPr>
          <w:b/>
          <w:bCs/>
          <w:sz w:val="24"/>
          <w:szCs w:val="24"/>
        </w:rPr>
        <w:t>6</w:t>
      </w:r>
      <w:r w:rsidR="008F46EC" w:rsidRPr="00BA1FBC">
        <w:rPr>
          <w:b/>
          <w:bCs/>
          <w:sz w:val="24"/>
          <w:szCs w:val="24"/>
        </w:rPr>
        <w:t xml:space="preserve">.1 </w:t>
      </w:r>
      <w:r w:rsidR="00BA1FBC">
        <w:rPr>
          <w:b/>
          <w:bCs/>
          <w:sz w:val="24"/>
          <w:szCs w:val="24"/>
        </w:rPr>
        <w:tab/>
      </w:r>
      <w:r w:rsidR="00BA1FBC" w:rsidRPr="00BA1FBC">
        <w:rPr>
          <w:b/>
          <w:bCs/>
          <w:caps w:val="0"/>
          <w:sz w:val="24"/>
          <w:szCs w:val="24"/>
        </w:rPr>
        <w:t>Consultants (S</w:t>
      </w:r>
      <w:r w:rsidR="00BA1FBC">
        <w:rPr>
          <w:b/>
          <w:bCs/>
          <w:caps w:val="0"/>
          <w:sz w:val="24"/>
          <w:szCs w:val="24"/>
        </w:rPr>
        <w:t>TTA</w:t>
      </w:r>
      <w:r w:rsidR="00BA1FBC" w:rsidRPr="00BA1FBC">
        <w:rPr>
          <w:b/>
          <w:bCs/>
          <w:caps w:val="0"/>
          <w:sz w:val="24"/>
          <w:szCs w:val="24"/>
        </w:rPr>
        <w:t>)</w:t>
      </w:r>
      <w:bookmarkEnd w:id="52"/>
    </w:p>
    <w:p w14:paraId="46DF4705" w14:textId="7D5CF52C" w:rsidR="0045744D" w:rsidRPr="0045744D" w:rsidRDefault="0045744D" w:rsidP="0045744D">
      <w:pPr>
        <w:tabs>
          <w:tab w:val="left" w:pos="270"/>
        </w:tabs>
        <w:spacing w:line="276" w:lineRule="auto"/>
        <w:jc w:val="both"/>
        <w:rPr>
          <w:color w:val="000000" w:themeColor="text1"/>
        </w:rPr>
      </w:pPr>
      <w:r w:rsidRPr="0045744D">
        <w:rPr>
          <w:rFonts w:cs="Arial"/>
          <w:color w:val="auto"/>
        </w:rPr>
        <w:t xml:space="preserve">The </w:t>
      </w:r>
      <w:r>
        <w:rPr>
          <w:rFonts w:cs="Arial"/>
          <w:color w:val="auto"/>
        </w:rPr>
        <w:t xml:space="preserve">background </w:t>
      </w:r>
      <w:r w:rsidRPr="0045744D">
        <w:rPr>
          <w:rFonts w:cs="Arial"/>
          <w:color w:val="auto"/>
        </w:rPr>
        <w:t xml:space="preserve">qualifications </w:t>
      </w:r>
      <w:r>
        <w:rPr>
          <w:rFonts w:cs="Arial"/>
          <w:color w:val="auto"/>
        </w:rPr>
        <w:t>of</w:t>
      </w:r>
      <w:r w:rsidRPr="0045744D">
        <w:rPr>
          <w:rFonts w:cs="Arial"/>
          <w:color w:val="auto"/>
        </w:rPr>
        <w:t xml:space="preserve"> the </w:t>
      </w:r>
      <w:r w:rsidRPr="0045744D">
        <w:rPr>
          <w:rFonts w:cs="Arial"/>
          <w:b/>
          <w:bCs/>
          <w:color w:val="auto"/>
        </w:rPr>
        <w:t xml:space="preserve">Data Audit </w:t>
      </w:r>
      <w:r>
        <w:rPr>
          <w:rFonts w:cs="Arial"/>
          <w:b/>
          <w:bCs/>
          <w:color w:val="auto"/>
        </w:rPr>
        <w:t xml:space="preserve">Lead Consultant </w:t>
      </w:r>
      <w:r w:rsidRPr="0045744D">
        <w:rPr>
          <w:rFonts w:cs="Arial"/>
          <w:color w:val="auto"/>
        </w:rPr>
        <w:t>include:</w:t>
      </w:r>
    </w:p>
    <w:p w14:paraId="7EB459F0" w14:textId="77777777" w:rsidR="0045744D" w:rsidRPr="0045744D" w:rsidRDefault="0045744D" w:rsidP="00050653">
      <w:pPr>
        <w:widowControl w:val="0"/>
        <w:numPr>
          <w:ilvl w:val="0"/>
          <w:numId w:val="10"/>
        </w:numPr>
        <w:autoSpaceDE w:val="0"/>
        <w:autoSpaceDN w:val="0"/>
        <w:adjustRightInd w:val="0"/>
        <w:spacing w:after="0" w:line="240" w:lineRule="auto"/>
        <w:rPr>
          <w:color w:val="auto"/>
        </w:rPr>
      </w:pPr>
      <w:r w:rsidRPr="0045744D">
        <w:rPr>
          <w:color w:val="auto"/>
        </w:rPr>
        <w:t xml:space="preserve">Master’s degree in public health, medicine or a related field and/or a minimum of 10 years progressive professional experience in the related field; </w:t>
      </w:r>
    </w:p>
    <w:p w14:paraId="67EB4532" w14:textId="77777777" w:rsidR="0045744D" w:rsidRPr="0045744D" w:rsidRDefault="0045744D" w:rsidP="00050653">
      <w:pPr>
        <w:widowControl w:val="0"/>
        <w:numPr>
          <w:ilvl w:val="0"/>
          <w:numId w:val="10"/>
        </w:numPr>
        <w:autoSpaceDE w:val="0"/>
        <w:autoSpaceDN w:val="0"/>
        <w:adjustRightInd w:val="0"/>
        <w:spacing w:after="0" w:line="240" w:lineRule="auto"/>
        <w:rPr>
          <w:color w:val="auto"/>
        </w:rPr>
      </w:pPr>
      <w:r w:rsidRPr="0045744D">
        <w:rPr>
          <w:color w:val="auto"/>
        </w:rPr>
        <w:t>At least ten years’ monitoring and evaluation experience, with strong familiarity of the PEPFAR HIV/AIDS and OVC indicators (essential);</w:t>
      </w:r>
    </w:p>
    <w:p w14:paraId="47CA767D" w14:textId="77777777" w:rsidR="0045744D" w:rsidRPr="0045744D" w:rsidRDefault="0045744D" w:rsidP="00050653">
      <w:pPr>
        <w:widowControl w:val="0"/>
        <w:numPr>
          <w:ilvl w:val="0"/>
          <w:numId w:val="10"/>
        </w:numPr>
        <w:autoSpaceDE w:val="0"/>
        <w:autoSpaceDN w:val="0"/>
        <w:adjustRightInd w:val="0"/>
        <w:spacing w:after="0" w:line="240" w:lineRule="auto"/>
        <w:rPr>
          <w:color w:val="auto"/>
        </w:rPr>
      </w:pPr>
      <w:r w:rsidRPr="0045744D">
        <w:rPr>
          <w:color w:val="auto"/>
        </w:rPr>
        <w:t>Experience leading data quality exercises on HIV/AIDS and OVC indicator data (essential); and</w:t>
      </w:r>
    </w:p>
    <w:p w14:paraId="6321AB25" w14:textId="19B701B3" w:rsidR="0045744D" w:rsidRDefault="0045744D" w:rsidP="00050653">
      <w:pPr>
        <w:widowControl w:val="0"/>
        <w:numPr>
          <w:ilvl w:val="0"/>
          <w:numId w:val="10"/>
        </w:numPr>
        <w:autoSpaceDE w:val="0"/>
        <w:autoSpaceDN w:val="0"/>
        <w:adjustRightInd w:val="0"/>
        <w:spacing w:after="0" w:line="240" w:lineRule="auto"/>
        <w:rPr>
          <w:color w:val="auto"/>
        </w:rPr>
      </w:pPr>
      <w:r w:rsidRPr="0045744D">
        <w:rPr>
          <w:color w:val="auto"/>
        </w:rPr>
        <w:t>Excellent technical report writing and communication/presentation skills.</w:t>
      </w:r>
    </w:p>
    <w:p w14:paraId="1CC8F005" w14:textId="77777777" w:rsidR="0045744D" w:rsidRPr="0045744D" w:rsidRDefault="0045744D" w:rsidP="0045744D">
      <w:pPr>
        <w:widowControl w:val="0"/>
        <w:autoSpaceDE w:val="0"/>
        <w:autoSpaceDN w:val="0"/>
        <w:adjustRightInd w:val="0"/>
        <w:spacing w:after="0" w:line="240" w:lineRule="auto"/>
        <w:ind w:left="720"/>
        <w:rPr>
          <w:color w:val="auto"/>
        </w:rPr>
      </w:pPr>
    </w:p>
    <w:p w14:paraId="13BF203F" w14:textId="0F6B70B7" w:rsidR="008F46EC" w:rsidRPr="00B617A8" w:rsidRDefault="0045744D" w:rsidP="00F75D6B">
      <w:pPr>
        <w:tabs>
          <w:tab w:val="left" w:pos="270"/>
        </w:tabs>
        <w:spacing w:line="276" w:lineRule="auto"/>
        <w:jc w:val="both"/>
        <w:rPr>
          <w:color w:val="000000" w:themeColor="text1"/>
        </w:rPr>
      </w:pPr>
      <w:r w:rsidRPr="0045744D">
        <w:rPr>
          <w:rFonts w:cs="Arial"/>
          <w:color w:val="000000" w:themeColor="text1"/>
        </w:rPr>
        <w:t>The</w:t>
      </w:r>
      <w:r>
        <w:rPr>
          <w:rFonts w:cs="Arial"/>
          <w:b/>
          <w:bCs/>
          <w:color w:val="000000" w:themeColor="text1"/>
        </w:rPr>
        <w:t xml:space="preserve"> </w:t>
      </w:r>
      <w:r w:rsidR="00552786" w:rsidRPr="00B617A8">
        <w:rPr>
          <w:rFonts w:cs="Arial"/>
          <w:b/>
          <w:bCs/>
          <w:color w:val="000000" w:themeColor="text1"/>
        </w:rPr>
        <w:t xml:space="preserve">Data Audit </w:t>
      </w:r>
      <w:r w:rsidR="00552786">
        <w:rPr>
          <w:rFonts w:cs="Arial"/>
          <w:b/>
          <w:bCs/>
          <w:color w:val="000000" w:themeColor="text1"/>
        </w:rPr>
        <w:t>L</w:t>
      </w:r>
      <w:r w:rsidR="00552786" w:rsidRPr="00B617A8">
        <w:rPr>
          <w:rFonts w:cs="Arial"/>
          <w:b/>
          <w:bCs/>
          <w:color w:val="000000" w:themeColor="text1"/>
        </w:rPr>
        <w:t>ead</w:t>
      </w:r>
      <w:r w:rsidR="00552786" w:rsidRPr="00552786">
        <w:rPr>
          <w:rFonts w:cs="Arial"/>
          <w:b/>
          <w:bCs/>
          <w:color w:val="000000" w:themeColor="text1"/>
        </w:rPr>
        <w:t xml:space="preserve"> Consultant </w:t>
      </w:r>
      <w:r w:rsidR="00552786" w:rsidRPr="00552786">
        <w:rPr>
          <w:rFonts w:cs="Arial"/>
          <w:color w:val="000000" w:themeColor="text1"/>
        </w:rPr>
        <w:t>carried out the following responsibilities</w:t>
      </w:r>
      <w:r w:rsidR="008F46EC" w:rsidRPr="00552786">
        <w:rPr>
          <w:color w:val="000000" w:themeColor="text1"/>
        </w:rPr>
        <w:t>:</w:t>
      </w:r>
    </w:p>
    <w:p w14:paraId="2644D380"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Participate</w:t>
      </w:r>
      <w:r w:rsidR="00552786">
        <w:rPr>
          <w:color w:val="000000" w:themeColor="text1"/>
        </w:rPr>
        <w:t>d</w:t>
      </w:r>
      <w:r w:rsidRPr="00B617A8">
        <w:rPr>
          <w:color w:val="000000" w:themeColor="text1"/>
        </w:rPr>
        <w:t xml:space="preserve"> in the orientation for the data audit exercise.</w:t>
      </w:r>
    </w:p>
    <w:p w14:paraId="39729B55"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Conduct</w:t>
      </w:r>
      <w:r w:rsidR="00552786">
        <w:rPr>
          <w:color w:val="000000" w:themeColor="text1"/>
        </w:rPr>
        <w:t>ed</w:t>
      </w:r>
      <w:r w:rsidRPr="00B617A8">
        <w:rPr>
          <w:color w:val="000000" w:themeColor="text1"/>
        </w:rPr>
        <w:t xml:space="preserve"> data audit field activities in Akwa Ibom state</w:t>
      </w:r>
      <w:r w:rsidR="00284FF0">
        <w:rPr>
          <w:color w:val="000000" w:themeColor="text1"/>
        </w:rPr>
        <w:t xml:space="preserve"> including provision of technical oversight to the data audit consultants.</w:t>
      </w:r>
    </w:p>
    <w:p w14:paraId="7CBDF0CE"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Review</w:t>
      </w:r>
      <w:r w:rsidR="00552786">
        <w:rPr>
          <w:color w:val="000000" w:themeColor="text1"/>
        </w:rPr>
        <w:t>ed</w:t>
      </w:r>
      <w:r w:rsidRPr="00B617A8">
        <w:rPr>
          <w:color w:val="000000" w:themeColor="text1"/>
        </w:rPr>
        <w:t xml:space="preserve"> daily reports of data audit activities and provide</w:t>
      </w:r>
      <w:r w:rsidR="00552786">
        <w:rPr>
          <w:color w:val="000000" w:themeColor="text1"/>
        </w:rPr>
        <w:t>d</w:t>
      </w:r>
      <w:r w:rsidRPr="00B617A8">
        <w:rPr>
          <w:color w:val="000000" w:themeColor="text1"/>
        </w:rPr>
        <w:t xml:space="preserve"> feedback to the data audit consultants.</w:t>
      </w:r>
    </w:p>
    <w:p w14:paraId="1DCC0261"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Compile</w:t>
      </w:r>
      <w:r w:rsidR="00552786">
        <w:rPr>
          <w:color w:val="000000" w:themeColor="text1"/>
        </w:rPr>
        <w:t>d</w:t>
      </w:r>
      <w:r w:rsidRPr="00B617A8">
        <w:rPr>
          <w:color w:val="000000" w:themeColor="text1"/>
        </w:rPr>
        <w:t xml:space="preserve"> site visit reports and validated data into coherent data audit reports.</w:t>
      </w:r>
    </w:p>
    <w:p w14:paraId="3683FA50"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Provide</w:t>
      </w:r>
      <w:r w:rsidR="00552786">
        <w:rPr>
          <w:color w:val="000000" w:themeColor="text1"/>
        </w:rPr>
        <w:t>d</w:t>
      </w:r>
      <w:r w:rsidRPr="00B617A8">
        <w:rPr>
          <w:color w:val="000000" w:themeColor="text1"/>
        </w:rPr>
        <w:t xml:space="preserve"> actionable recommendations to address emerging data quality issues identified; and</w:t>
      </w:r>
    </w:p>
    <w:p w14:paraId="5422D1F6" w14:textId="4CEE1F4A" w:rsidR="0045744D" w:rsidRPr="0045744D"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Carr</w:t>
      </w:r>
      <w:r w:rsidR="00552786">
        <w:rPr>
          <w:color w:val="000000" w:themeColor="text1"/>
        </w:rPr>
        <w:t>ied</w:t>
      </w:r>
      <w:r w:rsidRPr="00B617A8">
        <w:rPr>
          <w:color w:val="000000" w:themeColor="text1"/>
        </w:rPr>
        <w:t xml:space="preserve"> out other data audit tasks as assigned by the MEL Activity.</w:t>
      </w:r>
    </w:p>
    <w:p w14:paraId="53847BF2" w14:textId="497FF78C" w:rsidR="0045744D" w:rsidRPr="0045744D" w:rsidRDefault="0045744D" w:rsidP="0045744D">
      <w:pPr>
        <w:tabs>
          <w:tab w:val="left" w:pos="270"/>
        </w:tabs>
        <w:spacing w:line="276" w:lineRule="auto"/>
        <w:jc w:val="both"/>
        <w:rPr>
          <w:color w:val="000000" w:themeColor="text1"/>
        </w:rPr>
      </w:pPr>
      <w:r w:rsidRPr="0045744D">
        <w:rPr>
          <w:rFonts w:cs="Arial"/>
          <w:color w:val="auto"/>
        </w:rPr>
        <w:t xml:space="preserve">The background qualifications of the </w:t>
      </w:r>
      <w:r w:rsidRPr="0045744D">
        <w:rPr>
          <w:rFonts w:cs="Arial"/>
          <w:b/>
          <w:bCs/>
          <w:color w:val="auto"/>
        </w:rPr>
        <w:t>Data Audit Consultant</w:t>
      </w:r>
      <w:r>
        <w:rPr>
          <w:rFonts w:cs="Arial"/>
          <w:b/>
          <w:bCs/>
          <w:color w:val="auto"/>
        </w:rPr>
        <w:t xml:space="preserve">s </w:t>
      </w:r>
      <w:r w:rsidRPr="0045744D">
        <w:rPr>
          <w:rFonts w:cs="Arial"/>
          <w:color w:val="auto"/>
        </w:rPr>
        <w:t>include:</w:t>
      </w:r>
    </w:p>
    <w:p w14:paraId="23A9567A" w14:textId="77777777" w:rsidR="0045744D" w:rsidRPr="0045744D" w:rsidRDefault="0045744D" w:rsidP="00050653">
      <w:pPr>
        <w:pStyle w:val="ListParagraph"/>
        <w:numPr>
          <w:ilvl w:val="0"/>
          <w:numId w:val="10"/>
        </w:numPr>
        <w:tabs>
          <w:tab w:val="left" w:pos="270"/>
        </w:tabs>
        <w:jc w:val="both"/>
        <w:rPr>
          <w:rFonts w:cs="Arial"/>
          <w:color w:val="auto"/>
        </w:rPr>
      </w:pPr>
      <w:r w:rsidRPr="0045744D">
        <w:rPr>
          <w:rFonts w:cs="Arial"/>
          <w:color w:val="auto"/>
        </w:rPr>
        <w:t>Bachelor’s degree in public health, medicine or a related field.</w:t>
      </w:r>
    </w:p>
    <w:p w14:paraId="32673DD8" w14:textId="77777777" w:rsidR="0045744D" w:rsidRPr="0045744D" w:rsidRDefault="0045744D" w:rsidP="00050653">
      <w:pPr>
        <w:pStyle w:val="ListParagraph"/>
        <w:numPr>
          <w:ilvl w:val="0"/>
          <w:numId w:val="10"/>
        </w:numPr>
        <w:tabs>
          <w:tab w:val="left" w:pos="270"/>
        </w:tabs>
        <w:jc w:val="both"/>
        <w:rPr>
          <w:rFonts w:cs="Arial"/>
          <w:color w:val="auto"/>
        </w:rPr>
      </w:pPr>
      <w:r w:rsidRPr="0045744D">
        <w:rPr>
          <w:rFonts w:cs="Arial"/>
          <w:color w:val="auto"/>
        </w:rPr>
        <w:lastRenderedPageBreak/>
        <w:t>At least three years’ monitoring and evaluation experience, with very good familiarity of the PEPFAR HIV/AIDS and OVC indicators (essential);</w:t>
      </w:r>
    </w:p>
    <w:p w14:paraId="5475152E" w14:textId="77777777" w:rsidR="0045744D" w:rsidRDefault="0045744D" w:rsidP="00050653">
      <w:pPr>
        <w:pStyle w:val="ListParagraph"/>
        <w:numPr>
          <w:ilvl w:val="0"/>
          <w:numId w:val="10"/>
        </w:numPr>
        <w:tabs>
          <w:tab w:val="left" w:pos="270"/>
        </w:tabs>
        <w:jc w:val="both"/>
        <w:rPr>
          <w:rFonts w:cs="Arial"/>
          <w:color w:val="auto"/>
        </w:rPr>
      </w:pPr>
      <w:r w:rsidRPr="0045744D">
        <w:rPr>
          <w:rFonts w:cs="Arial"/>
          <w:color w:val="auto"/>
        </w:rPr>
        <w:t>Experience conducting data quality exercises on HIV/AIDS and OVC indicator data;</w:t>
      </w:r>
    </w:p>
    <w:p w14:paraId="453CD2D8" w14:textId="775F8E23" w:rsidR="0045744D" w:rsidRPr="0045744D" w:rsidRDefault="0045744D" w:rsidP="00050653">
      <w:pPr>
        <w:pStyle w:val="ListParagraph"/>
        <w:numPr>
          <w:ilvl w:val="0"/>
          <w:numId w:val="10"/>
        </w:numPr>
        <w:tabs>
          <w:tab w:val="left" w:pos="270"/>
        </w:tabs>
        <w:jc w:val="both"/>
        <w:rPr>
          <w:rFonts w:cs="Arial"/>
          <w:color w:val="auto"/>
        </w:rPr>
      </w:pPr>
      <w:r w:rsidRPr="0045744D">
        <w:rPr>
          <w:rFonts w:cs="Arial"/>
          <w:color w:val="auto"/>
        </w:rPr>
        <w:t>Excellence technical report writing and communication/presentation skills</w:t>
      </w:r>
    </w:p>
    <w:p w14:paraId="6353384F" w14:textId="6F8465A8" w:rsidR="008F46EC" w:rsidRPr="00B617A8" w:rsidRDefault="008F46EC" w:rsidP="00F75D6B">
      <w:pPr>
        <w:tabs>
          <w:tab w:val="left" w:pos="270"/>
        </w:tabs>
        <w:spacing w:line="276" w:lineRule="auto"/>
        <w:jc w:val="both"/>
        <w:rPr>
          <w:color w:val="000000" w:themeColor="text1"/>
        </w:rPr>
      </w:pPr>
      <w:r w:rsidRPr="00B617A8">
        <w:rPr>
          <w:color w:val="000000" w:themeColor="text1"/>
        </w:rPr>
        <w:t xml:space="preserve">The </w:t>
      </w:r>
      <w:r w:rsidR="00684E68" w:rsidRPr="00B617A8">
        <w:rPr>
          <w:b/>
          <w:bCs/>
          <w:color w:val="000000" w:themeColor="text1"/>
        </w:rPr>
        <w:t>Data Audit Consultants</w:t>
      </w:r>
      <w:r w:rsidR="00684E68" w:rsidRPr="00B617A8">
        <w:rPr>
          <w:color w:val="000000" w:themeColor="text1"/>
        </w:rPr>
        <w:t xml:space="preserve"> </w:t>
      </w:r>
      <w:r w:rsidR="00684E68" w:rsidRPr="00552786">
        <w:rPr>
          <w:rFonts w:cs="Arial"/>
          <w:color w:val="000000" w:themeColor="text1"/>
        </w:rPr>
        <w:t>carried out the following responsibilities</w:t>
      </w:r>
      <w:r w:rsidRPr="00B617A8">
        <w:rPr>
          <w:color w:val="000000" w:themeColor="text1"/>
        </w:rPr>
        <w:t xml:space="preserve">: </w:t>
      </w:r>
    </w:p>
    <w:p w14:paraId="0AA40EEA"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Participate</w:t>
      </w:r>
      <w:r w:rsidR="00684E68">
        <w:rPr>
          <w:color w:val="000000" w:themeColor="text1"/>
        </w:rPr>
        <w:t>d</w:t>
      </w:r>
      <w:r w:rsidRPr="00B617A8">
        <w:rPr>
          <w:color w:val="000000" w:themeColor="text1"/>
        </w:rPr>
        <w:t xml:space="preserve"> in the orientation for the data audit exercise.</w:t>
      </w:r>
    </w:p>
    <w:p w14:paraId="52DCCB33"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Conduct</w:t>
      </w:r>
      <w:r w:rsidR="00684E68">
        <w:rPr>
          <w:color w:val="000000" w:themeColor="text1"/>
        </w:rPr>
        <w:t xml:space="preserve">ed </w:t>
      </w:r>
      <w:r w:rsidRPr="00B617A8">
        <w:rPr>
          <w:color w:val="000000" w:themeColor="text1"/>
        </w:rPr>
        <w:t>data audit field activities in Akwa Ibom state.</w:t>
      </w:r>
    </w:p>
    <w:p w14:paraId="7B6C3319"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Develop</w:t>
      </w:r>
      <w:r w:rsidR="00684E68">
        <w:rPr>
          <w:color w:val="000000" w:themeColor="text1"/>
        </w:rPr>
        <w:t>ed</w:t>
      </w:r>
      <w:r w:rsidRPr="00B617A8">
        <w:rPr>
          <w:color w:val="000000" w:themeColor="text1"/>
        </w:rPr>
        <w:t xml:space="preserve"> daily reports of data audit activities and findings using the recommended reporting template.</w:t>
      </w:r>
    </w:p>
    <w:p w14:paraId="00F1428B"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Provide</w:t>
      </w:r>
      <w:r w:rsidR="00684E68">
        <w:rPr>
          <w:color w:val="000000" w:themeColor="text1"/>
        </w:rPr>
        <w:t>d</w:t>
      </w:r>
      <w:r w:rsidRPr="00B617A8">
        <w:rPr>
          <w:color w:val="000000" w:themeColor="text1"/>
        </w:rPr>
        <w:t xml:space="preserve"> actionable recommendations to address emerging data quality issues identified; and</w:t>
      </w:r>
    </w:p>
    <w:p w14:paraId="429276BC" w14:textId="77777777" w:rsidR="008F46EC" w:rsidRPr="00B617A8" w:rsidRDefault="008F46EC" w:rsidP="00050653">
      <w:pPr>
        <w:pStyle w:val="ListParagraph"/>
        <w:numPr>
          <w:ilvl w:val="0"/>
          <w:numId w:val="9"/>
        </w:numPr>
        <w:tabs>
          <w:tab w:val="left" w:pos="270"/>
        </w:tabs>
        <w:spacing w:line="276" w:lineRule="auto"/>
        <w:jc w:val="both"/>
        <w:rPr>
          <w:color w:val="000000" w:themeColor="text1"/>
        </w:rPr>
      </w:pPr>
      <w:r w:rsidRPr="00B617A8">
        <w:rPr>
          <w:color w:val="000000" w:themeColor="text1"/>
        </w:rPr>
        <w:t>Carr</w:t>
      </w:r>
      <w:r w:rsidR="00684E68">
        <w:rPr>
          <w:color w:val="000000" w:themeColor="text1"/>
        </w:rPr>
        <w:t>ied</w:t>
      </w:r>
      <w:r w:rsidRPr="00B617A8">
        <w:rPr>
          <w:color w:val="000000" w:themeColor="text1"/>
        </w:rPr>
        <w:t xml:space="preserve"> out other data audit tasks as assigned by the MEL Activity.</w:t>
      </w:r>
    </w:p>
    <w:p w14:paraId="07E1D288" w14:textId="6BC33F5E" w:rsidR="00A56DBE" w:rsidRPr="00BA1FBC" w:rsidRDefault="00BA1FBC" w:rsidP="00BA1FBC">
      <w:pPr>
        <w:pStyle w:val="Heading3"/>
        <w:tabs>
          <w:tab w:val="left" w:pos="720"/>
        </w:tabs>
        <w:jc w:val="both"/>
        <w:rPr>
          <w:b/>
          <w:bCs/>
          <w:sz w:val="24"/>
          <w:szCs w:val="24"/>
        </w:rPr>
      </w:pPr>
      <w:bookmarkStart w:id="53" w:name="_Toc22295258"/>
      <w:bookmarkStart w:id="54" w:name="_Toc8728810"/>
      <w:r w:rsidRPr="00BA1FBC">
        <w:rPr>
          <w:b/>
          <w:bCs/>
          <w:caps w:val="0"/>
          <w:sz w:val="24"/>
          <w:szCs w:val="24"/>
        </w:rPr>
        <w:t xml:space="preserve">2.6.2 </w:t>
      </w:r>
      <w:r>
        <w:rPr>
          <w:b/>
          <w:bCs/>
          <w:caps w:val="0"/>
          <w:sz w:val="24"/>
          <w:szCs w:val="24"/>
        </w:rPr>
        <w:tab/>
      </w:r>
      <w:r w:rsidRPr="00BA1FBC">
        <w:rPr>
          <w:b/>
          <w:bCs/>
          <w:caps w:val="0"/>
          <w:sz w:val="24"/>
          <w:szCs w:val="24"/>
        </w:rPr>
        <w:t>Orientation for Data Audit Consultants</w:t>
      </w:r>
      <w:bookmarkEnd w:id="53"/>
    </w:p>
    <w:bookmarkEnd w:id="54"/>
    <w:p w14:paraId="7D566E3D" w14:textId="38FE2924" w:rsidR="008F46EC" w:rsidRPr="00B617A8" w:rsidRDefault="008F46EC" w:rsidP="00F75D6B">
      <w:pPr>
        <w:tabs>
          <w:tab w:val="left" w:pos="270"/>
        </w:tabs>
        <w:spacing w:line="276" w:lineRule="auto"/>
        <w:jc w:val="both"/>
        <w:rPr>
          <w:color w:val="000000" w:themeColor="text1"/>
        </w:rPr>
      </w:pPr>
      <w:r w:rsidRPr="00B617A8">
        <w:rPr>
          <w:color w:val="000000" w:themeColor="text1"/>
        </w:rPr>
        <w:t>The MEL Activity provide</w:t>
      </w:r>
      <w:r w:rsidR="00552786">
        <w:rPr>
          <w:color w:val="000000" w:themeColor="text1"/>
        </w:rPr>
        <w:t>d</w:t>
      </w:r>
      <w:r w:rsidRPr="00B617A8">
        <w:rPr>
          <w:color w:val="000000" w:themeColor="text1"/>
        </w:rPr>
        <w:t xml:space="preserve"> a one-day orientation for the data audit consultants</w:t>
      </w:r>
      <w:r w:rsidR="00552786">
        <w:rPr>
          <w:color w:val="000000" w:themeColor="text1"/>
        </w:rPr>
        <w:t xml:space="preserve"> on July 29, 2019, in Akwa Ibom state</w:t>
      </w:r>
      <w:r w:rsidRPr="00B617A8">
        <w:rPr>
          <w:color w:val="000000" w:themeColor="text1"/>
        </w:rPr>
        <w:t xml:space="preserve">. The orientation </w:t>
      </w:r>
      <w:r w:rsidR="00552786">
        <w:rPr>
          <w:color w:val="000000" w:themeColor="text1"/>
        </w:rPr>
        <w:t xml:space="preserve">was attended by two members of the HAT USAID/Nigeria team </w:t>
      </w:r>
      <w:r w:rsidR="0045744D">
        <w:rPr>
          <w:color w:val="000000" w:themeColor="text1"/>
          <w:lang w:val="en-GB"/>
        </w:rPr>
        <w:t xml:space="preserve">(Akinyemi Atobatele and Moses Katbi) </w:t>
      </w:r>
      <w:r w:rsidR="00552786">
        <w:rPr>
          <w:color w:val="000000" w:themeColor="text1"/>
        </w:rPr>
        <w:t xml:space="preserve">and </w:t>
      </w:r>
      <w:r w:rsidR="00284FF0">
        <w:rPr>
          <w:color w:val="000000" w:themeColor="text1"/>
        </w:rPr>
        <w:t>M</w:t>
      </w:r>
      <w:r w:rsidR="00665CCB">
        <w:rPr>
          <w:color w:val="000000" w:themeColor="text1"/>
        </w:rPr>
        <w:t>onitoring and Evaluation (M</w:t>
      </w:r>
      <w:r w:rsidR="00284FF0">
        <w:rPr>
          <w:color w:val="000000" w:themeColor="text1"/>
        </w:rPr>
        <w:t>&amp;E</w:t>
      </w:r>
      <w:r w:rsidR="00665CCB">
        <w:rPr>
          <w:color w:val="000000" w:themeColor="text1"/>
        </w:rPr>
        <w:t>)</w:t>
      </w:r>
      <w:r w:rsidR="00284FF0">
        <w:rPr>
          <w:color w:val="000000" w:themeColor="text1"/>
        </w:rPr>
        <w:t xml:space="preserve"> focal persons of </w:t>
      </w:r>
      <w:r w:rsidR="00552786">
        <w:rPr>
          <w:color w:val="000000" w:themeColor="text1"/>
        </w:rPr>
        <w:t>the relevant IPs. The orientation covered</w:t>
      </w:r>
      <w:r w:rsidRPr="00B617A8">
        <w:rPr>
          <w:color w:val="000000" w:themeColor="text1"/>
        </w:rPr>
        <w:t>:</w:t>
      </w:r>
    </w:p>
    <w:p w14:paraId="77D01B42" w14:textId="77777777" w:rsidR="008F46EC" w:rsidRPr="00B617A8" w:rsidRDefault="008F46EC" w:rsidP="00050653">
      <w:pPr>
        <w:pStyle w:val="ListParagraph"/>
        <w:numPr>
          <w:ilvl w:val="0"/>
          <w:numId w:val="11"/>
        </w:numPr>
        <w:tabs>
          <w:tab w:val="left" w:pos="270"/>
        </w:tabs>
        <w:spacing w:line="276" w:lineRule="auto"/>
        <w:jc w:val="both"/>
        <w:rPr>
          <w:color w:val="000000" w:themeColor="text1"/>
        </w:rPr>
      </w:pPr>
      <w:r w:rsidRPr="00B617A8">
        <w:rPr>
          <w:color w:val="000000" w:themeColor="text1"/>
        </w:rPr>
        <w:t>How to conduct the data audit using the MEL Activity developed tools;</w:t>
      </w:r>
    </w:p>
    <w:p w14:paraId="05B2B1FC" w14:textId="77777777" w:rsidR="008F46EC" w:rsidRPr="00B617A8" w:rsidRDefault="008F46EC" w:rsidP="00050653">
      <w:pPr>
        <w:pStyle w:val="ListParagraph"/>
        <w:numPr>
          <w:ilvl w:val="0"/>
          <w:numId w:val="11"/>
        </w:numPr>
        <w:tabs>
          <w:tab w:val="left" w:pos="270"/>
        </w:tabs>
        <w:spacing w:line="276" w:lineRule="auto"/>
        <w:jc w:val="both"/>
        <w:rPr>
          <w:color w:val="000000" w:themeColor="text1"/>
        </w:rPr>
      </w:pPr>
      <w:r w:rsidRPr="00B617A8">
        <w:rPr>
          <w:color w:val="000000" w:themeColor="text1"/>
        </w:rPr>
        <w:t>Overview of the indicators to be audited;</w:t>
      </w:r>
    </w:p>
    <w:p w14:paraId="3362BF87" w14:textId="77777777" w:rsidR="008F46EC" w:rsidRPr="00B617A8" w:rsidRDefault="008F46EC" w:rsidP="00050653">
      <w:pPr>
        <w:pStyle w:val="ListParagraph"/>
        <w:numPr>
          <w:ilvl w:val="0"/>
          <w:numId w:val="11"/>
        </w:numPr>
        <w:tabs>
          <w:tab w:val="left" w:pos="270"/>
        </w:tabs>
        <w:spacing w:line="276" w:lineRule="auto"/>
        <w:jc w:val="both"/>
        <w:rPr>
          <w:color w:val="000000" w:themeColor="text1"/>
        </w:rPr>
      </w:pPr>
      <w:r w:rsidRPr="00B617A8">
        <w:rPr>
          <w:color w:val="000000" w:themeColor="text1"/>
        </w:rPr>
        <w:t xml:space="preserve">Data audit activity reporting; </w:t>
      </w:r>
    </w:p>
    <w:p w14:paraId="6E5A739C" w14:textId="77777777" w:rsidR="008F46EC" w:rsidRPr="00B617A8" w:rsidRDefault="008F46EC" w:rsidP="00050653">
      <w:pPr>
        <w:pStyle w:val="ListParagraph"/>
        <w:numPr>
          <w:ilvl w:val="0"/>
          <w:numId w:val="11"/>
        </w:numPr>
        <w:tabs>
          <w:tab w:val="left" w:pos="270"/>
        </w:tabs>
        <w:spacing w:line="276" w:lineRule="auto"/>
        <w:jc w:val="both"/>
        <w:rPr>
          <w:color w:val="000000" w:themeColor="text1"/>
        </w:rPr>
      </w:pPr>
      <w:r w:rsidRPr="00B617A8">
        <w:rPr>
          <w:color w:val="000000" w:themeColor="text1"/>
        </w:rPr>
        <w:t>Field work schedule;</w:t>
      </w:r>
    </w:p>
    <w:p w14:paraId="1F121226" w14:textId="77777777" w:rsidR="00552786" w:rsidRDefault="008F46EC" w:rsidP="00050653">
      <w:pPr>
        <w:pStyle w:val="ListParagraph"/>
        <w:numPr>
          <w:ilvl w:val="0"/>
          <w:numId w:val="4"/>
        </w:numPr>
        <w:tabs>
          <w:tab w:val="left" w:pos="270"/>
        </w:tabs>
        <w:spacing w:line="276" w:lineRule="auto"/>
        <w:ind w:left="720" w:hanging="360"/>
        <w:jc w:val="both"/>
        <w:rPr>
          <w:color w:val="000000" w:themeColor="text1"/>
        </w:rPr>
      </w:pPr>
      <w:r w:rsidRPr="00B617A8">
        <w:rPr>
          <w:color w:val="000000" w:themeColor="text1"/>
        </w:rPr>
        <w:t xml:space="preserve">USAID/Nigeria HIV-TB and MEL Activity expectations; and </w:t>
      </w:r>
    </w:p>
    <w:p w14:paraId="134EF3A1" w14:textId="77777777" w:rsidR="00552786" w:rsidRPr="00552786" w:rsidRDefault="008F46EC" w:rsidP="00050653">
      <w:pPr>
        <w:pStyle w:val="ListParagraph"/>
        <w:numPr>
          <w:ilvl w:val="0"/>
          <w:numId w:val="4"/>
        </w:numPr>
        <w:tabs>
          <w:tab w:val="left" w:pos="270"/>
        </w:tabs>
        <w:spacing w:line="276" w:lineRule="auto"/>
        <w:ind w:left="720" w:hanging="360"/>
        <w:jc w:val="both"/>
        <w:rPr>
          <w:color w:val="000000" w:themeColor="text1"/>
        </w:rPr>
      </w:pPr>
      <w:r w:rsidRPr="00552786">
        <w:rPr>
          <w:color w:val="000000" w:themeColor="text1"/>
        </w:rPr>
        <w:t>Ethical considerations</w:t>
      </w:r>
      <w:r w:rsidR="00552786" w:rsidRPr="00552786">
        <w:rPr>
          <w:color w:val="000000" w:themeColor="text1"/>
        </w:rPr>
        <w:t xml:space="preserve">, with emphasis on the </w:t>
      </w:r>
      <w:r w:rsidR="00552786" w:rsidRPr="00552786">
        <w:rPr>
          <w:color w:val="auto"/>
        </w:rPr>
        <w:t xml:space="preserve">importance of adhering to ethical principles to protect the confidentiality of beneficiaries. During the conduct of the audit, all field personnel </w:t>
      </w:r>
      <w:r w:rsidR="00552786">
        <w:rPr>
          <w:color w:val="auto"/>
        </w:rPr>
        <w:t xml:space="preserve">used </w:t>
      </w:r>
      <w:r w:rsidR="00552786" w:rsidRPr="00552786">
        <w:rPr>
          <w:color w:val="auto"/>
        </w:rPr>
        <w:t>unique case file numbers</w:t>
      </w:r>
      <w:r w:rsidR="00552786">
        <w:rPr>
          <w:color w:val="auto"/>
        </w:rPr>
        <w:t>. The consultants also signed a non-disclosure agreement with the MEL Activity.</w:t>
      </w:r>
    </w:p>
    <w:p w14:paraId="56E52753" w14:textId="1171F8EA" w:rsidR="008F46EC" w:rsidRPr="00BA1FBC" w:rsidRDefault="00552786" w:rsidP="00BA1FBC">
      <w:pPr>
        <w:pStyle w:val="Heading2"/>
        <w:numPr>
          <w:ilvl w:val="1"/>
          <w:numId w:val="0"/>
        </w:numPr>
        <w:tabs>
          <w:tab w:val="left" w:pos="720"/>
        </w:tabs>
        <w:spacing w:line="276" w:lineRule="auto"/>
        <w:jc w:val="both"/>
        <w:rPr>
          <w:sz w:val="24"/>
          <w:szCs w:val="24"/>
        </w:rPr>
      </w:pPr>
      <w:bookmarkStart w:id="55" w:name="_Toc22295259"/>
      <w:r w:rsidRPr="00BA1FBC">
        <w:rPr>
          <w:sz w:val="24"/>
          <w:szCs w:val="24"/>
        </w:rPr>
        <w:t>2</w:t>
      </w:r>
      <w:r w:rsidR="008F46EC" w:rsidRPr="00BA1FBC">
        <w:rPr>
          <w:sz w:val="24"/>
          <w:szCs w:val="24"/>
        </w:rPr>
        <w:t>.</w:t>
      </w:r>
      <w:r w:rsidR="00A56DBE" w:rsidRPr="00BA1FBC">
        <w:rPr>
          <w:sz w:val="24"/>
          <w:szCs w:val="24"/>
        </w:rPr>
        <w:t>7</w:t>
      </w:r>
      <w:r w:rsidR="008F46EC" w:rsidRPr="00BA1FBC">
        <w:rPr>
          <w:sz w:val="24"/>
          <w:szCs w:val="24"/>
        </w:rPr>
        <w:t xml:space="preserve"> </w:t>
      </w:r>
      <w:r w:rsidR="00BA1FBC">
        <w:rPr>
          <w:sz w:val="24"/>
          <w:szCs w:val="24"/>
        </w:rPr>
        <w:tab/>
      </w:r>
      <w:r w:rsidRPr="00BA1FBC">
        <w:rPr>
          <w:sz w:val="24"/>
          <w:szCs w:val="24"/>
        </w:rPr>
        <w:t xml:space="preserve">SITE VISIT </w:t>
      </w:r>
      <w:r w:rsidR="008F46EC" w:rsidRPr="00BA1FBC">
        <w:rPr>
          <w:sz w:val="24"/>
          <w:szCs w:val="24"/>
        </w:rPr>
        <w:t>schedule</w:t>
      </w:r>
      <w:bookmarkEnd w:id="55"/>
    </w:p>
    <w:p w14:paraId="30229211" w14:textId="77777777" w:rsidR="00287A4B" w:rsidRDefault="008F46EC" w:rsidP="00F75D6B">
      <w:pPr>
        <w:spacing w:line="276" w:lineRule="auto"/>
        <w:jc w:val="both"/>
        <w:rPr>
          <w:color w:val="000000" w:themeColor="text1"/>
        </w:rPr>
      </w:pPr>
      <w:r w:rsidRPr="00B617A8">
        <w:rPr>
          <w:color w:val="000000" w:themeColor="text1"/>
        </w:rPr>
        <w:t>The data audit field work</w:t>
      </w:r>
      <w:r w:rsidR="003F3CA5">
        <w:rPr>
          <w:color w:val="000000" w:themeColor="text1"/>
        </w:rPr>
        <w:t xml:space="preserve">/site visits </w:t>
      </w:r>
      <w:r w:rsidR="00552786">
        <w:rPr>
          <w:color w:val="000000" w:themeColor="text1"/>
        </w:rPr>
        <w:t xml:space="preserve">took place </w:t>
      </w:r>
      <w:r w:rsidR="003F3CA5">
        <w:rPr>
          <w:color w:val="000000" w:themeColor="text1"/>
        </w:rPr>
        <w:t>between</w:t>
      </w:r>
      <w:r w:rsidRPr="00B617A8">
        <w:rPr>
          <w:color w:val="000000" w:themeColor="text1"/>
        </w:rPr>
        <w:t xml:space="preserve"> July </w:t>
      </w:r>
      <w:r w:rsidR="003F3CA5">
        <w:rPr>
          <w:color w:val="000000" w:themeColor="text1"/>
        </w:rPr>
        <w:t>30</w:t>
      </w:r>
      <w:r w:rsidRPr="00B617A8">
        <w:rPr>
          <w:color w:val="000000" w:themeColor="text1"/>
        </w:rPr>
        <w:t xml:space="preserve"> – August </w:t>
      </w:r>
      <w:r w:rsidR="003F3CA5">
        <w:rPr>
          <w:color w:val="000000" w:themeColor="text1"/>
        </w:rPr>
        <w:t>10</w:t>
      </w:r>
      <w:r w:rsidRPr="00B617A8">
        <w:rPr>
          <w:color w:val="000000" w:themeColor="text1"/>
        </w:rPr>
        <w:t xml:space="preserve">, 2019 in Akwa Ibom state. The </w:t>
      </w:r>
      <w:r w:rsidR="00805260">
        <w:rPr>
          <w:color w:val="000000" w:themeColor="text1"/>
        </w:rPr>
        <w:t xml:space="preserve">data audit site visit locations and dates are </w:t>
      </w:r>
      <w:r w:rsidR="00552786">
        <w:rPr>
          <w:color w:val="000000" w:themeColor="text1"/>
        </w:rPr>
        <w:t xml:space="preserve">contained in </w:t>
      </w:r>
      <w:r w:rsidR="00805260">
        <w:rPr>
          <w:color w:val="000000" w:themeColor="text1"/>
        </w:rPr>
        <w:t>T</w:t>
      </w:r>
      <w:r w:rsidR="00552786">
        <w:rPr>
          <w:color w:val="000000" w:themeColor="text1"/>
        </w:rPr>
        <w:t xml:space="preserve">able </w:t>
      </w:r>
      <w:r w:rsidR="00805260">
        <w:rPr>
          <w:color w:val="000000" w:themeColor="text1"/>
        </w:rPr>
        <w:t xml:space="preserve">3 </w:t>
      </w:r>
      <w:r w:rsidR="00552786">
        <w:rPr>
          <w:color w:val="000000" w:themeColor="text1"/>
        </w:rPr>
        <w:t xml:space="preserve">below: </w:t>
      </w:r>
      <w:bookmarkStart w:id="56" w:name="_Toc486318655"/>
      <w:bookmarkStart w:id="57" w:name="_Toc489109719"/>
      <w:bookmarkStart w:id="58" w:name="_Toc489263532"/>
      <w:bookmarkStart w:id="59" w:name="_Toc489275205"/>
    </w:p>
    <w:p w14:paraId="394A53C4" w14:textId="325528FD" w:rsidR="00B81B97" w:rsidRPr="00BA1FBC" w:rsidRDefault="00287A4B" w:rsidP="00BA1FBC">
      <w:pPr>
        <w:pStyle w:val="Caption"/>
        <w:jc w:val="left"/>
        <w:rPr>
          <w:b/>
          <w:bCs/>
          <w:color w:val="000000" w:themeColor="text1"/>
          <w:sz w:val="20"/>
          <w:szCs w:val="20"/>
        </w:rPr>
      </w:pPr>
      <w:bookmarkStart w:id="60" w:name="_Toc22295318"/>
      <w:r w:rsidRPr="00BA1FBC">
        <w:rPr>
          <w:b/>
          <w:bCs/>
          <w:sz w:val="20"/>
          <w:szCs w:val="20"/>
        </w:rPr>
        <w:t xml:space="preserve">Table </w:t>
      </w:r>
      <w:r w:rsidR="00340A39" w:rsidRPr="00BA1FBC">
        <w:rPr>
          <w:b/>
          <w:bCs/>
          <w:sz w:val="20"/>
          <w:szCs w:val="20"/>
        </w:rPr>
        <w:fldChar w:fldCharType="begin"/>
      </w:r>
      <w:r w:rsidR="00340A39" w:rsidRPr="00BA1FBC">
        <w:rPr>
          <w:b/>
          <w:bCs/>
          <w:sz w:val="20"/>
          <w:szCs w:val="20"/>
        </w:rPr>
        <w:instrText xml:space="preserve"> SEQ Table \* ARABIC </w:instrText>
      </w:r>
      <w:r w:rsidR="00340A39" w:rsidRPr="00BA1FBC">
        <w:rPr>
          <w:b/>
          <w:bCs/>
          <w:sz w:val="20"/>
          <w:szCs w:val="20"/>
        </w:rPr>
        <w:fldChar w:fldCharType="separate"/>
      </w:r>
      <w:r w:rsidR="002216AE">
        <w:rPr>
          <w:b/>
          <w:bCs/>
          <w:noProof/>
          <w:sz w:val="20"/>
          <w:szCs w:val="20"/>
        </w:rPr>
        <w:t>3</w:t>
      </w:r>
      <w:r w:rsidR="00340A39" w:rsidRPr="00BA1FBC">
        <w:rPr>
          <w:b/>
          <w:bCs/>
          <w:noProof/>
          <w:sz w:val="20"/>
          <w:szCs w:val="20"/>
        </w:rPr>
        <w:fldChar w:fldCharType="end"/>
      </w:r>
      <w:r w:rsidRPr="00BA1FBC">
        <w:rPr>
          <w:b/>
          <w:bCs/>
          <w:sz w:val="20"/>
          <w:szCs w:val="20"/>
        </w:rPr>
        <w:t xml:space="preserve">: </w:t>
      </w:r>
      <w:r w:rsidR="00805260" w:rsidRPr="00BA1FBC">
        <w:rPr>
          <w:b/>
          <w:bCs/>
          <w:sz w:val="20"/>
          <w:szCs w:val="20"/>
        </w:rPr>
        <w:t>Data Audit Site Visit Locations and Dates</w:t>
      </w:r>
      <w:bookmarkEnd w:id="60"/>
    </w:p>
    <w:tbl>
      <w:tblPr>
        <w:tblStyle w:val="GridTable4-Accent11"/>
        <w:tblW w:w="0" w:type="auto"/>
        <w:tblLook w:val="04A0" w:firstRow="1" w:lastRow="0" w:firstColumn="1" w:lastColumn="0" w:noHBand="0" w:noVBand="1"/>
      </w:tblPr>
      <w:tblGrid>
        <w:gridCol w:w="728"/>
        <w:gridCol w:w="1787"/>
        <w:gridCol w:w="3767"/>
        <w:gridCol w:w="3068"/>
      </w:tblGrid>
      <w:tr w:rsidR="00B81B97" w:rsidRPr="0053790F" w14:paraId="19A810FB" w14:textId="77777777" w:rsidTr="005307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28" w:type="dxa"/>
            <w:shd w:val="clear" w:color="auto" w:fill="002060"/>
            <w:hideMark/>
          </w:tcPr>
          <w:p w14:paraId="737C6BE1" w14:textId="77777777" w:rsidR="00B81B97" w:rsidRPr="0053790F" w:rsidRDefault="00B81B97" w:rsidP="00287A4B">
            <w:pPr>
              <w:spacing w:after="0" w:line="240" w:lineRule="auto"/>
              <w:jc w:val="center"/>
              <w:rPr>
                <w:rFonts w:eastAsia="Times New Roman" w:cs="Calibri"/>
                <w:color w:val="FFFFFF" w:themeColor="background1"/>
                <w:sz w:val="20"/>
                <w:szCs w:val="20"/>
              </w:rPr>
            </w:pPr>
            <w:bookmarkStart w:id="61" w:name="_Hlk17400083"/>
            <w:r w:rsidRPr="0053790F">
              <w:rPr>
                <w:rFonts w:eastAsia="Times New Roman" w:cs="Calibri"/>
                <w:color w:val="FFFFFF" w:themeColor="background1"/>
                <w:sz w:val="20"/>
                <w:szCs w:val="20"/>
              </w:rPr>
              <w:t>S/No</w:t>
            </w:r>
          </w:p>
        </w:tc>
        <w:tc>
          <w:tcPr>
            <w:tcW w:w="1787" w:type="dxa"/>
            <w:shd w:val="clear" w:color="auto" w:fill="002060"/>
          </w:tcPr>
          <w:p w14:paraId="0743833D" w14:textId="77777777" w:rsidR="00B81B97" w:rsidRPr="0053790F" w:rsidRDefault="00B81B97" w:rsidP="00287A4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20"/>
                <w:szCs w:val="20"/>
              </w:rPr>
            </w:pPr>
            <w:r w:rsidRPr="0053790F">
              <w:rPr>
                <w:rFonts w:eastAsia="Times New Roman" w:cs="Calibri"/>
                <w:color w:val="FFFFFF" w:themeColor="background1"/>
                <w:sz w:val="20"/>
                <w:szCs w:val="20"/>
              </w:rPr>
              <w:t>IP/IM</w:t>
            </w:r>
          </w:p>
        </w:tc>
        <w:tc>
          <w:tcPr>
            <w:tcW w:w="3767" w:type="dxa"/>
            <w:shd w:val="clear" w:color="auto" w:fill="002060"/>
            <w:hideMark/>
          </w:tcPr>
          <w:p w14:paraId="440E6F3C" w14:textId="77777777" w:rsidR="00B81B97" w:rsidRPr="0053790F" w:rsidRDefault="00287A4B" w:rsidP="00287A4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20"/>
                <w:szCs w:val="20"/>
              </w:rPr>
            </w:pPr>
            <w:r w:rsidRPr="0053790F">
              <w:rPr>
                <w:rFonts w:eastAsia="Times New Roman" w:cs="Calibri"/>
                <w:color w:val="FFFFFF" w:themeColor="background1"/>
                <w:sz w:val="20"/>
                <w:szCs w:val="20"/>
              </w:rPr>
              <w:t>Site Name</w:t>
            </w:r>
          </w:p>
        </w:tc>
        <w:tc>
          <w:tcPr>
            <w:tcW w:w="3068" w:type="dxa"/>
            <w:shd w:val="clear" w:color="auto" w:fill="002060"/>
            <w:hideMark/>
          </w:tcPr>
          <w:p w14:paraId="78CE33D9" w14:textId="77777777" w:rsidR="00B81B97" w:rsidRPr="0053790F" w:rsidRDefault="00B81B97" w:rsidP="00287A4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FFFFFF" w:themeColor="background1"/>
                <w:sz w:val="20"/>
                <w:szCs w:val="20"/>
              </w:rPr>
            </w:pPr>
            <w:r w:rsidRPr="0053790F">
              <w:rPr>
                <w:rFonts w:eastAsia="Times New Roman" w:cs="Calibri"/>
                <w:color w:val="FFFFFF" w:themeColor="background1"/>
                <w:sz w:val="20"/>
                <w:szCs w:val="20"/>
              </w:rPr>
              <w:t>Site Visit Date</w:t>
            </w:r>
          </w:p>
        </w:tc>
      </w:tr>
      <w:tr w:rsidR="00287A4B" w:rsidRPr="0053790F" w14:paraId="3405D9AA"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5FA03E7B"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w:t>
            </w:r>
          </w:p>
        </w:tc>
        <w:tc>
          <w:tcPr>
            <w:tcW w:w="1787" w:type="dxa"/>
            <w:vMerge w:val="restart"/>
            <w:vAlign w:val="center"/>
          </w:tcPr>
          <w:p w14:paraId="2189D199"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FHI 360/SIDHAS</w:t>
            </w:r>
          </w:p>
        </w:tc>
        <w:tc>
          <w:tcPr>
            <w:tcW w:w="3767" w:type="dxa"/>
            <w:noWrap/>
            <w:hideMark/>
          </w:tcPr>
          <w:p w14:paraId="3F3A970D"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Ituk Mbang Methodist General Hospital</w:t>
            </w:r>
          </w:p>
        </w:tc>
        <w:tc>
          <w:tcPr>
            <w:tcW w:w="3068" w:type="dxa"/>
            <w:noWrap/>
            <w:hideMark/>
          </w:tcPr>
          <w:p w14:paraId="45C1979A" w14:textId="77777777" w:rsidR="00805260"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 xml:space="preserve">July 30, </w:t>
            </w:r>
            <w:r w:rsidR="00805260" w:rsidRPr="0053790F">
              <w:rPr>
                <w:rFonts w:eastAsia="Times New Roman" w:cs="Calibri"/>
                <w:color w:val="000000"/>
                <w:sz w:val="20"/>
                <w:szCs w:val="20"/>
              </w:rPr>
              <w:t>2019</w:t>
            </w:r>
          </w:p>
          <w:p w14:paraId="2EE1CC88" w14:textId="77777777" w:rsidR="00805260"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 xml:space="preserve">July 31, </w:t>
            </w:r>
            <w:r w:rsidR="00805260" w:rsidRPr="0053790F">
              <w:rPr>
                <w:rFonts w:eastAsia="Times New Roman" w:cs="Calibri"/>
                <w:color w:val="000000"/>
                <w:sz w:val="20"/>
                <w:szCs w:val="20"/>
              </w:rPr>
              <w:t>2019</w:t>
            </w:r>
          </w:p>
          <w:p w14:paraId="2770523A" w14:textId="77777777" w:rsidR="00805260"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w:t>
            </w:r>
            <w:r w:rsidR="00805260" w:rsidRPr="0053790F">
              <w:rPr>
                <w:rFonts w:eastAsia="Times New Roman" w:cs="Calibri"/>
                <w:color w:val="000000"/>
                <w:sz w:val="20"/>
                <w:szCs w:val="20"/>
              </w:rPr>
              <w:t>, 2019</w:t>
            </w:r>
          </w:p>
          <w:p w14:paraId="1B0F463A"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8, 2019</w:t>
            </w:r>
          </w:p>
        </w:tc>
      </w:tr>
      <w:tr w:rsidR="00287A4B" w:rsidRPr="0053790F" w14:paraId="7734D295"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5F7C2A3E"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2</w:t>
            </w:r>
          </w:p>
        </w:tc>
        <w:tc>
          <w:tcPr>
            <w:tcW w:w="1787" w:type="dxa"/>
            <w:vMerge/>
            <w:vAlign w:val="center"/>
          </w:tcPr>
          <w:p w14:paraId="396D8469"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397D7B99"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Uyo Base Primary Health Centre</w:t>
            </w:r>
          </w:p>
        </w:tc>
        <w:tc>
          <w:tcPr>
            <w:tcW w:w="3068" w:type="dxa"/>
            <w:noWrap/>
            <w:hideMark/>
          </w:tcPr>
          <w:p w14:paraId="1DFB730D" w14:textId="77777777" w:rsidR="00805260"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 xml:space="preserve">July 30, </w:t>
            </w:r>
            <w:r w:rsidR="00805260" w:rsidRPr="0053790F">
              <w:rPr>
                <w:rFonts w:eastAsia="Times New Roman" w:cs="Calibri"/>
                <w:color w:val="000000"/>
                <w:sz w:val="20"/>
                <w:szCs w:val="20"/>
              </w:rPr>
              <w:t>2019</w:t>
            </w:r>
          </w:p>
          <w:p w14:paraId="527984BA" w14:textId="77777777" w:rsidR="00805260"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July 31</w:t>
            </w:r>
            <w:r w:rsidR="00805260" w:rsidRPr="0053790F">
              <w:rPr>
                <w:rFonts w:eastAsia="Times New Roman" w:cs="Calibri"/>
                <w:color w:val="000000"/>
                <w:sz w:val="20"/>
                <w:szCs w:val="20"/>
              </w:rPr>
              <w:t>, 2019</w:t>
            </w:r>
            <w:r w:rsidRPr="0053790F">
              <w:rPr>
                <w:rFonts w:eastAsia="Times New Roman" w:cs="Calibri"/>
                <w:color w:val="000000"/>
                <w:sz w:val="20"/>
                <w:szCs w:val="20"/>
              </w:rPr>
              <w:t xml:space="preserve"> </w:t>
            </w:r>
          </w:p>
          <w:p w14:paraId="1AE5A698"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tc>
      </w:tr>
      <w:tr w:rsidR="00287A4B" w:rsidRPr="0053790F" w14:paraId="11ADE227"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407F9544"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3</w:t>
            </w:r>
          </w:p>
        </w:tc>
        <w:tc>
          <w:tcPr>
            <w:tcW w:w="1787" w:type="dxa"/>
            <w:vMerge/>
            <w:vAlign w:val="center"/>
          </w:tcPr>
          <w:p w14:paraId="798E2459"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5D155195"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Mercy Hospital</w:t>
            </w:r>
          </w:p>
        </w:tc>
        <w:tc>
          <w:tcPr>
            <w:tcW w:w="3068" w:type="dxa"/>
            <w:noWrap/>
            <w:hideMark/>
          </w:tcPr>
          <w:p w14:paraId="15E7A6A9"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July 30, 2019</w:t>
            </w:r>
          </w:p>
          <w:p w14:paraId="72F15997"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lastRenderedPageBreak/>
              <w:t xml:space="preserve">July 31, 2019 </w:t>
            </w:r>
          </w:p>
          <w:p w14:paraId="3006D88A" w14:textId="77777777" w:rsidR="00287A4B"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tc>
      </w:tr>
      <w:tr w:rsidR="00287A4B" w:rsidRPr="0053790F" w14:paraId="2A552C70"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56C9B899"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lastRenderedPageBreak/>
              <w:t>4</w:t>
            </w:r>
          </w:p>
        </w:tc>
        <w:tc>
          <w:tcPr>
            <w:tcW w:w="1787" w:type="dxa"/>
            <w:vMerge/>
            <w:vAlign w:val="center"/>
          </w:tcPr>
          <w:p w14:paraId="13BBBBE6"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242412C4"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Ikot Ekpene General Hospital</w:t>
            </w:r>
          </w:p>
        </w:tc>
        <w:tc>
          <w:tcPr>
            <w:tcW w:w="3068" w:type="dxa"/>
            <w:noWrap/>
            <w:hideMark/>
          </w:tcPr>
          <w:p w14:paraId="16F0A320" w14:textId="77777777" w:rsidR="00805260" w:rsidRPr="0053790F" w:rsidRDefault="00805260"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1, 2019</w:t>
            </w:r>
          </w:p>
          <w:p w14:paraId="28AEC5C3" w14:textId="77777777" w:rsidR="00805260" w:rsidRPr="0053790F" w:rsidRDefault="00805260"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8, 2019</w:t>
            </w:r>
          </w:p>
          <w:p w14:paraId="53E59A16" w14:textId="77777777" w:rsidR="00287A4B" w:rsidRPr="0053790F" w:rsidRDefault="00805260"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4672D686"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2096947D"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5</w:t>
            </w:r>
          </w:p>
        </w:tc>
        <w:tc>
          <w:tcPr>
            <w:tcW w:w="1787" w:type="dxa"/>
            <w:vMerge/>
            <w:vAlign w:val="center"/>
          </w:tcPr>
          <w:p w14:paraId="4BCB440B"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4FFE4285"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bookmarkStart w:id="62" w:name="_Hlk17287798"/>
            <w:r w:rsidRPr="0053790F">
              <w:rPr>
                <w:rFonts w:eastAsia="Times New Roman" w:cs="Calibri"/>
                <w:color w:val="000000"/>
                <w:sz w:val="20"/>
                <w:szCs w:val="20"/>
              </w:rPr>
              <w:t>Oron Operational Base Primary Health Centre</w:t>
            </w:r>
            <w:bookmarkEnd w:id="62"/>
          </w:p>
        </w:tc>
        <w:tc>
          <w:tcPr>
            <w:tcW w:w="3068" w:type="dxa"/>
            <w:noWrap/>
            <w:hideMark/>
          </w:tcPr>
          <w:p w14:paraId="684AD110"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1, 2019</w:t>
            </w:r>
          </w:p>
          <w:p w14:paraId="19435078" w14:textId="77777777" w:rsidR="00287A4B" w:rsidRPr="0053790F" w:rsidRDefault="00805260"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tc>
      </w:tr>
      <w:tr w:rsidR="00287A4B" w:rsidRPr="0053790F" w14:paraId="60FF4159"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3E9C9EBB"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6</w:t>
            </w:r>
          </w:p>
        </w:tc>
        <w:tc>
          <w:tcPr>
            <w:tcW w:w="1787" w:type="dxa"/>
            <w:vMerge/>
            <w:vAlign w:val="center"/>
          </w:tcPr>
          <w:p w14:paraId="198253C9"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37D5166B"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Enwang Primary Health Centre</w:t>
            </w:r>
          </w:p>
        </w:tc>
        <w:tc>
          <w:tcPr>
            <w:tcW w:w="3068" w:type="dxa"/>
            <w:noWrap/>
            <w:hideMark/>
          </w:tcPr>
          <w:p w14:paraId="04C9DCE5" w14:textId="77777777" w:rsidR="00805260"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2, 2019</w:t>
            </w:r>
          </w:p>
          <w:p w14:paraId="4F2BDE62" w14:textId="77777777" w:rsidR="00287A4B"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tc>
      </w:tr>
      <w:tr w:rsidR="00287A4B" w:rsidRPr="0053790F" w14:paraId="03A5493E"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3B7AD4D0"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7</w:t>
            </w:r>
          </w:p>
        </w:tc>
        <w:tc>
          <w:tcPr>
            <w:tcW w:w="1787" w:type="dxa"/>
            <w:vMerge/>
            <w:vAlign w:val="center"/>
          </w:tcPr>
          <w:p w14:paraId="72431576"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129B5145"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Ikot Ebak Poly Clinic</w:t>
            </w:r>
          </w:p>
        </w:tc>
        <w:tc>
          <w:tcPr>
            <w:tcW w:w="3068" w:type="dxa"/>
            <w:noWrap/>
            <w:hideMark/>
          </w:tcPr>
          <w:p w14:paraId="6B899237"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2, 2019</w:t>
            </w:r>
          </w:p>
          <w:p w14:paraId="17BB3321" w14:textId="77777777" w:rsidR="00287A4B"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tc>
      </w:tr>
      <w:tr w:rsidR="00287A4B" w:rsidRPr="0053790F" w14:paraId="4B549B75"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76F7713D"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8</w:t>
            </w:r>
          </w:p>
        </w:tc>
        <w:tc>
          <w:tcPr>
            <w:tcW w:w="1787" w:type="dxa"/>
            <w:vMerge/>
            <w:vAlign w:val="center"/>
          </w:tcPr>
          <w:p w14:paraId="0DC02753"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1FB15FDD"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University Teaching Hospital</w:t>
            </w:r>
          </w:p>
        </w:tc>
        <w:tc>
          <w:tcPr>
            <w:tcW w:w="3068" w:type="dxa"/>
            <w:noWrap/>
            <w:hideMark/>
          </w:tcPr>
          <w:p w14:paraId="72B76A6A" w14:textId="77777777" w:rsidR="00805260"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5, 2019</w:t>
            </w:r>
          </w:p>
          <w:p w14:paraId="017A4924" w14:textId="77777777" w:rsidR="00287A4B"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49BB7E3E"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07DCA5E2"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9</w:t>
            </w:r>
          </w:p>
        </w:tc>
        <w:tc>
          <w:tcPr>
            <w:tcW w:w="1787" w:type="dxa"/>
            <w:vMerge/>
            <w:vAlign w:val="center"/>
          </w:tcPr>
          <w:p w14:paraId="36D48DE4"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135445EA"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Oron General Hospital (Iquita)</w:t>
            </w:r>
          </w:p>
        </w:tc>
        <w:tc>
          <w:tcPr>
            <w:tcW w:w="3068" w:type="dxa"/>
            <w:noWrap/>
            <w:hideMark/>
          </w:tcPr>
          <w:p w14:paraId="230ACC92"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6, 2019</w:t>
            </w:r>
          </w:p>
          <w:p w14:paraId="7056B71B" w14:textId="77777777" w:rsidR="00287A4B"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15B55B5C"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38E6FF0B"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10</w:t>
            </w:r>
          </w:p>
        </w:tc>
        <w:tc>
          <w:tcPr>
            <w:tcW w:w="1787" w:type="dxa"/>
            <w:vMerge/>
            <w:vAlign w:val="center"/>
          </w:tcPr>
          <w:p w14:paraId="10D31FC4"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0E7662B8"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Etim Ekpo General Hospital</w:t>
            </w:r>
          </w:p>
        </w:tc>
        <w:tc>
          <w:tcPr>
            <w:tcW w:w="3068" w:type="dxa"/>
            <w:noWrap/>
          </w:tcPr>
          <w:p w14:paraId="6EB5EF61" w14:textId="77777777" w:rsidR="00805260"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p w14:paraId="54AD4177" w14:textId="77777777" w:rsidR="00287A4B" w:rsidRPr="0053790F" w:rsidRDefault="00805260" w:rsidP="0080526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0A393584"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697E85D4"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11</w:t>
            </w:r>
          </w:p>
        </w:tc>
        <w:tc>
          <w:tcPr>
            <w:tcW w:w="1787" w:type="dxa"/>
            <w:vMerge/>
            <w:vAlign w:val="center"/>
          </w:tcPr>
          <w:p w14:paraId="35E0F2B4"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11CBB152"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Ukana Cottage Hospital</w:t>
            </w:r>
          </w:p>
        </w:tc>
        <w:tc>
          <w:tcPr>
            <w:tcW w:w="3068" w:type="dxa"/>
            <w:noWrap/>
          </w:tcPr>
          <w:p w14:paraId="4E5E46AB"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7, 2019</w:t>
            </w:r>
          </w:p>
          <w:p w14:paraId="11C9EA96" w14:textId="77777777" w:rsidR="00287A4B"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53A6D4AD"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4FC6C532"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12</w:t>
            </w:r>
          </w:p>
        </w:tc>
        <w:tc>
          <w:tcPr>
            <w:tcW w:w="1787" w:type="dxa"/>
            <w:vMerge/>
            <w:vAlign w:val="center"/>
          </w:tcPr>
          <w:p w14:paraId="1787EA81"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543C1A73"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Etinan General Hospital</w:t>
            </w:r>
          </w:p>
        </w:tc>
        <w:tc>
          <w:tcPr>
            <w:tcW w:w="3068" w:type="dxa"/>
            <w:noWrap/>
          </w:tcPr>
          <w:p w14:paraId="20CF8179" w14:textId="77777777" w:rsidR="00287A4B" w:rsidRPr="0053790F" w:rsidRDefault="00805260"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8, 2019</w:t>
            </w:r>
          </w:p>
        </w:tc>
      </w:tr>
      <w:tr w:rsidR="00287A4B" w:rsidRPr="0053790F" w14:paraId="27CAABAD"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4239C2E5"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13</w:t>
            </w:r>
          </w:p>
        </w:tc>
        <w:tc>
          <w:tcPr>
            <w:tcW w:w="1787" w:type="dxa"/>
            <w:vMerge/>
            <w:vAlign w:val="center"/>
          </w:tcPr>
          <w:p w14:paraId="3CF6A10F"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5C8D9C6E"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Ibiono Handmaids Hospital</w:t>
            </w:r>
          </w:p>
        </w:tc>
        <w:tc>
          <w:tcPr>
            <w:tcW w:w="3068" w:type="dxa"/>
            <w:noWrap/>
          </w:tcPr>
          <w:p w14:paraId="3FB71BF3" w14:textId="77777777" w:rsidR="00805260"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8, 2019</w:t>
            </w:r>
          </w:p>
          <w:p w14:paraId="6EB81A02" w14:textId="77777777" w:rsidR="00287A4B" w:rsidRPr="0053790F" w:rsidRDefault="00805260" w:rsidP="0080526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2AA20320"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2528C385"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14</w:t>
            </w:r>
          </w:p>
        </w:tc>
        <w:tc>
          <w:tcPr>
            <w:tcW w:w="1787" w:type="dxa"/>
            <w:vMerge/>
            <w:vAlign w:val="center"/>
          </w:tcPr>
          <w:p w14:paraId="27E19D95"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156735EC"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Nung Udoe Primary Health Centre</w:t>
            </w:r>
          </w:p>
        </w:tc>
        <w:tc>
          <w:tcPr>
            <w:tcW w:w="3068" w:type="dxa"/>
            <w:noWrap/>
          </w:tcPr>
          <w:p w14:paraId="338C5B94" w14:textId="77777777" w:rsidR="00287A4B" w:rsidRPr="0053790F" w:rsidRDefault="00805260"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0E82C2D4"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245EAB9B"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15</w:t>
            </w:r>
          </w:p>
        </w:tc>
        <w:tc>
          <w:tcPr>
            <w:tcW w:w="1787" w:type="dxa"/>
            <w:vMerge/>
            <w:vAlign w:val="center"/>
          </w:tcPr>
          <w:p w14:paraId="5EEA3000" w14:textId="77777777" w:rsidR="00287A4B" w:rsidRPr="0053790F" w:rsidRDefault="00287A4B" w:rsidP="00287A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59404FE8" w14:textId="77777777" w:rsidR="00287A4B" w:rsidRPr="0053790F" w:rsidRDefault="00287A4B"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Ukana Iba St Joseph's rehabilitation Center</w:t>
            </w:r>
          </w:p>
        </w:tc>
        <w:tc>
          <w:tcPr>
            <w:tcW w:w="3068" w:type="dxa"/>
            <w:noWrap/>
          </w:tcPr>
          <w:p w14:paraId="1346644E" w14:textId="77777777" w:rsidR="00287A4B" w:rsidRPr="0053790F" w:rsidRDefault="00805260" w:rsidP="00B81B9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287A4B" w:rsidRPr="0053790F" w14:paraId="1D754BD1"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49790539" w14:textId="77777777" w:rsidR="00287A4B" w:rsidRPr="0053790F" w:rsidRDefault="00287A4B" w:rsidP="00287A4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16</w:t>
            </w:r>
          </w:p>
        </w:tc>
        <w:tc>
          <w:tcPr>
            <w:tcW w:w="1787" w:type="dxa"/>
            <w:vMerge/>
            <w:vAlign w:val="center"/>
          </w:tcPr>
          <w:p w14:paraId="42CA3D1D" w14:textId="77777777" w:rsidR="00287A4B" w:rsidRPr="0053790F" w:rsidRDefault="00287A4B" w:rsidP="00287A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hideMark/>
          </w:tcPr>
          <w:p w14:paraId="63976078" w14:textId="77777777" w:rsidR="00287A4B" w:rsidRPr="0053790F" w:rsidRDefault="00287A4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Okobo General Hospital</w:t>
            </w:r>
          </w:p>
        </w:tc>
        <w:tc>
          <w:tcPr>
            <w:tcW w:w="3068" w:type="dxa"/>
            <w:noWrap/>
          </w:tcPr>
          <w:p w14:paraId="415CBAC1" w14:textId="77777777" w:rsidR="00287A4B" w:rsidRPr="0053790F" w:rsidRDefault="0053078B" w:rsidP="00B81B97">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53078B" w:rsidRPr="0053790F" w14:paraId="3AB73B21"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37EA5244"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17</w:t>
            </w:r>
          </w:p>
        </w:tc>
        <w:tc>
          <w:tcPr>
            <w:tcW w:w="1787" w:type="dxa"/>
            <w:vMerge/>
            <w:vAlign w:val="center"/>
          </w:tcPr>
          <w:p w14:paraId="3362BD2A" w14:textId="77777777" w:rsidR="0053078B" w:rsidRPr="0053790F" w:rsidRDefault="0053078B" w:rsidP="005307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hideMark/>
          </w:tcPr>
          <w:p w14:paraId="6DFFD284"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Ikot Ekpene Primary Health Centre</w:t>
            </w:r>
          </w:p>
        </w:tc>
        <w:tc>
          <w:tcPr>
            <w:tcW w:w="3068" w:type="dxa"/>
            <w:noWrap/>
          </w:tcPr>
          <w:p w14:paraId="0A3BFF21"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9, 2019</w:t>
            </w:r>
          </w:p>
        </w:tc>
      </w:tr>
      <w:tr w:rsidR="0053078B" w:rsidRPr="0053790F" w14:paraId="730EA991"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hideMark/>
          </w:tcPr>
          <w:p w14:paraId="226425ED"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18</w:t>
            </w:r>
          </w:p>
        </w:tc>
        <w:tc>
          <w:tcPr>
            <w:tcW w:w="1787" w:type="dxa"/>
            <w:vMerge w:val="restart"/>
            <w:vAlign w:val="center"/>
          </w:tcPr>
          <w:p w14:paraId="770FACC4" w14:textId="77777777" w:rsidR="0053078B" w:rsidRPr="0053790F" w:rsidRDefault="0053078B" w:rsidP="005307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HAI/IMHIPP</w:t>
            </w:r>
          </w:p>
        </w:tc>
        <w:tc>
          <w:tcPr>
            <w:tcW w:w="3767" w:type="dxa"/>
            <w:noWrap/>
            <w:hideMark/>
          </w:tcPr>
          <w:p w14:paraId="2F63D9D5"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HAI Uyo OSS</w:t>
            </w:r>
          </w:p>
        </w:tc>
        <w:tc>
          <w:tcPr>
            <w:tcW w:w="3068" w:type="dxa"/>
            <w:noWrap/>
            <w:hideMark/>
          </w:tcPr>
          <w:p w14:paraId="24A89952"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3, 2019</w:t>
            </w:r>
          </w:p>
        </w:tc>
      </w:tr>
      <w:tr w:rsidR="0053078B" w:rsidRPr="0053790F" w14:paraId="7940D84A"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tcPr>
          <w:p w14:paraId="148C0428"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19</w:t>
            </w:r>
          </w:p>
        </w:tc>
        <w:tc>
          <w:tcPr>
            <w:tcW w:w="1787" w:type="dxa"/>
            <w:vMerge/>
            <w:vAlign w:val="center"/>
          </w:tcPr>
          <w:p w14:paraId="5A883C56" w14:textId="77777777" w:rsidR="0053078B" w:rsidRPr="0053790F" w:rsidRDefault="0053078B" w:rsidP="005307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p>
        </w:tc>
        <w:tc>
          <w:tcPr>
            <w:tcW w:w="3767" w:type="dxa"/>
            <w:noWrap/>
          </w:tcPr>
          <w:p w14:paraId="377F85DC"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HAI Ikot Ekpene OSS</w:t>
            </w:r>
          </w:p>
        </w:tc>
        <w:tc>
          <w:tcPr>
            <w:tcW w:w="3068" w:type="dxa"/>
            <w:noWrap/>
          </w:tcPr>
          <w:p w14:paraId="323F21DD"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3, 2019</w:t>
            </w:r>
          </w:p>
          <w:p w14:paraId="3B02E610"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4, 2019</w:t>
            </w:r>
          </w:p>
        </w:tc>
      </w:tr>
      <w:tr w:rsidR="0053078B" w:rsidRPr="0053790F" w14:paraId="0C9C1967"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tcPr>
          <w:p w14:paraId="47B67EFA"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20</w:t>
            </w:r>
          </w:p>
        </w:tc>
        <w:tc>
          <w:tcPr>
            <w:tcW w:w="1787" w:type="dxa"/>
            <w:vMerge/>
            <w:vAlign w:val="center"/>
          </w:tcPr>
          <w:p w14:paraId="3F320C78" w14:textId="77777777" w:rsidR="0053078B" w:rsidRPr="0053790F" w:rsidRDefault="0053078B" w:rsidP="005307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p>
        </w:tc>
        <w:tc>
          <w:tcPr>
            <w:tcW w:w="3767" w:type="dxa"/>
            <w:noWrap/>
          </w:tcPr>
          <w:p w14:paraId="7E1534A7"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HAI Eket OSS</w:t>
            </w:r>
          </w:p>
        </w:tc>
        <w:tc>
          <w:tcPr>
            <w:tcW w:w="3068" w:type="dxa"/>
            <w:noWrap/>
          </w:tcPr>
          <w:p w14:paraId="0E91DB70"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10, 2019</w:t>
            </w:r>
          </w:p>
        </w:tc>
      </w:tr>
      <w:tr w:rsidR="0053078B" w:rsidRPr="0053790F" w14:paraId="1E7C8ADB"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tcPr>
          <w:p w14:paraId="5B87435B"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 xml:space="preserve">21            </w:t>
            </w:r>
          </w:p>
        </w:tc>
        <w:tc>
          <w:tcPr>
            <w:tcW w:w="1787" w:type="dxa"/>
            <w:vAlign w:val="center"/>
          </w:tcPr>
          <w:p w14:paraId="6F2FEA13" w14:textId="77777777" w:rsidR="0053078B" w:rsidRPr="0053790F" w:rsidRDefault="0053078B" w:rsidP="005307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ARFH/LOPIN 1</w:t>
            </w:r>
          </w:p>
        </w:tc>
        <w:tc>
          <w:tcPr>
            <w:tcW w:w="3767" w:type="dxa"/>
            <w:noWrap/>
          </w:tcPr>
          <w:p w14:paraId="1C33C9F3"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ARFH LOPIN 1 Office Uyo</w:t>
            </w:r>
          </w:p>
        </w:tc>
        <w:tc>
          <w:tcPr>
            <w:tcW w:w="3068" w:type="dxa"/>
            <w:noWrap/>
          </w:tcPr>
          <w:p w14:paraId="09D72A40"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4, 2019</w:t>
            </w:r>
          </w:p>
        </w:tc>
      </w:tr>
      <w:tr w:rsidR="0053078B" w:rsidRPr="0053790F" w14:paraId="5C724C8A" w14:textId="77777777" w:rsidTr="0053078B">
        <w:trPr>
          <w:trHeight w:val="288"/>
        </w:trPr>
        <w:tc>
          <w:tcPr>
            <w:cnfStyle w:val="001000000000" w:firstRow="0" w:lastRow="0" w:firstColumn="1" w:lastColumn="0" w:oddVBand="0" w:evenVBand="0" w:oddHBand="0" w:evenHBand="0" w:firstRowFirstColumn="0" w:firstRowLastColumn="0" w:lastRowFirstColumn="0" w:lastRowLastColumn="0"/>
            <w:tcW w:w="728" w:type="dxa"/>
          </w:tcPr>
          <w:p w14:paraId="2AE7B07A"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22</w:t>
            </w:r>
          </w:p>
        </w:tc>
        <w:tc>
          <w:tcPr>
            <w:tcW w:w="1787" w:type="dxa"/>
            <w:vAlign w:val="center"/>
          </w:tcPr>
          <w:p w14:paraId="156A05A6" w14:textId="77777777" w:rsidR="0053078B" w:rsidRPr="0053790F" w:rsidRDefault="0053078B" w:rsidP="005307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StC/STEER</w:t>
            </w:r>
          </w:p>
        </w:tc>
        <w:tc>
          <w:tcPr>
            <w:tcW w:w="3767" w:type="dxa"/>
            <w:noWrap/>
          </w:tcPr>
          <w:p w14:paraId="1F67762B"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STEER Save the Children Office Uyo</w:t>
            </w:r>
          </w:p>
        </w:tc>
        <w:tc>
          <w:tcPr>
            <w:tcW w:w="3068" w:type="dxa"/>
            <w:noWrap/>
          </w:tcPr>
          <w:p w14:paraId="5F2D0053" w14:textId="77777777" w:rsidR="0053078B" w:rsidRPr="0053790F" w:rsidRDefault="0053078B" w:rsidP="0053078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4, 2019</w:t>
            </w:r>
          </w:p>
        </w:tc>
      </w:tr>
      <w:tr w:rsidR="0053078B" w:rsidRPr="0053790F" w14:paraId="47B9DFF9" w14:textId="77777777" w:rsidTr="005307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28" w:type="dxa"/>
          </w:tcPr>
          <w:p w14:paraId="27EF228D" w14:textId="77777777" w:rsidR="0053078B" w:rsidRPr="0053790F" w:rsidRDefault="0053078B" w:rsidP="0053078B">
            <w:pPr>
              <w:spacing w:after="0" w:line="240" w:lineRule="auto"/>
              <w:jc w:val="center"/>
              <w:rPr>
                <w:rFonts w:eastAsia="Times New Roman" w:cs="Calibri"/>
                <w:b w:val="0"/>
                <w:bCs w:val="0"/>
                <w:color w:val="000000"/>
                <w:sz w:val="20"/>
                <w:szCs w:val="20"/>
              </w:rPr>
            </w:pPr>
            <w:r w:rsidRPr="0053790F">
              <w:rPr>
                <w:rFonts w:eastAsia="Times New Roman" w:cs="Calibri"/>
                <w:b w:val="0"/>
                <w:bCs w:val="0"/>
                <w:color w:val="000000"/>
                <w:sz w:val="20"/>
                <w:szCs w:val="20"/>
              </w:rPr>
              <w:t>23</w:t>
            </w:r>
          </w:p>
        </w:tc>
        <w:tc>
          <w:tcPr>
            <w:tcW w:w="1787" w:type="dxa"/>
            <w:vAlign w:val="center"/>
          </w:tcPr>
          <w:p w14:paraId="1C0D3B97" w14:textId="77777777" w:rsidR="0053078B" w:rsidRPr="0053790F" w:rsidRDefault="0053078B" w:rsidP="005307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HIFASS/LOPIN 3</w:t>
            </w:r>
          </w:p>
        </w:tc>
        <w:tc>
          <w:tcPr>
            <w:tcW w:w="3767" w:type="dxa"/>
            <w:noWrap/>
          </w:tcPr>
          <w:p w14:paraId="42B3C475"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HIFASS LOPIN 3Office Uyo</w:t>
            </w:r>
          </w:p>
        </w:tc>
        <w:tc>
          <w:tcPr>
            <w:tcW w:w="3068" w:type="dxa"/>
            <w:noWrap/>
          </w:tcPr>
          <w:p w14:paraId="0584839D" w14:textId="77777777" w:rsidR="0053078B" w:rsidRPr="0053790F" w:rsidRDefault="0053078B" w:rsidP="0053078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3790F">
              <w:rPr>
                <w:rFonts w:eastAsia="Times New Roman" w:cs="Calibri"/>
                <w:color w:val="000000"/>
                <w:sz w:val="20"/>
                <w:szCs w:val="20"/>
              </w:rPr>
              <w:t>August 10, 2019</w:t>
            </w:r>
          </w:p>
        </w:tc>
      </w:tr>
      <w:bookmarkEnd w:id="61"/>
    </w:tbl>
    <w:p w14:paraId="40D2274D" w14:textId="77777777" w:rsidR="00C10B7D" w:rsidRPr="00552786" w:rsidRDefault="00C10B7D" w:rsidP="00552786">
      <w:pPr>
        <w:jc w:val="both"/>
        <w:rPr>
          <w:color w:val="000000" w:themeColor="text1"/>
        </w:rPr>
      </w:pPr>
    </w:p>
    <w:p w14:paraId="593A98A0" w14:textId="67C10E77" w:rsidR="007351F5" w:rsidRDefault="00552786" w:rsidP="00BA1FBC">
      <w:pPr>
        <w:pStyle w:val="Heading1"/>
        <w:tabs>
          <w:tab w:val="left" w:pos="720"/>
        </w:tabs>
        <w:jc w:val="both"/>
      </w:pPr>
      <w:bookmarkStart w:id="63" w:name="_Toc489263533"/>
      <w:bookmarkStart w:id="64" w:name="_Toc489275206"/>
      <w:bookmarkStart w:id="65" w:name="_Toc22295260"/>
      <w:bookmarkEnd w:id="56"/>
      <w:bookmarkEnd w:id="57"/>
      <w:bookmarkEnd w:id="58"/>
      <w:bookmarkEnd w:id="59"/>
      <w:r>
        <w:t>3</w:t>
      </w:r>
      <w:r w:rsidR="002D6138">
        <w:t xml:space="preserve">. </w:t>
      </w:r>
      <w:bookmarkEnd w:id="63"/>
      <w:bookmarkEnd w:id="64"/>
      <w:r w:rsidR="00BA1FBC">
        <w:tab/>
      </w:r>
      <w:r w:rsidR="008F46EC">
        <w:t>FINDings</w:t>
      </w:r>
      <w:r w:rsidR="00C51646">
        <w:t xml:space="preserve"> – Concurrence Rates</w:t>
      </w:r>
      <w:bookmarkEnd w:id="65"/>
    </w:p>
    <w:p w14:paraId="37FE224B" w14:textId="50C37B15" w:rsidR="009A25EA" w:rsidRPr="00BA1FBC" w:rsidRDefault="009A25EA" w:rsidP="00BA1FBC">
      <w:pPr>
        <w:pStyle w:val="Heading2"/>
        <w:numPr>
          <w:ilvl w:val="1"/>
          <w:numId w:val="0"/>
        </w:numPr>
        <w:tabs>
          <w:tab w:val="left" w:pos="720"/>
        </w:tabs>
        <w:spacing w:line="276" w:lineRule="auto"/>
        <w:jc w:val="both"/>
        <w:rPr>
          <w:sz w:val="24"/>
          <w:szCs w:val="24"/>
        </w:rPr>
      </w:pPr>
      <w:bookmarkStart w:id="66" w:name="_Toc22295261"/>
      <w:r w:rsidRPr="00BA1FBC">
        <w:rPr>
          <w:sz w:val="24"/>
          <w:szCs w:val="24"/>
        </w:rPr>
        <w:t xml:space="preserve">3.1 </w:t>
      </w:r>
      <w:r w:rsidR="00BA1FBC">
        <w:rPr>
          <w:sz w:val="24"/>
          <w:szCs w:val="24"/>
        </w:rPr>
        <w:tab/>
      </w:r>
      <w:r w:rsidRPr="00BA1FBC">
        <w:rPr>
          <w:sz w:val="24"/>
          <w:szCs w:val="24"/>
        </w:rPr>
        <w:t>FHI 360/SIDHAS</w:t>
      </w:r>
      <w:bookmarkEnd w:id="66"/>
    </w:p>
    <w:p w14:paraId="2B766DDD" w14:textId="582590B7" w:rsidR="00575C3C" w:rsidRPr="00BA1FBC" w:rsidRDefault="00575C3C" w:rsidP="00BA1FBC">
      <w:pPr>
        <w:pStyle w:val="Heading3"/>
        <w:tabs>
          <w:tab w:val="left" w:pos="720"/>
        </w:tabs>
        <w:spacing w:line="276" w:lineRule="auto"/>
        <w:rPr>
          <w:b/>
          <w:bCs/>
          <w:sz w:val="24"/>
          <w:szCs w:val="24"/>
        </w:rPr>
      </w:pPr>
      <w:bookmarkStart w:id="67" w:name="_Toc22295262"/>
      <w:r w:rsidRPr="00BA1FBC">
        <w:rPr>
          <w:b/>
          <w:bCs/>
          <w:sz w:val="24"/>
          <w:szCs w:val="24"/>
        </w:rPr>
        <w:t xml:space="preserve">3.1.1 </w:t>
      </w:r>
      <w:r w:rsidR="00BA1FBC">
        <w:rPr>
          <w:b/>
          <w:bCs/>
          <w:sz w:val="24"/>
          <w:szCs w:val="24"/>
        </w:rPr>
        <w:tab/>
      </w:r>
      <w:r w:rsidRPr="00BA1FBC">
        <w:rPr>
          <w:b/>
          <w:bCs/>
          <w:sz w:val="24"/>
          <w:szCs w:val="24"/>
        </w:rPr>
        <w:t>HTS_TST (</w:t>
      </w:r>
      <w:r w:rsidR="00BA1FBC" w:rsidRPr="00BA1FBC">
        <w:rPr>
          <w:b/>
          <w:bCs/>
          <w:caps w:val="0"/>
          <w:sz w:val="24"/>
          <w:szCs w:val="24"/>
        </w:rPr>
        <w:t>Including</w:t>
      </w:r>
      <w:r w:rsidRPr="00BA1FBC">
        <w:rPr>
          <w:b/>
          <w:bCs/>
          <w:sz w:val="24"/>
          <w:szCs w:val="24"/>
        </w:rPr>
        <w:t xml:space="preserve"> hts_tst_pos) </w:t>
      </w:r>
      <w:r w:rsidR="00BA1FBC" w:rsidRPr="00BA1FBC">
        <w:rPr>
          <w:b/>
          <w:bCs/>
          <w:caps w:val="0"/>
          <w:sz w:val="24"/>
          <w:szCs w:val="24"/>
        </w:rPr>
        <w:t>and</w:t>
      </w:r>
      <w:r w:rsidRPr="00BA1FBC">
        <w:rPr>
          <w:b/>
          <w:bCs/>
          <w:sz w:val="24"/>
          <w:szCs w:val="24"/>
        </w:rPr>
        <w:t xml:space="preserve"> hts_index</w:t>
      </w:r>
      <w:bookmarkEnd w:id="67"/>
    </w:p>
    <w:p w14:paraId="79619039" w14:textId="6FD31FBD" w:rsidR="00575C3C" w:rsidRDefault="00575C3C" w:rsidP="00575C3C">
      <w:pPr>
        <w:jc w:val="both"/>
        <w:rPr>
          <w:color w:val="000000" w:themeColor="text1"/>
        </w:rPr>
      </w:pPr>
      <w:r w:rsidRPr="00F8772C">
        <w:rPr>
          <w:color w:val="000000" w:themeColor="text1"/>
        </w:rPr>
        <w:t xml:space="preserve">The concurrence rates for the HTS_TST indicator for each </w:t>
      </w:r>
      <w:r>
        <w:rPr>
          <w:color w:val="000000" w:themeColor="text1"/>
        </w:rPr>
        <w:t>health facility supported by the</w:t>
      </w:r>
      <w:r w:rsidRPr="00F8772C">
        <w:rPr>
          <w:color w:val="000000" w:themeColor="text1"/>
        </w:rPr>
        <w:t xml:space="preserve"> </w:t>
      </w:r>
      <w:r>
        <w:rPr>
          <w:color w:val="000000" w:themeColor="text1"/>
        </w:rPr>
        <w:t xml:space="preserve">FHI360/SIDHAS </w:t>
      </w:r>
      <w:r w:rsidR="0069312D">
        <w:rPr>
          <w:color w:val="000000" w:themeColor="text1"/>
        </w:rPr>
        <w:t>A</w:t>
      </w:r>
      <w:r>
        <w:rPr>
          <w:color w:val="000000" w:themeColor="text1"/>
        </w:rPr>
        <w:t>ctivity</w:t>
      </w:r>
      <w:r w:rsidRPr="00F8772C">
        <w:rPr>
          <w:color w:val="000000" w:themeColor="text1"/>
        </w:rPr>
        <w:t xml:space="preserve"> are in </w:t>
      </w:r>
      <w:r w:rsidR="00662A0A">
        <w:rPr>
          <w:color w:val="000000" w:themeColor="text1"/>
        </w:rPr>
        <w:fldChar w:fldCharType="begin"/>
      </w:r>
      <w:r w:rsidR="00662A0A">
        <w:rPr>
          <w:color w:val="000000" w:themeColor="text1"/>
        </w:rPr>
        <w:instrText xml:space="preserve"> REF _Ref18057091 \h  \* MERGEFORMAT </w:instrText>
      </w:r>
      <w:r w:rsidR="00662A0A">
        <w:rPr>
          <w:color w:val="000000" w:themeColor="text1"/>
        </w:rPr>
      </w:r>
      <w:r w:rsidR="00662A0A">
        <w:rPr>
          <w:color w:val="000000" w:themeColor="text1"/>
        </w:rPr>
        <w:fldChar w:fldCharType="separate"/>
      </w:r>
      <w:r w:rsidR="002216AE" w:rsidRPr="00E84CE3">
        <w:rPr>
          <w:color w:val="000000" w:themeColor="text1"/>
        </w:rPr>
        <w:t>Figure 1</w:t>
      </w:r>
      <w:r w:rsidR="00662A0A">
        <w:rPr>
          <w:color w:val="000000" w:themeColor="text1"/>
        </w:rPr>
        <w:fldChar w:fldCharType="end"/>
      </w:r>
      <w:r>
        <w:rPr>
          <w:color w:val="000000" w:themeColor="text1"/>
        </w:rPr>
        <w:t xml:space="preserve"> below. T</w:t>
      </w:r>
      <w:r w:rsidR="002D6DC7">
        <w:rPr>
          <w:color w:val="000000" w:themeColor="text1"/>
        </w:rPr>
        <w:t>en</w:t>
      </w:r>
      <w:r>
        <w:rPr>
          <w:color w:val="000000" w:themeColor="text1"/>
        </w:rPr>
        <w:t xml:space="preserve"> </w:t>
      </w:r>
      <w:r w:rsidR="004033A7">
        <w:rPr>
          <w:color w:val="000000" w:themeColor="text1"/>
        </w:rPr>
        <w:t xml:space="preserve">(10) </w:t>
      </w:r>
      <w:r>
        <w:rPr>
          <w:color w:val="000000" w:themeColor="text1"/>
        </w:rPr>
        <w:t xml:space="preserve">of the </w:t>
      </w:r>
      <w:r w:rsidR="004033A7">
        <w:rPr>
          <w:color w:val="000000" w:themeColor="text1"/>
        </w:rPr>
        <w:t>17</w:t>
      </w:r>
      <w:r w:rsidR="002D6DC7">
        <w:rPr>
          <w:color w:val="000000" w:themeColor="text1"/>
        </w:rPr>
        <w:t xml:space="preserve"> health facilities</w:t>
      </w:r>
      <w:r>
        <w:rPr>
          <w:color w:val="000000" w:themeColor="text1"/>
        </w:rPr>
        <w:t xml:space="preserve"> had concurrence rates within the acceptable variance range of</w:t>
      </w:r>
      <w:r w:rsidRPr="001760F9">
        <w:rPr>
          <w:color w:val="000000" w:themeColor="text1"/>
        </w:rPr>
        <w:t xml:space="preserve"> +\- five </w:t>
      </w:r>
      <w:r w:rsidR="004033A7">
        <w:rPr>
          <w:color w:val="000000" w:themeColor="text1"/>
        </w:rPr>
        <w:t xml:space="preserve">(5) </w:t>
      </w:r>
      <w:r w:rsidRPr="001760F9">
        <w:rPr>
          <w:color w:val="000000" w:themeColor="text1"/>
        </w:rPr>
        <w:t>percent</w:t>
      </w:r>
      <w:r>
        <w:rPr>
          <w:color w:val="000000" w:themeColor="text1"/>
        </w:rPr>
        <w:t xml:space="preserve">. </w:t>
      </w:r>
      <w:r w:rsidR="00662A0A">
        <w:rPr>
          <w:color w:val="000000" w:themeColor="text1"/>
        </w:rPr>
        <w:t>Similarly</w:t>
      </w:r>
      <w:r>
        <w:rPr>
          <w:color w:val="000000" w:themeColor="text1"/>
        </w:rPr>
        <w:t xml:space="preserve">, for the HTS_TST </w:t>
      </w:r>
      <w:r w:rsidR="004033A7">
        <w:rPr>
          <w:color w:val="000000" w:themeColor="text1"/>
        </w:rPr>
        <w:t>P</w:t>
      </w:r>
      <w:r>
        <w:rPr>
          <w:color w:val="000000" w:themeColor="text1"/>
        </w:rPr>
        <w:t xml:space="preserve">ositives indicator disaggregate, </w:t>
      </w:r>
      <w:r w:rsidR="004033A7">
        <w:rPr>
          <w:color w:val="000000" w:themeColor="text1"/>
        </w:rPr>
        <w:t xml:space="preserve">10 </w:t>
      </w:r>
      <w:r w:rsidR="00662A0A">
        <w:rPr>
          <w:color w:val="000000" w:themeColor="text1"/>
        </w:rPr>
        <w:t xml:space="preserve">of the </w:t>
      </w:r>
      <w:r w:rsidR="004033A7">
        <w:rPr>
          <w:color w:val="000000" w:themeColor="text1"/>
        </w:rPr>
        <w:t>17</w:t>
      </w:r>
      <w:r w:rsidR="00662A0A">
        <w:rPr>
          <w:color w:val="000000" w:themeColor="text1"/>
        </w:rPr>
        <w:t xml:space="preserve"> health facilities also</w:t>
      </w:r>
      <w:r>
        <w:rPr>
          <w:color w:val="000000" w:themeColor="text1"/>
        </w:rPr>
        <w:t xml:space="preserve"> had concurrence rates within the acceptable variance range of</w:t>
      </w:r>
      <w:r w:rsidRPr="001760F9">
        <w:rPr>
          <w:color w:val="000000" w:themeColor="text1"/>
        </w:rPr>
        <w:t xml:space="preserve"> +\- five </w:t>
      </w:r>
      <w:r w:rsidR="004033A7">
        <w:rPr>
          <w:color w:val="000000" w:themeColor="text1"/>
        </w:rPr>
        <w:t xml:space="preserve">(5) </w:t>
      </w:r>
      <w:r w:rsidRPr="001760F9">
        <w:rPr>
          <w:color w:val="000000" w:themeColor="text1"/>
        </w:rPr>
        <w:t>percent</w:t>
      </w:r>
      <w:r>
        <w:rPr>
          <w:color w:val="000000" w:themeColor="text1"/>
        </w:rPr>
        <w:t xml:space="preserve"> (</w:t>
      </w:r>
      <w:r w:rsidR="00662A0A">
        <w:rPr>
          <w:color w:val="000000" w:themeColor="text1"/>
        </w:rPr>
        <w:fldChar w:fldCharType="begin"/>
      </w:r>
      <w:r w:rsidR="00662A0A">
        <w:rPr>
          <w:color w:val="000000" w:themeColor="text1"/>
        </w:rPr>
        <w:instrText xml:space="preserve"> REF _Ref18057098 \h  \* MERGEFORMAT </w:instrText>
      </w:r>
      <w:r w:rsidR="00662A0A">
        <w:rPr>
          <w:color w:val="000000" w:themeColor="text1"/>
        </w:rPr>
      </w:r>
      <w:r w:rsidR="00662A0A">
        <w:rPr>
          <w:color w:val="000000" w:themeColor="text1"/>
        </w:rPr>
        <w:fldChar w:fldCharType="separate"/>
      </w:r>
      <w:r w:rsidR="002216AE" w:rsidRPr="00E84CE3">
        <w:rPr>
          <w:color w:val="000000" w:themeColor="text1"/>
        </w:rPr>
        <w:t>Figure 2</w:t>
      </w:r>
      <w:r w:rsidR="00662A0A">
        <w:rPr>
          <w:color w:val="000000" w:themeColor="text1"/>
        </w:rPr>
        <w:fldChar w:fldCharType="end"/>
      </w:r>
      <w:r>
        <w:rPr>
          <w:color w:val="000000" w:themeColor="text1"/>
        </w:rPr>
        <w:t>).</w:t>
      </w:r>
    </w:p>
    <w:p w14:paraId="2EE6CBDA" w14:textId="1663D209" w:rsidR="002D6DC7" w:rsidRPr="00BA1FBC" w:rsidRDefault="002D6DC7" w:rsidP="00BA1FBC">
      <w:pPr>
        <w:pStyle w:val="Caption"/>
        <w:rPr>
          <w:b/>
          <w:bCs/>
          <w:sz w:val="20"/>
          <w:szCs w:val="20"/>
        </w:rPr>
      </w:pPr>
      <w:bookmarkStart w:id="68" w:name="_Ref18057091"/>
      <w:bookmarkStart w:id="69" w:name="_Toc22295319"/>
      <w:r w:rsidRPr="00BA1FBC">
        <w:rPr>
          <w:b/>
          <w:bCs/>
          <w:sz w:val="20"/>
          <w:szCs w:val="20"/>
        </w:rPr>
        <w:lastRenderedPageBreak/>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w:t>
      </w:r>
      <w:r w:rsidR="00340A39" w:rsidRPr="00BA1FBC">
        <w:rPr>
          <w:b/>
          <w:bCs/>
          <w:noProof/>
          <w:sz w:val="20"/>
          <w:szCs w:val="20"/>
        </w:rPr>
        <w:fldChar w:fldCharType="end"/>
      </w:r>
      <w:bookmarkEnd w:id="68"/>
      <w:r w:rsidRPr="00BA1FBC">
        <w:rPr>
          <w:b/>
          <w:bCs/>
          <w:sz w:val="20"/>
          <w:szCs w:val="20"/>
        </w:rPr>
        <w:t>:  Concurrence Rates for HTS_TST by FHI360 SIDHAS Health Facilities</w:t>
      </w:r>
      <w:bookmarkEnd w:id="69"/>
    </w:p>
    <w:p w14:paraId="67272875" w14:textId="77777777" w:rsidR="00575C3C" w:rsidRDefault="00575C3C" w:rsidP="00575C3C">
      <w:pPr>
        <w:jc w:val="center"/>
        <w:rPr>
          <w:color w:val="000000" w:themeColor="text1"/>
        </w:rPr>
      </w:pPr>
      <w:r>
        <w:rPr>
          <w:noProof/>
          <w:color w:val="000000" w:themeColor="text1"/>
        </w:rPr>
        <w:drawing>
          <wp:inline distT="0" distB="0" distL="0" distR="0" wp14:anchorId="1A108575" wp14:editId="06DCA410">
            <wp:extent cx="4764024" cy="27774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024" cy="2777467"/>
                    </a:xfrm>
                    <a:prstGeom prst="rect">
                      <a:avLst/>
                    </a:prstGeom>
                    <a:noFill/>
                  </pic:spPr>
                </pic:pic>
              </a:graphicData>
            </a:graphic>
          </wp:inline>
        </w:drawing>
      </w:r>
    </w:p>
    <w:p w14:paraId="64480E88" w14:textId="77777777" w:rsidR="00662A0A" w:rsidRDefault="00662A0A" w:rsidP="00575C3C">
      <w:pPr>
        <w:jc w:val="center"/>
        <w:rPr>
          <w:color w:val="000000" w:themeColor="text1"/>
        </w:rPr>
      </w:pPr>
    </w:p>
    <w:p w14:paraId="3B62652D" w14:textId="6F8F00C1" w:rsidR="00662A0A" w:rsidRPr="00BA1FBC" w:rsidRDefault="00662A0A" w:rsidP="00662A0A">
      <w:pPr>
        <w:pStyle w:val="Caption"/>
        <w:rPr>
          <w:b/>
          <w:bCs/>
          <w:sz w:val="20"/>
          <w:szCs w:val="20"/>
        </w:rPr>
      </w:pPr>
      <w:bookmarkStart w:id="70" w:name="_Ref18057098"/>
      <w:bookmarkStart w:id="71" w:name="_Toc22295320"/>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2</w:t>
      </w:r>
      <w:r w:rsidR="00340A39" w:rsidRPr="00BA1FBC">
        <w:rPr>
          <w:b/>
          <w:bCs/>
          <w:noProof/>
          <w:sz w:val="20"/>
          <w:szCs w:val="20"/>
        </w:rPr>
        <w:fldChar w:fldCharType="end"/>
      </w:r>
      <w:bookmarkEnd w:id="70"/>
      <w:r w:rsidRPr="00BA1FBC">
        <w:rPr>
          <w:b/>
          <w:bCs/>
          <w:sz w:val="20"/>
          <w:szCs w:val="20"/>
        </w:rPr>
        <w:t>: Concurrence Rates for HTS_TST Positives by FHI360 SIDHAS Health Facilities</w:t>
      </w:r>
      <w:bookmarkEnd w:id="71"/>
    </w:p>
    <w:p w14:paraId="48D04D28" w14:textId="77777777" w:rsidR="00575C3C" w:rsidRDefault="002D6DC7" w:rsidP="00662A0A">
      <w:pPr>
        <w:jc w:val="center"/>
        <w:rPr>
          <w:color w:val="000000" w:themeColor="text1"/>
        </w:rPr>
      </w:pPr>
      <w:r>
        <w:rPr>
          <w:noProof/>
          <w:color w:val="000000" w:themeColor="text1"/>
        </w:rPr>
        <w:drawing>
          <wp:inline distT="0" distB="0" distL="0" distR="0" wp14:anchorId="598EA306" wp14:editId="5010F346">
            <wp:extent cx="4775769" cy="2779776"/>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5769" cy="2779776"/>
                    </a:xfrm>
                    <a:prstGeom prst="rect">
                      <a:avLst/>
                    </a:prstGeom>
                    <a:noFill/>
                  </pic:spPr>
                </pic:pic>
              </a:graphicData>
            </a:graphic>
          </wp:inline>
        </w:drawing>
      </w:r>
    </w:p>
    <w:p w14:paraId="7A2CE140" w14:textId="652BA63D" w:rsidR="00575C3C" w:rsidRDefault="00575C3C" w:rsidP="00575C3C">
      <w:pPr>
        <w:jc w:val="both"/>
        <w:rPr>
          <w:color w:val="000000" w:themeColor="text1"/>
        </w:rPr>
      </w:pPr>
      <w:r w:rsidRPr="00C556F4">
        <w:rPr>
          <w:color w:val="000000" w:themeColor="text1"/>
        </w:rPr>
        <w:t xml:space="preserve">The concurrence rates for the HTS_INDEX and the HTS_INDEX </w:t>
      </w:r>
      <w:r w:rsidR="00B747FE">
        <w:rPr>
          <w:color w:val="000000" w:themeColor="text1"/>
        </w:rPr>
        <w:t>P</w:t>
      </w:r>
      <w:r w:rsidRPr="00C556F4">
        <w:rPr>
          <w:color w:val="000000" w:themeColor="text1"/>
        </w:rPr>
        <w:t xml:space="preserve">ositives indicator disaggregate </w:t>
      </w:r>
      <w:r w:rsidR="000D2B1E" w:rsidRPr="00F8772C">
        <w:rPr>
          <w:color w:val="000000" w:themeColor="text1"/>
        </w:rPr>
        <w:t xml:space="preserve">for each </w:t>
      </w:r>
      <w:r w:rsidR="000D2B1E">
        <w:rPr>
          <w:color w:val="000000" w:themeColor="text1"/>
        </w:rPr>
        <w:t>health facility supported by the</w:t>
      </w:r>
      <w:r w:rsidR="000D2B1E" w:rsidRPr="00F8772C">
        <w:rPr>
          <w:color w:val="000000" w:themeColor="text1"/>
        </w:rPr>
        <w:t xml:space="preserve"> </w:t>
      </w:r>
      <w:r w:rsidR="000D2B1E">
        <w:rPr>
          <w:color w:val="000000" w:themeColor="text1"/>
        </w:rPr>
        <w:t xml:space="preserve">FHI360/SIDHAS </w:t>
      </w:r>
      <w:r w:rsidR="0069312D">
        <w:rPr>
          <w:color w:val="000000" w:themeColor="text1"/>
        </w:rPr>
        <w:t>A</w:t>
      </w:r>
      <w:r w:rsidR="000D2B1E">
        <w:rPr>
          <w:color w:val="000000" w:themeColor="text1"/>
        </w:rPr>
        <w:t xml:space="preserve">ctivity are in </w:t>
      </w:r>
      <w:r w:rsidR="000D2B1E">
        <w:rPr>
          <w:color w:val="000000" w:themeColor="text1"/>
        </w:rPr>
        <w:fldChar w:fldCharType="begin"/>
      </w:r>
      <w:r w:rsidR="000D2B1E">
        <w:rPr>
          <w:color w:val="000000" w:themeColor="text1"/>
        </w:rPr>
        <w:instrText xml:space="preserve"> REF _Ref18057586 \h  \* MERGEFORMAT </w:instrText>
      </w:r>
      <w:r w:rsidR="000D2B1E">
        <w:rPr>
          <w:color w:val="000000" w:themeColor="text1"/>
        </w:rPr>
      </w:r>
      <w:r w:rsidR="000D2B1E">
        <w:rPr>
          <w:color w:val="000000" w:themeColor="text1"/>
        </w:rPr>
        <w:fldChar w:fldCharType="separate"/>
      </w:r>
      <w:r w:rsidR="002216AE" w:rsidRPr="00E84CE3">
        <w:rPr>
          <w:color w:val="000000" w:themeColor="text1"/>
        </w:rPr>
        <w:t>Figure 3</w:t>
      </w:r>
      <w:r w:rsidR="000D2B1E">
        <w:rPr>
          <w:color w:val="000000" w:themeColor="text1"/>
        </w:rPr>
        <w:fldChar w:fldCharType="end"/>
      </w:r>
      <w:r w:rsidR="000D2B1E">
        <w:rPr>
          <w:color w:val="000000" w:themeColor="text1"/>
        </w:rPr>
        <w:t xml:space="preserve"> and </w:t>
      </w:r>
      <w:r w:rsidR="000D2B1E">
        <w:rPr>
          <w:color w:val="000000" w:themeColor="text1"/>
        </w:rPr>
        <w:fldChar w:fldCharType="begin"/>
      </w:r>
      <w:r w:rsidR="000D2B1E">
        <w:rPr>
          <w:color w:val="000000" w:themeColor="text1"/>
        </w:rPr>
        <w:instrText xml:space="preserve"> REF _Ref18057595 \h  \* MERGEFORMAT </w:instrText>
      </w:r>
      <w:r w:rsidR="000D2B1E">
        <w:rPr>
          <w:color w:val="000000" w:themeColor="text1"/>
        </w:rPr>
      </w:r>
      <w:r w:rsidR="000D2B1E">
        <w:rPr>
          <w:color w:val="000000" w:themeColor="text1"/>
        </w:rPr>
        <w:fldChar w:fldCharType="separate"/>
      </w:r>
      <w:r w:rsidR="002216AE" w:rsidRPr="00E84CE3">
        <w:rPr>
          <w:color w:val="000000" w:themeColor="text1"/>
        </w:rPr>
        <w:t>Figure 4</w:t>
      </w:r>
      <w:r w:rsidR="000D2B1E">
        <w:rPr>
          <w:color w:val="000000" w:themeColor="text1"/>
        </w:rPr>
        <w:fldChar w:fldCharType="end"/>
      </w:r>
      <w:r w:rsidR="000D2B1E">
        <w:rPr>
          <w:color w:val="000000" w:themeColor="text1"/>
        </w:rPr>
        <w:t xml:space="preserve"> below</w:t>
      </w:r>
      <w:r>
        <w:rPr>
          <w:color w:val="000000" w:themeColor="text1"/>
        </w:rPr>
        <w:t>. T</w:t>
      </w:r>
      <w:r w:rsidR="000D2B1E">
        <w:rPr>
          <w:color w:val="000000" w:themeColor="text1"/>
        </w:rPr>
        <w:t>wo</w:t>
      </w:r>
      <w:r>
        <w:rPr>
          <w:color w:val="000000" w:themeColor="text1"/>
        </w:rPr>
        <w:t xml:space="preserve"> </w:t>
      </w:r>
      <w:r w:rsidR="004033A7">
        <w:rPr>
          <w:color w:val="000000" w:themeColor="text1"/>
        </w:rPr>
        <w:t xml:space="preserve">(2) </w:t>
      </w:r>
      <w:r>
        <w:rPr>
          <w:color w:val="000000" w:themeColor="text1"/>
        </w:rPr>
        <w:t xml:space="preserve">and </w:t>
      </w:r>
      <w:r w:rsidR="004033A7">
        <w:rPr>
          <w:color w:val="000000" w:themeColor="text1"/>
        </w:rPr>
        <w:t>11</w:t>
      </w:r>
      <w:r>
        <w:rPr>
          <w:color w:val="000000" w:themeColor="text1"/>
        </w:rPr>
        <w:t xml:space="preserve"> of the </w:t>
      </w:r>
      <w:r w:rsidR="004033A7">
        <w:rPr>
          <w:color w:val="000000" w:themeColor="text1"/>
        </w:rPr>
        <w:t>17</w:t>
      </w:r>
      <w:r w:rsidR="000D2B1E">
        <w:rPr>
          <w:color w:val="000000" w:themeColor="text1"/>
        </w:rPr>
        <w:t xml:space="preserve"> health facilities</w:t>
      </w:r>
      <w:r>
        <w:rPr>
          <w:color w:val="000000" w:themeColor="text1"/>
        </w:rPr>
        <w:t xml:space="preserve"> had concurrence rates within the acceptable variance range of</w:t>
      </w:r>
      <w:r w:rsidRPr="001760F9">
        <w:rPr>
          <w:color w:val="000000" w:themeColor="text1"/>
        </w:rPr>
        <w:t xml:space="preserve"> +\- five </w:t>
      </w:r>
      <w:r w:rsidR="004033A7">
        <w:rPr>
          <w:color w:val="000000" w:themeColor="text1"/>
        </w:rPr>
        <w:t xml:space="preserve">(5) </w:t>
      </w:r>
      <w:r w:rsidRPr="001760F9">
        <w:rPr>
          <w:color w:val="000000" w:themeColor="text1"/>
        </w:rPr>
        <w:t>percent</w:t>
      </w:r>
      <w:r>
        <w:rPr>
          <w:color w:val="000000" w:themeColor="text1"/>
        </w:rPr>
        <w:t xml:space="preserve"> for the HTS_INDEX indicator and HTS_INDEX </w:t>
      </w:r>
      <w:r w:rsidR="00B747FE">
        <w:rPr>
          <w:color w:val="000000" w:themeColor="text1"/>
        </w:rPr>
        <w:t>P</w:t>
      </w:r>
      <w:r>
        <w:rPr>
          <w:color w:val="000000" w:themeColor="text1"/>
        </w:rPr>
        <w:t>ositives indicator disaggregate respectively.</w:t>
      </w:r>
    </w:p>
    <w:p w14:paraId="26CA5FC5" w14:textId="0A2541DB" w:rsidR="000D2B1E" w:rsidRPr="00BA1FBC" w:rsidRDefault="000D2B1E" w:rsidP="000D2B1E">
      <w:pPr>
        <w:pStyle w:val="Caption"/>
        <w:rPr>
          <w:b/>
          <w:bCs/>
          <w:sz w:val="20"/>
          <w:szCs w:val="20"/>
        </w:rPr>
      </w:pPr>
      <w:bookmarkStart w:id="72" w:name="_Ref18057586"/>
      <w:bookmarkStart w:id="73" w:name="_Toc22295321"/>
      <w:r w:rsidRPr="00BA1FBC">
        <w:rPr>
          <w:b/>
          <w:bCs/>
          <w:sz w:val="20"/>
          <w:szCs w:val="20"/>
        </w:rPr>
        <w:lastRenderedPageBreak/>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3</w:t>
      </w:r>
      <w:r w:rsidR="00340A39" w:rsidRPr="00BA1FBC">
        <w:rPr>
          <w:b/>
          <w:bCs/>
          <w:noProof/>
          <w:sz w:val="20"/>
          <w:szCs w:val="20"/>
        </w:rPr>
        <w:fldChar w:fldCharType="end"/>
      </w:r>
      <w:bookmarkEnd w:id="72"/>
      <w:r w:rsidRPr="00BA1FBC">
        <w:rPr>
          <w:b/>
          <w:bCs/>
          <w:sz w:val="20"/>
          <w:szCs w:val="20"/>
        </w:rPr>
        <w:t>: Concurrence Rates for HTS_INDEX by FHI360 SIDHAS Health Facilities</w:t>
      </w:r>
      <w:bookmarkEnd w:id="73"/>
    </w:p>
    <w:p w14:paraId="3CC8C46F" w14:textId="77777777" w:rsidR="00575C3C" w:rsidRDefault="00D06A19" w:rsidP="00D06A19">
      <w:pPr>
        <w:jc w:val="center"/>
        <w:rPr>
          <w:color w:val="000000" w:themeColor="text1"/>
        </w:rPr>
      </w:pPr>
      <w:r>
        <w:rPr>
          <w:noProof/>
          <w:color w:val="000000" w:themeColor="text1"/>
        </w:rPr>
        <w:drawing>
          <wp:inline distT="0" distB="0" distL="0" distR="0" wp14:anchorId="355192F5" wp14:editId="157F8245">
            <wp:extent cx="4775769" cy="2779776"/>
            <wp:effectExtent l="0" t="0" r="635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5769" cy="2779776"/>
                    </a:xfrm>
                    <a:prstGeom prst="rect">
                      <a:avLst/>
                    </a:prstGeom>
                    <a:noFill/>
                  </pic:spPr>
                </pic:pic>
              </a:graphicData>
            </a:graphic>
          </wp:inline>
        </w:drawing>
      </w:r>
    </w:p>
    <w:p w14:paraId="7D24B52E" w14:textId="77777777" w:rsidR="00D06A19" w:rsidRDefault="00D06A19" w:rsidP="00D06A19">
      <w:pPr>
        <w:jc w:val="center"/>
        <w:rPr>
          <w:color w:val="000000" w:themeColor="text1"/>
        </w:rPr>
      </w:pPr>
    </w:p>
    <w:p w14:paraId="0447A445" w14:textId="3E17D0E3" w:rsidR="000D2B1E" w:rsidRPr="00BA1FBC" w:rsidRDefault="000D2B1E" w:rsidP="000D2B1E">
      <w:pPr>
        <w:pStyle w:val="Caption"/>
        <w:rPr>
          <w:b/>
          <w:bCs/>
          <w:sz w:val="20"/>
          <w:szCs w:val="20"/>
        </w:rPr>
      </w:pPr>
      <w:bookmarkStart w:id="74" w:name="_Ref18057595"/>
      <w:bookmarkStart w:id="75" w:name="_Toc22295322"/>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4</w:t>
      </w:r>
      <w:r w:rsidR="00340A39" w:rsidRPr="00BA1FBC">
        <w:rPr>
          <w:b/>
          <w:bCs/>
          <w:noProof/>
          <w:sz w:val="20"/>
          <w:szCs w:val="20"/>
        </w:rPr>
        <w:fldChar w:fldCharType="end"/>
      </w:r>
      <w:bookmarkEnd w:id="74"/>
      <w:r w:rsidRPr="00BA1FBC">
        <w:rPr>
          <w:b/>
          <w:bCs/>
          <w:sz w:val="20"/>
          <w:szCs w:val="20"/>
        </w:rPr>
        <w:t>: Concurrence Rates for HTS_INDEX Positives by FHI360 SIDHAS Health Facilities</w:t>
      </w:r>
      <w:bookmarkEnd w:id="75"/>
    </w:p>
    <w:p w14:paraId="4B759699" w14:textId="77777777" w:rsidR="00D06A19" w:rsidRDefault="00D06A19" w:rsidP="00D06A19">
      <w:pPr>
        <w:jc w:val="center"/>
        <w:rPr>
          <w:color w:val="000000" w:themeColor="text1"/>
        </w:rPr>
      </w:pPr>
      <w:r>
        <w:rPr>
          <w:noProof/>
          <w:color w:val="000000" w:themeColor="text1"/>
        </w:rPr>
        <w:drawing>
          <wp:inline distT="0" distB="0" distL="0" distR="0" wp14:anchorId="57B54C8F" wp14:editId="6146EC54">
            <wp:extent cx="4767984" cy="27797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7984" cy="2779776"/>
                    </a:xfrm>
                    <a:prstGeom prst="rect">
                      <a:avLst/>
                    </a:prstGeom>
                    <a:noFill/>
                  </pic:spPr>
                </pic:pic>
              </a:graphicData>
            </a:graphic>
          </wp:inline>
        </w:drawing>
      </w:r>
    </w:p>
    <w:p w14:paraId="791F59E0" w14:textId="1581C1F5" w:rsidR="00575C3C" w:rsidRPr="00BA1FBC" w:rsidRDefault="00575C3C" w:rsidP="00BA1FBC">
      <w:pPr>
        <w:pStyle w:val="Heading3"/>
        <w:tabs>
          <w:tab w:val="left" w:pos="720"/>
        </w:tabs>
        <w:spacing w:line="276" w:lineRule="auto"/>
        <w:rPr>
          <w:b/>
          <w:bCs/>
          <w:sz w:val="24"/>
          <w:szCs w:val="24"/>
        </w:rPr>
      </w:pPr>
      <w:bookmarkStart w:id="76" w:name="_Toc22295263"/>
      <w:r w:rsidRPr="00BA1FBC">
        <w:rPr>
          <w:b/>
          <w:bCs/>
          <w:sz w:val="24"/>
          <w:szCs w:val="24"/>
        </w:rPr>
        <w:t xml:space="preserve">3.1.2 </w:t>
      </w:r>
      <w:r w:rsidR="00BA1FBC">
        <w:rPr>
          <w:b/>
          <w:bCs/>
          <w:sz w:val="24"/>
          <w:szCs w:val="24"/>
        </w:rPr>
        <w:tab/>
      </w:r>
      <w:r w:rsidRPr="00BA1FBC">
        <w:rPr>
          <w:b/>
          <w:bCs/>
          <w:sz w:val="24"/>
          <w:szCs w:val="24"/>
        </w:rPr>
        <w:t>Tx_new</w:t>
      </w:r>
      <w:bookmarkEnd w:id="76"/>
      <w:r w:rsidRPr="00BA1FBC">
        <w:rPr>
          <w:b/>
          <w:bCs/>
          <w:sz w:val="24"/>
          <w:szCs w:val="24"/>
        </w:rPr>
        <w:t xml:space="preserve"> </w:t>
      </w:r>
    </w:p>
    <w:p w14:paraId="42C7CE9A" w14:textId="56956A32" w:rsidR="00575C3C" w:rsidRDefault="00575C3C" w:rsidP="00575C3C">
      <w:pPr>
        <w:jc w:val="both"/>
        <w:rPr>
          <w:color w:val="000000" w:themeColor="text1"/>
        </w:rPr>
      </w:pPr>
      <w:r w:rsidRPr="00F8772C">
        <w:rPr>
          <w:color w:val="000000" w:themeColor="text1"/>
        </w:rPr>
        <w:t xml:space="preserve">The concurrence rates for the </w:t>
      </w:r>
      <w:r>
        <w:rPr>
          <w:color w:val="000000" w:themeColor="text1"/>
        </w:rPr>
        <w:t>TX_NEW</w:t>
      </w:r>
      <w:r w:rsidRPr="00F8772C">
        <w:rPr>
          <w:color w:val="000000" w:themeColor="text1"/>
        </w:rPr>
        <w:t xml:space="preserve"> indicator for </w:t>
      </w:r>
      <w:r>
        <w:rPr>
          <w:color w:val="000000" w:themeColor="text1"/>
        </w:rPr>
        <w:t xml:space="preserve">the </w:t>
      </w:r>
      <w:r w:rsidR="00B747FE">
        <w:rPr>
          <w:color w:val="000000" w:themeColor="text1"/>
        </w:rPr>
        <w:t>17</w:t>
      </w:r>
      <w:r w:rsidR="00D90EB4">
        <w:rPr>
          <w:color w:val="000000" w:themeColor="text1"/>
        </w:rPr>
        <w:t xml:space="preserve"> FHI360</w:t>
      </w:r>
      <w:r w:rsidR="006A01FF">
        <w:rPr>
          <w:color w:val="000000" w:themeColor="text1"/>
        </w:rPr>
        <w:t>/</w:t>
      </w:r>
      <w:r w:rsidR="00D90EB4">
        <w:rPr>
          <w:color w:val="000000" w:themeColor="text1"/>
        </w:rPr>
        <w:t xml:space="preserve">SIDHAS supported health facilities </w:t>
      </w:r>
      <w:r w:rsidRPr="00F8772C">
        <w:rPr>
          <w:color w:val="000000" w:themeColor="text1"/>
        </w:rPr>
        <w:t>are in</w:t>
      </w:r>
      <w:r w:rsidR="00D90EB4">
        <w:rPr>
          <w:color w:val="000000" w:themeColor="text1"/>
        </w:rPr>
        <w:t xml:space="preserve"> </w:t>
      </w:r>
      <w:r w:rsidR="00D90EB4">
        <w:rPr>
          <w:color w:val="000000" w:themeColor="text1"/>
        </w:rPr>
        <w:fldChar w:fldCharType="begin"/>
      </w:r>
      <w:r w:rsidR="00D90EB4">
        <w:rPr>
          <w:color w:val="000000" w:themeColor="text1"/>
        </w:rPr>
        <w:instrText xml:space="preserve"> REF _Ref18058140 \h  \* MERGEFORMAT </w:instrText>
      </w:r>
      <w:r w:rsidR="00D90EB4">
        <w:rPr>
          <w:color w:val="000000" w:themeColor="text1"/>
        </w:rPr>
      </w:r>
      <w:r w:rsidR="00D90EB4">
        <w:rPr>
          <w:color w:val="000000" w:themeColor="text1"/>
        </w:rPr>
        <w:fldChar w:fldCharType="separate"/>
      </w:r>
      <w:r w:rsidR="002216AE" w:rsidRPr="00E84CE3">
        <w:rPr>
          <w:color w:val="000000" w:themeColor="text1"/>
        </w:rPr>
        <w:t>Figure 5</w:t>
      </w:r>
      <w:r w:rsidR="00D90EB4">
        <w:rPr>
          <w:color w:val="000000" w:themeColor="text1"/>
        </w:rPr>
        <w:fldChar w:fldCharType="end"/>
      </w:r>
      <w:r w:rsidRPr="00F8772C">
        <w:rPr>
          <w:color w:val="000000" w:themeColor="text1"/>
        </w:rPr>
        <w:t xml:space="preserve"> </w:t>
      </w:r>
      <w:r>
        <w:rPr>
          <w:color w:val="000000" w:themeColor="text1"/>
        </w:rPr>
        <w:t xml:space="preserve">below.  </w:t>
      </w:r>
      <w:r w:rsidR="00D90EB4">
        <w:rPr>
          <w:color w:val="000000" w:themeColor="text1"/>
        </w:rPr>
        <w:t xml:space="preserve">Eleven </w:t>
      </w:r>
      <w:r w:rsidR="00B747FE">
        <w:rPr>
          <w:color w:val="000000" w:themeColor="text1"/>
        </w:rPr>
        <w:t xml:space="preserve">(11) </w:t>
      </w:r>
      <w:r w:rsidR="00D90EB4">
        <w:rPr>
          <w:color w:val="000000" w:themeColor="text1"/>
        </w:rPr>
        <w:t xml:space="preserve">health facilities </w:t>
      </w:r>
      <w:r>
        <w:rPr>
          <w:color w:val="000000" w:themeColor="text1"/>
        </w:rPr>
        <w:t>had concurrence rates within the acceptable variance range of</w:t>
      </w:r>
      <w:r w:rsidRPr="001760F9">
        <w:rPr>
          <w:color w:val="000000" w:themeColor="text1"/>
        </w:rPr>
        <w:t xml:space="preserve"> +\- five </w:t>
      </w:r>
      <w:r w:rsidR="00B747FE">
        <w:rPr>
          <w:color w:val="000000" w:themeColor="text1"/>
        </w:rPr>
        <w:t xml:space="preserve">(5) </w:t>
      </w:r>
      <w:r w:rsidRPr="001760F9">
        <w:rPr>
          <w:color w:val="000000" w:themeColor="text1"/>
        </w:rPr>
        <w:t>percent</w:t>
      </w:r>
      <w:r>
        <w:rPr>
          <w:color w:val="000000" w:themeColor="text1"/>
        </w:rPr>
        <w:t>.</w:t>
      </w:r>
      <w:r w:rsidR="00E72395">
        <w:rPr>
          <w:color w:val="000000" w:themeColor="text1"/>
        </w:rPr>
        <w:t xml:space="preserve"> Out of the remaining six </w:t>
      </w:r>
      <w:r w:rsidR="00B747FE">
        <w:rPr>
          <w:color w:val="000000" w:themeColor="text1"/>
        </w:rPr>
        <w:t xml:space="preserve">(6) </w:t>
      </w:r>
      <w:r w:rsidR="00E72395">
        <w:rPr>
          <w:color w:val="000000" w:themeColor="text1"/>
        </w:rPr>
        <w:t xml:space="preserve">health facilities, three </w:t>
      </w:r>
      <w:r w:rsidR="00B747FE">
        <w:rPr>
          <w:color w:val="000000" w:themeColor="text1"/>
        </w:rPr>
        <w:t xml:space="preserve">(3) </w:t>
      </w:r>
      <w:r w:rsidR="00E72395">
        <w:rPr>
          <w:color w:val="000000" w:themeColor="text1"/>
        </w:rPr>
        <w:t xml:space="preserve">significantly over-reported TX_NEW indicator data and three </w:t>
      </w:r>
      <w:r w:rsidR="00B747FE">
        <w:rPr>
          <w:color w:val="000000" w:themeColor="text1"/>
        </w:rPr>
        <w:t xml:space="preserve">(3) </w:t>
      </w:r>
      <w:r w:rsidR="00E72395">
        <w:rPr>
          <w:color w:val="000000" w:themeColor="text1"/>
        </w:rPr>
        <w:t>significantly under-reported TX_NEW indicator data.</w:t>
      </w:r>
    </w:p>
    <w:p w14:paraId="064DB6E7" w14:textId="78483B85" w:rsidR="00D90EB4" w:rsidRPr="00BA1FBC" w:rsidRDefault="00D90EB4" w:rsidP="00D90EB4">
      <w:pPr>
        <w:pStyle w:val="Caption"/>
        <w:rPr>
          <w:b/>
          <w:bCs/>
          <w:sz w:val="20"/>
          <w:szCs w:val="20"/>
        </w:rPr>
      </w:pPr>
      <w:bookmarkStart w:id="77" w:name="_Ref18058140"/>
      <w:bookmarkStart w:id="78" w:name="_Toc22295323"/>
      <w:r w:rsidRPr="00BA1FBC">
        <w:rPr>
          <w:b/>
          <w:bCs/>
          <w:sz w:val="20"/>
          <w:szCs w:val="20"/>
        </w:rPr>
        <w:lastRenderedPageBreak/>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5</w:t>
      </w:r>
      <w:r w:rsidR="00340A39" w:rsidRPr="00BA1FBC">
        <w:rPr>
          <w:b/>
          <w:bCs/>
          <w:noProof/>
          <w:sz w:val="20"/>
          <w:szCs w:val="20"/>
        </w:rPr>
        <w:fldChar w:fldCharType="end"/>
      </w:r>
      <w:bookmarkEnd w:id="77"/>
      <w:r w:rsidRPr="00BA1FBC">
        <w:rPr>
          <w:b/>
          <w:bCs/>
          <w:sz w:val="20"/>
          <w:szCs w:val="20"/>
        </w:rPr>
        <w:t>: Concurrence Rates for TX_NEW by FHI360 SIDHAS Health Facilities</w:t>
      </w:r>
      <w:bookmarkEnd w:id="78"/>
    </w:p>
    <w:p w14:paraId="6E6E5DEF" w14:textId="77777777" w:rsidR="000D2B1E" w:rsidRDefault="000D2B1E" w:rsidP="000D2B1E">
      <w:pPr>
        <w:jc w:val="center"/>
        <w:rPr>
          <w:color w:val="000000" w:themeColor="text1"/>
        </w:rPr>
      </w:pPr>
      <w:r>
        <w:rPr>
          <w:noProof/>
          <w:color w:val="000000" w:themeColor="text1"/>
        </w:rPr>
        <w:drawing>
          <wp:inline distT="0" distB="0" distL="0" distR="0" wp14:anchorId="78E53F4F" wp14:editId="0DBAB004">
            <wp:extent cx="4775769" cy="2779776"/>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5769" cy="2779776"/>
                    </a:xfrm>
                    <a:prstGeom prst="rect">
                      <a:avLst/>
                    </a:prstGeom>
                    <a:noFill/>
                  </pic:spPr>
                </pic:pic>
              </a:graphicData>
            </a:graphic>
          </wp:inline>
        </w:drawing>
      </w:r>
    </w:p>
    <w:p w14:paraId="4A0C33BA" w14:textId="54D25D1A" w:rsidR="00575C3C" w:rsidRPr="00BA1FBC" w:rsidRDefault="00575C3C" w:rsidP="00BA1FBC">
      <w:pPr>
        <w:pStyle w:val="Heading3"/>
        <w:tabs>
          <w:tab w:val="left" w:pos="720"/>
        </w:tabs>
        <w:spacing w:line="276" w:lineRule="auto"/>
        <w:rPr>
          <w:b/>
          <w:bCs/>
          <w:sz w:val="24"/>
          <w:szCs w:val="24"/>
        </w:rPr>
      </w:pPr>
      <w:bookmarkStart w:id="79" w:name="_Toc22295264"/>
      <w:r w:rsidRPr="00BA1FBC">
        <w:rPr>
          <w:b/>
          <w:bCs/>
          <w:sz w:val="24"/>
          <w:szCs w:val="24"/>
        </w:rPr>
        <w:t xml:space="preserve">3.1.3 </w:t>
      </w:r>
      <w:r w:rsidR="00BA1FBC">
        <w:rPr>
          <w:b/>
          <w:bCs/>
          <w:sz w:val="24"/>
          <w:szCs w:val="24"/>
        </w:rPr>
        <w:tab/>
      </w:r>
      <w:r w:rsidRPr="00BA1FBC">
        <w:rPr>
          <w:b/>
          <w:bCs/>
          <w:sz w:val="24"/>
          <w:szCs w:val="24"/>
        </w:rPr>
        <w:t>Tx_curr</w:t>
      </w:r>
      <w:bookmarkEnd w:id="79"/>
    </w:p>
    <w:p w14:paraId="51293133" w14:textId="3D17D98E" w:rsidR="00575C3C" w:rsidRDefault="00575C3C" w:rsidP="00575C3C">
      <w:pPr>
        <w:jc w:val="both"/>
        <w:rPr>
          <w:color w:val="000000" w:themeColor="text1"/>
        </w:rPr>
      </w:pPr>
      <w:r w:rsidRPr="00F5739A">
        <w:rPr>
          <w:color w:val="000000" w:themeColor="text1"/>
        </w:rPr>
        <w:t>The concurrence rate</w:t>
      </w:r>
      <w:r>
        <w:rPr>
          <w:color w:val="000000" w:themeColor="text1"/>
        </w:rPr>
        <w:t>s</w:t>
      </w:r>
      <w:r w:rsidRPr="00F5739A">
        <w:rPr>
          <w:color w:val="000000" w:themeColor="text1"/>
        </w:rPr>
        <w:t xml:space="preserve"> for </w:t>
      </w:r>
      <w:r>
        <w:rPr>
          <w:color w:val="000000" w:themeColor="text1"/>
        </w:rPr>
        <w:t xml:space="preserve">the TX_CURR indicator for </w:t>
      </w:r>
      <w:r w:rsidR="00D90EB4">
        <w:rPr>
          <w:color w:val="000000" w:themeColor="text1"/>
        </w:rPr>
        <w:t>all the FHI360</w:t>
      </w:r>
      <w:r w:rsidR="00E72395">
        <w:rPr>
          <w:color w:val="000000" w:themeColor="text1"/>
        </w:rPr>
        <w:t>/</w:t>
      </w:r>
      <w:r w:rsidR="00D90EB4">
        <w:rPr>
          <w:color w:val="000000" w:themeColor="text1"/>
        </w:rPr>
        <w:t>SIDHAS supported health facilities</w:t>
      </w:r>
      <w:r>
        <w:rPr>
          <w:color w:val="000000" w:themeColor="text1"/>
        </w:rPr>
        <w:t xml:space="preserve"> were within the acceptable variance range of</w:t>
      </w:r>
      <w:r w:rsidRPr="001760F9">
        <w:rPr>
          <w:color w:val="000000" w:themeColor="text1"/>
        </w:rPr>
        <w:t xml:space="preserve"> +\- five </w:t>
      </w:r>
      <w:r w:rsidR="00B747FE">
        <w:rPr>
          <w:color w:val="000000" w:themeColor="text1"/>
        </w:rPr>
        <w:t xml:space="preserve">(5) </w:t>
      </w:r>
      <w:r w:rsidRPr="001760F9">
        <w:rPr>
          <w:color w:val="000000" w:themeColor="text1"/>
        </w:rPr>
        <w:t>percent</w:t>
      </w:r>
      <w:r w:rsidR="00D90EB4">
        <w:rPr>
          <w:color w:val="000000" w:themeColor="text1"/>
        </w:rPr>
        <w:t>, except</w:t>
      </w:r>
      <w:r w:rsidR="00772F47">
        <w:rPr>
          <w:color w:val="000000" w:themeColor="text1"/>
        </w:rPr>
        <w:t xml:space="preserve"> that of</w:t>
      </w:r>
      <w:r w:rsidR="00D90EB4">
        <w:rPr>
          <w:color w:val="000000" w:themeColor="text1"/>
        </w:rPr>
        <w:t xml:space="preserve"> Enwang Primary Health Centre (</w:t>
      </w:r>
      <w:r w:rsidR="00772F47">
        <w:rPr>
          <w:color w:val="000000" w:themeColor="text1"/>
        </w:rPr>
        <w:fldChar w:fldCharType="begin"/>
      </w:r>
      <w:r w:rsidR="00772F47">
        <w:rPr>
          <w:color w:val="000000" w:themeColor="text1"/>
        </w:rPr>
        <w:instrText xml:space="preserve"> REF _Ref18058635 \h  \* MERGEFORMAT </w:instrText>
      </w:r>
      <w:r w:rsidR="00772F47">
        <w:rPr>
          <w:color w:val="000000" w:themeColor="text1"/>
        </w:rPr>
      </w:r>
      <w:r w:rsidR="00772F47">
        <w:rPr>
          <w:color w:val="000000" w:themeColor="text1"/>
        </w:rPr>
        <w:fldChar w:fldCharType="separate"/>
      </w:r>
      <w:r w:rsidR="002216AE" w:rsidRPr="00E84CE3">
        <w:rPr>
          <w:color w:val="000000" w:themeColor="text1"/>
        </w:rPr>
        <w:t>Figure 6</w:t>
      </w:r>
      <w:r w:rsidR="00772F47">
        <w:rPr>
          <w:color w:val="000000" w:themeColor="text1"/>
        </w:rPr>
        <w:fldChar w:fldCharType="end"/>
      </w:r>
      <w:r>
        <w:rPr>
          <w:color w:val="000000" w:themeColor="text1"/>
        </w:rPr>
        <w:t xml:space="preserve">). </w:t>
      </w:r>
      <w:r w:rsidR="00E72395">
        <w:rPr>
          <w:color w:val="000000" w:themeColor="text1"/>
        </w:rPr>
        <w:t xml:space="preserve">The Enwang Primary Health Centre significantly under-reported TX_CURR indicator data. </w:t>
      </w:r>
    </w:p>
    <w:p w14:paraId="34514812" w14:textId="324E7B87" w:rsidR="00772F47" w:rsidRPr="00BA1FBC" w:rsidRDefault="00772F47" w:rsidP="00772F47">
      <w:pPr>
        <w:pStyle w:val="Caption"/>
        <w:rPr>
          <w:b/>
          <w:bCs/>
          <w:sz w:val="20"/>
          <w:szCs w:val="20"/>
        </w:rPr>
      </w:pPr>
      <w:bookmarkStart w:id="80" w:name="_Ref18058635"/>
      <w:bookmarkStart w:id="81" w:name="_Toc22295324"/>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6</w:t>
      </w:r>
      <w:r w:rsidR="00340A39" w:rsidRPr="00BA1FBC">
        <w:rPr>
          <w:b/>
          <w:bCs/>
          <w:noProof/>
          <w:sz w:val="20"/>
          <w:szCs w:val="20"/>
        </w:rPr>
        <w:fldChar w:fldCharType="end"/>
      </w:r>
      <w:bookmarkEnd w:id="80"/>
      <w:r w:rsidRPr="00BA1FBC">
        <w:rPr>
          <w:b/>
          <w:bCs/>
          <w:sz w:val="20"/>
          <w:szCs w:val="20"/>
        </w:rPr>
        <w:t>: Concurrence Rates for TX_CURR by FHI360 SIDHAS Health Facilities</w:t>
      </w:r>
      <w:bookmarkEnd w:id="81"/>
    </w:p>
    <w:p w14:paraId="2D46AC83" w14:textId="77777777" w:rsidR="00D90EB4" w:rsidRDefault="00D90EB4" w:rsidP="00D90EB4">
      <w:pPr>
        <w:jc w:val="center"/>
        <w:rPr>
          <w:color w:val="000000" w:themeColor="text1"/>
        </w:rPr>
      </w:pPr>
      <w:r>
        <w:rPr>
          <w:noProof/>
          <w:color w:val="000000" w:themeColor="text1"/>
        </w:rPr>
        <w:drawing>
          <wp:inline distT="0" distB="0" distL="0" distR="0" wp14:anchorId="4DFF35BC" wp14:editId="52BD548C">
            <wp:extent cx="4775769" cy="2779776"/>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769" cy="2779776"/>
                    </a:xfrm>
                    <a:prstGeom prst="rect">
                      <a:avLst/>
                    </a:prstGeom>
                    <a:noFill/>
                  </pic:spPr>
                </pic:pic>
              </a:graphicData>
            </a:graphic>
          </wp:inline>
        </w:drawing>
      </w:r>
    </w:p>
    <w:p w14:paraId="0B54EC7E" w14:textId="77777777" w:rsidR="00D90EB4" w:rsidRDefault="00D90EB4" w:rsidP="00D90EB4">
      <w:pPr>
        <w:jc w:val="center"/>
        <w:rPr>
          <w:color w:val="000000" w:themeColor="text1"/>
        </w:rPr>
      </w:pPr>
    </w:p>
    <w:p w14:paraId="54015B83" w14:textId="5701EACF" w:rsidR="00575C3C" w:rsidRDefault="00772F47" w:rsidP="00575C3C">
      <w:pPr>
        <w:jc w:val="both"/>
        <w:rPr>
          <w:color w:val="000000" w:themeColor="text1"/>
        </w:rPr>
      </w:pPr>
      <w:r>
        <w:rPr>
          <w:color w:val="000000" w:themeColor="text1"/>
        </w:rPr>
        <w:lastRenderedPageBreak/>
        <w:fldChar w:fldCharType="begin"/>
      </w:r>
      <w:r>
        <w:rPr>
          <w:color w:val="000000" w:themeColor="text1"/>
        </w:rPr>
        <w:instrText xml:space="preserve"> REF _Ref18058897 \h  \* MERGEFORMAT </w:instrText>
      </w:r>
      <w:r>
        <w:rPr>
          <w:color w:val="000000" w:themeColor="text1"/>
        </w:rPr>
      </w:r>
      <w:r>
        <w:rPr>
          <w:color w:val="000000" w:themeColor="text1"/>
        </w:rPr>
        <w:fldChar w:fldCharType="separate"/>
      </w:r>
      <w:r w:rsidR="002216AE" w:rsidRPr="00E84CE3">
        <w:rPr>
          <w:color w:val="000000" w:themeColor="text1"/>
        </w:rPr>
        <w:t>Figure 7</w:t>
      </w:r>
      <w:r>
        <w:rPr>
          <w:color w:val="000000" w:themeColor="text1"/>
        </w:rPr>
        <w:fldChar w:fldCharType="end"/>
      </w:r>
      <w:r>
        <w:rPr>
          <w:color w:val="000000" w:themeColor="text1"/>
        </w:rPr>
        <w:t xml:space="preserve"> </w:t>
      </w:r>
      <w:r w:rsidR="00575C3C">
        <w:rPr>
          <w:color w:val="000000" w:themeColor="text1"/>
        </w:rPr>
        <w:t xml:space="preserve">below gives the percentage of the validated active clients found on LAMIS for each </w:t>
      </w:r>
      <w:r>
        <w:rPr>
          <w:color w:val="000000" w:themeColor="text1"/>
        </w:rPr>
        <w:t>health facility</w:t>
      </w:r>
      <w:r w:rsidR="00575C3C">
        <w:rPr>
          <w:color w:val="000000" w:themeColor="text1"/>
        </w:rPr>
        <w:t xml:space="preserve">. </w:t>
      </w:r>
      <w:r>
        <w:rPr>
          <w:color w:val="000000" w:themeColor="text1"/>
        </w:rPr>
        <w:t xml:space="preserve">Only five </w:t>
      </w:r>
      <w:r w:rsidR="00B747FE">
        <w:rPr>
          <w:color w:val="000000" w:themeColor="text1"/>
        </w:rPr>
        <w:t xml:space="preserve">(5) </w:t>
      </w:r>
      <w:r>
        <w:rPr>
          <w:color w:val="000000" w:themeColor="text1"/>
        </w:rPr>
        <w:t xml:space="preserve">health facilities had all validated active clients in LAMIS, while the remaining </w:t>
      </w:r>
      <w:r w:rsidR="00B747FE">
        <w:rPr>
          <w:color w:val="000000" w:themeColor="text1"/>
        </w:rPr>
        <w:t xml:space="preserve">12 </w:t>
      </w:r>
      <w:r>
        <w:rPr>
          <w:color w:val="000000" w:themeColor="text1"/>
        </w:rPr>
        <w:t>health facilities had missing active client details which could not be found among the active client list on LAMIS</w:t>
      </w:r>
      <w:r w:rsidR="00575C3C">
        <w:rPr>
          <w:color w:val="000000" w:themeColor="text1"/>
        </w:rPr>
        <w:t xml:space="preserve">. </w:t>
      </w:r>
    </w:p>
    <w:p w14:paraId="5320A434" w14:textId="6B08A25C" w:rsidR="00772F47" w:rsidRPr="00BA1FBC" w:rsidRDefault="00772F47" w:rsidP="00772F47">
      <w:pPr>
        <w:pStyle w:val="Caption"/>
        <w:rPr>
          <w:b/>
          <w:bCs/>
          <w:sz w:val="20"/>
          <w:szCs w:val="20"/>
        </w:rPr>
      </w:pPr>
      <w:bookmarkStart w:id="82" w:name="_Ref18058897"/>
      <w:bookmarkStart w:id="83" w:name="_Toc22295325"/>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7</w:t>
      </w:r>
      <w:r w:rsidR="00340A39" w:rsidRPr="00BA1FBC">
        <w:rPr>
          <w:b/>
          <w:bCs/>
          <w:noProof/>
          <w:sz w:val="20"/>
          <w:szCs w:val="20"/>
        </w:rPr>
        <w:fldChar w:fldCharType="end"/>
      </w:r>
      <w:bookmarkEnd w:id="82"/>
      <w:r w:rsidRPr="00BA1FBC">
        <w:rPr>
          <w:b/>
          <w:bCs/>
          <w:sz w:val="20"/>
          <w:szCs w:val="20"/>
        </w:rPr>
        <w:t>: Percentage of Validated Active Clients on LAMIS by FHI360 SIDHAS Health Facilities</w:t>
      </w:r>
      <w:bookmarkEnd w:id="83"/>
    </w:p>
    <w:p w14:paraId="26484326" w14:textId="77777777" w:rsidR="00772F47" w:rsidRDefault="00772F47" w:rsidP="00772F47">
      <w:pPr>
        <w:jc w:val="center"/>
        <w:rPr>
          <w:color w:val="000000" w:themeColor="text1"/>
        </w:rPr>
      </w:pPr>
      <w:r>
        <w:rPr>
          <w:noProof/>
          <w:color w:val="000000" w:themeColor="text1"/>
        </w:rPr>
        <w:drawing>
          <wp:inline distT="0" distB="0" distL="0" distR="0" wp14:anchorId="4461643D" wp14:editId="674F48C8">
            <wp:extent cx="4771230" cy="277977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1230" cy="2779776"/>
                    </a:xfrm>
                    <a:prstGeom prst="rect">
                      <a:avLst/>
                    </a:prstGeom>
                    <a:noFill/>
                  </pic:spPr>
                </pic:pic>
              </a:graphicData>
            </a:graphic>
          </wp:inline>
        </w:drawing>
      </w:r>
    </w:p>
    <w:p w14:paraId="3D44BDA1" w14:textId="6FEF36E4" w:rsidR="009A25EA" w:rsidRPr="00BA1FBC" w:rsidRDefault="009A25EA" w:rsidP="00BA1FBC">
      <w:pPr>
        <w:pStyle w:val="Heading2"/>
        <w:numPr>
          <w:ilvl w:val="1"/>
          <w:numId w:val="0"/>
        </w:numPr>
        <w:tabs>
          <w:tab w:val="left" w:pos="720"/>
        </w:tabs>
        <w:spacing w:line="276" w:lineRule="auto"/>
        <w:jc w:val="both"/>
        <w:rPr>
          <w:sz w:val="24"/>
          <w:szCs w:val="24"/>
        </w:rPr>
      </w:pPr>
      <w:bookmarkStart w:id="84" w:name="_Toc22295265"/>
      <w:r w:rsidRPr="00BA1FBC">
        <w:rPr>
          <w:sz w:val="24"/>
          <w:szCs w:val="24"/>
        </w:rPr>
        <w:t xml:space="preserve">3.2 </w:t>
      </w:r>
      <w:r w:rsidR="00BA1FBC">
        <w:rPr>
          <w:sz w:val="24"/>
          <w:szCs w:val="24"/>
        </w:rPr>
        <w:tab/>
      </w:r>
      <w:r w:rsidRPr="00BA1FBC">
        <w:rPr>
          <w:sz w:val="24"/>
          <w:szCs w:val="24"/>
        </w:rPr>
        <w:t>HEARTLAND ALL</w:t>
      </w:r>
      <w:r w:rsidR="00BA1FBC">
        <w:rPr>
          <w:sz w:val="24"/>
          <w:szCs w:val="24"/>
        </w:rPr>
        <w:t>i</w:t>
      </w:r>
      <w:r w:rsidRPr="00BA1FBC">
        <w:rPr>
          <w:sz w:val="24"/>
          <w:szCs w:val="24"/>
        </w:rPr>
        <w:t>ANCE INTERNATIONAL/IMHIPP</w:t>
      </w:r>
      <w:bookmarkEnd w:id="84"/>
    </w:p>
    <w:p w14:paraId="112BA581" w14:textId="4719A909" w:rsidR="00697421" w:rsidRPr="00BA1FBC" w:rsidRDefault="00697421" w:rsidP="00BA1FBC">
      <w:pPr>
        <w:pStyle w:val="Heading3"/>
        <w:tabs>
          <w:tab w:val="left" w:pos="720"/>
        </w:tabs>
        <w:spacing w:line="276" w:lineRule="auto"/>
        <w:rPr>
          <w:b/>
          <w:bCs/>
          <w:sz w:val="24"/>
          <w:szCs w:val="24"/>
        </w:rPr>
      </w:pPr>
      <w:bookmarkStart w:id="85" w:name="_Toc22295266"/>
      <w:r w:rsidRPr="00BA1FBC">
        <w:rPr>
          <w:b/>
          <w:bCs/>
          <w:sz w:val="24"/>
          <w:szCs w:val="24"/>
        </w:rPr>
        <w:t xml:space="preserve">3.2.1 </w:t>
      </w:r>
      <w:r w:rsidR="00BA1FBC">
        <w:rPr>
          <w:b/>
          <w:bCs/>
          <w:sz w:val="24"/>
          <w:szCs w:val="24"/>
        </w:rPr>
        <w:tab/>
      </w:r>
      <w:r w:rsidRPr="00BA1FBC">
        <w:rPr>
          <w:b/>
          <w:bCs/>
          <w:sz w:val="24"/>
          <w:szCs w:val="24"/>
        </w:rPr>
        <w:t>HTS_TST (INCLUDING hts_tst_pos) AND hts_index</w:t>
      </w:r>
      <w:bookmarkEnd w:id="85"/>
    </w:p>
    <w:p w14:paraId="5278FB70" w14:textId="50FE6467" w:rsidR="00697421" w:rsidRPr="00F8772C" w:rsidRDefault="00697421" w:rsidP="002334F5">
      <w:pPr>
        <w:jc w:val="both"/>
        <w:rPr>
          <w:color w:val="000000" w:themeColor="text1"/>
        </w:rPr>
      </w:pPr>
      <w:r w:rsidRPr="00F8772C">
        <w:rPr>
          <w:color w:val="000000" w:themeColor="text1"/>
        </w:rPr>
        <w:t>The</w:t>
      </w:r>
      <w:r w:rsidR="00D30BB8" w:rsidRPr="00F8772C">
        <w:rPr>
          <w:color w:val="000000" w:themeColor="text1"/>
        </w:rPr>
        <w:t xml:space="preserve"> concurrence rates </w:t>
      </w:r>
      <w:r w:rsidR="00F8772C" w:rsidRPr="00F8772C">
        <w:rPr>
          <w:color w:val="000000" w:themeColor="text1"/>
        </w:rPr>
        <w:t xml:space="preserve">for the HTS_TST indicator for each LGA through which the </w:t>
      </w:r>
      <w:r w:rsidRPr="00F8772C">
        <w:rPr>
          <w:color w:val="000000" w:themeColor="text1"/>
        </w:rPr>
        <w:t xml:space="preserve">HAI/IMHIPP </w:t>
      </w:r>
      <w:r w:rsidR="0069312D">
        <w:rPr>
          <w:color w:val="000000" w:themeColor="text1"/>
        </w:rPr>
        <w:t>A</w:t>
      </w:r>
      <w:r w:rsidR="00F8772C" w:rsidRPr="00F8772C">
        <w:rPr>
          <w:color w:val="000000" w:themeColor="text1"/>
        </w:rPr>
        <w:t xml:space="preserve">ctivity </w:t>
      </w:r>
      <w:r w:rsidRPr="00F8772C">
        <w:rPr>
          <w:color w:val="000000" w:themeColor="text1"/>
        </w:rPr>
        <w:t>reports testing data on DATIM</w:t>
      </w:r>
      <w:r w:rsidR="00F8772C" w:rsidRPr="00F8772C">
        <w:rPr>
          <w:color w:val="000000" w:themeColor="text1"/>
        </w:rPr>
        <w:t xml:space="preserve"> are in </w:t>
      </w:r>
      <w:r w:rsidR="00F8772C">
        <w:rPr>
          <w:color w:val="000000" w:themeColor="text1"/>
        </w:rPr>
        <w:fldChar w:fldCharType="begin"/>
      </w:r>
      <w:r w:rsidR="00F8772C">
        <w:rPr>
          <w:color w:val="000000" w:themeColor="text1"/>
        </w:rPr>
        <w:instrText xml:space="preserve"> REF _Ref18041504 \h </w:instrText>
      </w:r>
      <w:r w:rsidR="002830F5">
        <w:rPr>
          <w:color w:val="000000" w:themeColor="text1"/>
        </w:rPr>
        <w:instrText xml:space="preserve"> \* MERGEFORMAT </w:instrText>
      </w:r>
      <w:r w:rsidR="00F8772C">
        <w:rPr>
          <w:color w:val="000000" w:themeColor="text1"/>
        </w:rPr>
      </w:r>
      <w:r w:rsidR="00F8772C">
        <w:rPr>
          <w:color w:val="000000" w:themeColor="text1"/>
        </w:rPr>
        <w:fldChar w:fldCharType="separate"/>
      </w:r>
      <w:r w:rsidR="002216AE" w:rsidRPr="00E84CE3">
        <w:rPr>
          <w:color w:val="000000" w:themeColor="text1"/>
        </w:rPr>
        <w:t>Figure 8</w:t>
      </w:r>
      <w:r w:rsidR="00F8772C">
        <w:rPr>
          <w:color w:val="000000" w:themeColor="text1"/>
        </w:rPr>
        <w:fldChar w:fldCharType="end"/>
      </w:r>
      <w:r w:rsidR="00F8772C">
        <w:rPr>
          <w:color w:val="000000" w:themeColor="text1"/>
        </w:rPr>
        <w:t xml:space="preserve"> below.</w:t>
      </w:r>
      <w:r w:rsidR="002334F5">
        <w:rPr>
          <w:color w:val="000000" w:themeColor="text1"/>
        </w:rPr>
        <w:t xml:space="preserve"> Thirteen</w:t>
      </w:r>
      <w:r w:rsidR="00B747FE">
        <w:rPr>
          <w:color w:val="000000" w:themeColor="text1"/>
        </w:rPr>
        <w:t xml:space="preserve"> (13)</w:t>
      </w:r>
      <w:r w:rsidR="002334F5">
        <w:rPr>
          <w:color w:val="000000" w:themeColor="text1"/>
        </w:rPr>
        <w:t xml:space="preserve"> of the </w:t>
      </w:r>
      <w:r w:rsidR="00B747FE">
        <w:rPr>
          <w:color w:val="000000" w:themeColor="text1"/>
        </w:rPr>
        <w:t>27</w:t>
      </w:r>
      <w:r w:rsidR="002334F5">
        <w:rPr>
          <w:color w:val="000000" w:themeColor="text1"/>
        </w:rPr>
        <w:t xml:space="preserve"> LGAs had concurrence rates within the acceptable variance range of</w:t>
      </w:r>
      <w:r w:rsidR="002334F5" w:rsidRPr="001760F9">
        <w:rPr>
          <w:color w:val="000000" w:themeColor="text1"/>
        </w:rPr>
        <w:t xml:space="preserve"> +\- five </w:t>
      </w:r>
      <w:r w:rsidR="00B747FE">
        <w:rPr>
          <w:color w:val="000000" w:themeColor="text1"/>
        </w:rPr>
        <w:t xml:space="preserve">(5) </w:t>
      </w:r>
      <w:r w:rsidR="002334F5" w:rsidRPr="001760F9">
        <w:rPr>
          <w:color w:val="000000" w:themeColor="text1"/>
        </w:rPr>
        <w:t>percent</w:t>
      </w:r>
      <w:r w:rsidR="002334F5">
        <w:rPr>
          <w:color w:val="000000" w:themeColor="text1"/>
        </w:rPr>
        <w:t xml:space="preserve">. However, for the HTS_TST </w:t>
      </w:r>
      <w:r w:rsidR="00B747FE">
        <w:rPr>
          <w:color w:val="000000" w:themeColor="text1"/>
        </w:rPr>
        <w:t>P</w:t>
      </w:r>
      <w:r w:rsidR="002334F5">
        <w:rPr>
          <w:color w:val="000000" w:themeColor="text1"/>
        </w:rPr>
        <w:t xml:space="preserve">ositives indicator disaggregate, only </w:t>
      </w:r>
      <w:r w:rsidR="00B747FE">
        <w:rPr>
          <w:color w:val="000000" w:themeColor="text1"/>
        </w:rPr>
        <w:t xml:space="preserve">11 </w:t>
      </w:r>
      <w:r w:rsidR="002334F5">
        <w:rPr>
          <w:color w:val="000000" w:themeColor="text1"/>
        </w:rPr>
        <w:t xml:space="preserve">of the </w:t>
      </w:r>
      <w:r w:rsidR="00B747FE">
        <w:rPr>
          <w:color w:val="000000" w:themeColor="text1"/>
        </w:rPr>
        <w:t>27</w:t>
      </w:r>
      <w:r w:rsidR="002334F5">
        <w:rPr>
          <w:color w:val="000000" w:themeColor="text1"/>
        </w:rPr>
        <w:t xml:space="preserve"> LGAs had concurrence rates within the acceptable variance range of</w:t>
      </w:r>
      <w:r w:rsidR="002334F5" w:rsidRPr="001760F9">
        <w:rPr>
          <w:color w:val="000000" w:themeColor="text1"/>
        </w:rPr>
        <w:t xml:space="preserve"> +\- five </w:t>
      </w:r>
      <w:r w:rsidR="00B747FE">
        <w:rPr>
          <w:color w:val="000000" w:themeColor="text1"/>
        </w:rPr>
        <w:t xml:space="preserve">(5) </w:t>
      </w:r>
      <w:r w:rsidR="002334F5" w:rsidRPr="001760F9">
        <w:rPr>
          <w:color w:val="000000" w:themeColor="text1"/>
        </w:rPr>
        <w:t>percent</w:t>
      </w:r>
      <w:r w:rsidR="002334F5">
        <w:rPr>
          <w:color w:val="000000" w:themeColor="text1"/>
        </w:rPr>
        <w:t xml:space="preserve"> (</w:t>
      </w:r>
      <w:r w:rsidR="00C556F4">
        <w:rPr>
          <w:color w:val="000000" w:themeColor="text1"/>
        </w:rPr>
        <w:fldChar w:fldCharType="begin"/>
      </w:r>
      <w:r w:rsidR="00C556F4">
        <w:rPr>
          <w:color w:val="000000" w:themeColor="text1"/>
        </w:rPr>
        <w:instrText xml:space="preserve"> REF _Ref18045595 \h  \* MERGEFORMAT </w:instrText>
      </w:r>
      <w:r w:rsidR="00C556F4">
        <w:rPr>
          <w:color w:val="000000" w:themeColor="text1"/>
        </w:rPr>
      </w:r>
      <w:r w:rsidR="00C556F4">
        <w:rPr>
          <w:color w:val="000000" w:themeColor="text1"/>
        </w:rPr>
        <w:fldChar w:fldCharType="separate"/>
      </w:r>
      <w:r w:rsidR="002216AE" w:rsidRPr="00E84CE3">
        <w:rPr>
          <w:color w:val="000000" w:themeColor="text1"/>
        </w:rPr>
        <w:t>Figure 9</w:t>
      </w:r>
      <w:r w:rsidR="00C556F4">
        <w:rPr>
          <w:color w:val="000000" w:themeColor="text1"/>
        </w:rPr>
        <w:fldChar w:fldCharType="end"/>
      </w:r>
      <w:r w:rsidR="00C556F4">
        <w:rPr>
          <w:color w:val="000000" w:themeColor="text1"/>
        </w:rPr>
        <w:t>).</w:t>
      </w:r>
    </w:p>
    <w:p w14:paraId="0652CCA9" w14:textId="455C1800" w:rsidR="00F8772C" w:rsidRPr="00BA1FBC" w:rsidRDefault="00F8772C" w:rsidP="00F8772C">
      <w:pPr>
        <w:pStyle w:val="Caption"/>
        <w:rPr>
          <w:b/>
          <w:bCs/>
          <w:sz w:val="20"/>
          <w:szCs w:val="20"/>
        </w:rPr>
      </w:pPr>
      <w:bookmarkStart w:id="86" w:name="_Ref18041504"/>
      <w:bookmarkStart w:id="87" w:name="_Toc22295326"/>
      <w:r w:rsidRPr="00BA1FBC">
        <w:rPr>
          <w:b/>
          <w:bCs/>
          <w:sz w:val="20"/>
          <w:szCs w:val="20"/>
        </w:rPr>
        <w:lastRenderedPageBreak/>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8</w:t>
      </w:r>
      <w:r w:rsidR="00340A39" w:rsidRPr="00BA1FBC">
        <w:rPr>
          <w:b/>
          <w:bCs/>
          <w:noProof/>
          <w:sz w:val="20"/>
          <w:szCs w:val="20"/>
        </w:rPr>
        <w:fldChar w:fldCharType="end"/>
      </w:r>
      <w:bookmarkEnd w:id="86"/>
      <w:r w:rsidRPr="00BA1FBC">
        <w:rPr>
          <w:b/>
          <w:bCs/>
          <w:sz w:val="20"/>
          <w:szCs w:val="20"/>
        </w:rPr>
        <w:t>: Concurrence Rates for HTS_TST by HAI IMHIPP LGAs</w:t>
      </w:r>
      <w:bookmarkEnd w:id="87"/>
    </w:p>
    <w:p w14:paraId="3182221F" w14:textId="77777777" w:rsidR="00F8772C" w:rsidRDefault="00F8772C" w:rsidP="00F8772C">
      <w:pPr>
        <w:jc w:val="center"/>
      </w:pPr>
      <w:r>
        <w:rPr>
          <w:noProof/>
        </w:rPr>
        <w:drawing>
          <wp:inline distT="0" distB="0" distL="0" distR="0" wp14:anchorId="67A80B94" wp14:editId="34D10E53">
            <wp:extent cx="4850295" cy="333734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tretch>
                      <a:fillRect/>
                    </a:stretch>
                  </pic:blipFill>
                  <pic:spPr bwMode="auto">
                    <a:xfrm>
                      <a:off x="0" y="0"/>
                      <a:ext cx="4861667" cy="3345172"/>
                    </a:xfrm>
                    <a:prstGeom prst="rect">
                      <a:avLst/>
                    </a:prstGeom>
                    <a:noFill/>
                  </pic:spPr>
                </pic:pic>
              </a:graphicData>
            </a:graphic>
          </wp:inline>
        </w:drawing>
      </w:r>
    </w:p>
    <w:p w14:paraId="6863D7FA" w14:textId="361188A3" w:rsidR="002334F5" w:rsidRPr="00BA1FBC" w:rsidRDefault="002334F5" w:rsidP="002334F5">
      <w:pPr>
        <w:pStyle w:val="Caption"/>
        <w:rPr>
          <w:b/>
          <w:bCs/>
          <w:sz w:val="20"/>
          <w:szCs w:val="20"/>
        </w:rPr>
      </w:pPr>
      <w:bookmarkStart w:id="88" w:name="_Ref18045595"/>
      <w:bookmarkStart w:id="89" w:name="_Toc22295327"/>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9</w:t>
      </w:r>
      <w:r w:rsidR="00340A39" w:rsidRPr="00BA1FBC">
        <w:rPr>
          <w:b/>
          <w:bCs/>
          <w:noProof/>
          <w:sz w:val="20"/>
          <w:szCs w:val="20"/>
        </w:rPr>
        <w:fldChar w:fldCharType="end"/>
      </w:r>
      <w:bookmarkEnd w:id="88"/>
      <w:r w:rsidRPr="00BA1FBC">
        <w:rPr>
          <w:b/>
          <w:bCs/>
          <w:sz w:val="20"/>
          <w:szCs w:val="20"/>
        </w:rPr>
        <w:t>: Concurrence Rates for HTS_TST Positives by HAI IMHIPP LGAs</w:t>
      </w:r>
      <w:bookmarkEnd w:id="89"/>
    </w:p>
    <w:p w14:paraId="59616E0E" w14:textId="77777777" w:rsidR="002334F5" w:rsidRDefault="002334F5" w:rsidP="00F8772C">
      <w:pPr>
        <w:jc w:val="center"/>
      </w:pPr>
      <w:r>
        <w:rPr>
          <w:noProof/>
        </w:rPr>
        <w:drawing>
          <wp:inline distT="0" distB="0" distL="0" distR="0" wp14:anchorId="531F4CA9" wp14:editId="72CCC64F">
            <wp:extent cx="4866033" cy="3336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tretch>
                      <a:fillRect/>
                    </a:stretch>
                  </pic:blipFill>
                  <pic:spPr bwMode="auto">
                    <a:xfrm>
                      <a:off x="0" y="0"/>
                      <a:ext cx="4866793" cy="3336811"/>
                    </a:xfrm>
                    <a:prstGeom prst="rect">
                      <a:avLst/>
                    </a:prstGeom>
                    <a:noFill/>
                  </pic:spPr>
                </pic:pic>
              </a:graphicData>
            </a:graphic>
          </wp:inline>
        </w:drawing>
      </w:r>
    </w:p>
    <w:p w14:paraId="09C7FFEE" w14:textId="2BD7B23C" w:rsidR="00C556F4" w:rsidRDefault="00C556F4" w:rsidP="00C556F4">
      <w:pPr>
        <w:jc w:val="both"/>
        <w:rPr>
          <w:color w:val="000000" w:themeColor="text1"/>
        </w:rPr>
      </w:pPr>
      <w:r w:rsidRPr="00C556F4">
        <w:rPr>
          <w:color w:val="000000" w:themeColor="text1"/>
        </w:rPr>
        <w:t xml:space="preserve">The concurrence rates for the HTS_INDEX and the HTS_INDEX </w:t>
      </w:r>
      <w:r w:rsidR="00B747FE">
        <w:rPr>
          <w:color w:val="000000" w:themeColor="text1"/>
        </w:rPr>
        <w:t>P</w:t>
      </w:r>
      <w:r w:rsidRPr="00C556F4">
        <w:rPr>
          <w:color w:val="000000" w:themeColor="text1"/>
        </w:rPr>
        <w:t>ositives indicator disaggregate for</w:t>
      </w:r>
      <w:r w:rsidRPr="00F8772C">
        <w:rPr>
          <w:color w:val="000000" w:themeColor="text1"/>
        </w:rPr>
        <w:t xml:space="preserve"> each LGA through which the HAI/IMHIPP </w:t>
      </w:r>
      <w:r w:rsidR="00B747FE">
        <w:rPr>
          <w:color w:val="000000" w:themeColor="text1"/>
        </w:rPr>
        <w:t>A</w:t>
      </w:r>
      <w:r w:rsidRPr="00F8772C">
        <w:rPr>
          <w:color w:val="000000" w:themeColor="text1"/>
        </w:rPr>
        <w:t>ctivity reports testing data on DATIM</w:t>
      </w:r>
      <w:r>
        <w:rPr>
          <w:color w:val="000000" w:themeColor="text1"/>
        </w:rPr>
        <w:t xml:space="preserve"> are in </w:t>
      </w:r>
      <w:r>
        <w:rPr>
          <w:color w:val="000000" w:themeColor="text1"/>
        </w:rPr>
        <w:fldChar w:fldCharType="begin"/>
      </w:r>
      <w:r>
        <w:rPr>
          <w:color w:val="000000" w:themeColor="text1"/>
        </w:rPr>
        <w:instrText xml:space="preserve"> REF _Ref18046192 \h </w:instrText>
      </w:r>
      <w:r w:rsidR="003D73A6">
        <w:rPr>
          <w:color w:val="000000" w:themeColor="text1"/>
        </w:rPr>
        <w:instrText xml:space="preserve"> \* MERGEFORMAT </w:instrText>
      </w:r>
      <w:r>
        <w:rPr>
          <w:color w:val="000000" w:themeColor="text1"/>
        </w:rPr>
      </w:r>
      <w:r>
        <w:rPr>
          <w:color w:val="000000" w:themeColor="text1"/>
        </w:rPr>
        <w:fldChar w:fldCharType="separate"/>
      </w:r>
      <w:r w:rsidR="002216AE" w:rsidRPr="00E84CE3">
        <w:rPr>
          <w:color w:val="000000" w:themeColor="text1"/>
        </w:rPr>
        <w:t>Figure 10</w:t>
      </w:r>
      <w:r>
        <w:rPr>
          <w:color w:val="000000" w:themeColor="text1"/>
        </w:rPr>
        <w:fldChar w:fldCharType="end"/>
      </w:r>
      <w:r>
        <w:rPr>
          <w:color w:val="000000" w:themeColor="text1"/>
        </w:rPr>
        <w:t xml:space="preserve"> and </w:t>
      </w:r>
      <w:r>
        <w:rPr>
          <w:color w:val="000000" w:themeColor="text1"/>
        </w:rPr>
        <w:fldChar w:fldCharType="begin"/>
      </w:r>
      <w:r>
        <w:rPr>
          <w:color w:val="000000" w:themeColor="text1"/>
        </w:rPr>
        <w:instrText xml:space="preserve"> REF _Ref18046199 \h </w:instrText>
      </w:r>
      <w:r w:rsidR="003D73A6">
        <w:rPr>
          <w:color w:val="000000" w:themeColor="text1"/>
        </w:rPr>
        <w:instrText xml:space="preserve"> \* MERGEFORMAT </w:instrText>
      </w:r>
      <w:r>
        <w:rPr>
          <w:color w:val="000000" w:themeColor="text1"/>
        </w:rPr>
      </w:r>
      <w:r>
        <w:rPr>
          <w:color w:val="000000" w:themeColor="text1"/>
        </w:rPr>
        <w:fldChar w:fldCharType="separate"/>
      </w:r>
      <w:r w:rsidR="002216AE" w:rsidRPr="00E84CE3">
        <w:rPr>
          <w:color w:val="000000" w:themeColor="text1"/>
        </w:rPr>
        <w:t>Figure 11</w:t>
      </w:r>
      <w:r>
        <w:rPr>
          <w:color w:val="000000" w:themeColor="text1"/>
        </w:rPr>
        <w:fldChar w:fldCharType="end"/>
      </w:r>
      <w:r>
        <w:rPr>
          <w:color w:val="000000" w:themeColor="text1"/>
        </w:rPr>
        <w:t xml:space="preserve"> .</w:t>
      </w:r>
      <w:r w:rsidR="003D73A6">
        <w:rPr>
          <w:color w:val="000000" w:themeColor="text1"/>
        </w:rPr>
        <w:t xml:space="preserve"> Ten </w:t>
      </w:r>
      <w:r w:rsidR="00B747FE">
        <w:rPr>
          <w:color w:val="000000" w:themeColor="text1"/>
        </w:rPr>
        <w:t xml:space="preserve">(10) </w:t>
      </w:r>
      <w:r w:rsidR="003D73A6">
        <w:rPr>
          <w:color w:val="000000" w:themeColor="text1"/>
        </w:rPr>
        <w:t xml:space="preserve">and four </w:t>
      </w:r>
      <w:r w:rsidR="00B747FE">
        <w:rPr>
          <w:color w:val="000000" w:themeColor="text1"/>
        </w:rPr>
        <w:t xml:space="preserve">(4) </w:t>
      </w:r>
      <w:r w:rsidR="003D73A6">
        <w:rPr>
          <w:color w:val="000000" w:themeColor="text1"/>
        </w:rPr>
        <w:t xml:space="preserve">of the LGAs had concurrence rates within the acceptable variance range </w:t>
      </w:r>
      <w:r w:rsidR="003D73A6">
        <w:rPr>
          <w:color w:val="000000" w:themeColor="text1"/>
        </w:rPr>
        <w:lastRenderedPageBreak/>
        <w:t>of</w:t>
      </w:r>
      <w:r w:rsidR="003D73A6" w:rsidRPr="001760F9">
        <w:rPr>
          <w:color w:val="000000" w:themeColor="text1"/>
        </w:rPr>
        <w:t xml:space="preserve"> +\- five</w:t>
      </w:r>
      <w:r w:rsidR="00B747FE">
        <w:rPr>
          <w:color w:val="000000" w:themeColor="text1"/>
        </w:rPr>
        <w:t xml:space="preserve"> (5) </w:t>
      </w:r>
      <w:r w:rsidR="003D73A6" w:rsidRPr="001760F9">
        <w:rPr>
          <w:color w:val="000000" w:themeColor="text1"/>
        </w:rPr>
        <w:t>percent</w:t>
      </w:r>
      <w:r w:rsidR="003D73A6">
        <w:rPr>
          <w:color w:val="000000" w:themeColor="text1"/>
        </w:rPr>
        <w:t xml:space="preserve"> for the HTS_INDEX indicator and HTS_INDEX </w:t>
      </w:r>
      <w:r w:rsidR="00B747FE">
        <w:rPr>
          <w:color w:val="000000" w:themeColor="text1"/>
        </w:rPr>
        <w:t>P</w:t>
      </w:r>
      <w:r w:rsidR="003D73A6">
        <w:rPr>
          <w:color w:val="000000" w:themeColor="text1"/>
        </w:rPr>
        <w:t>ositives indicator disaggregate respectively.</w:t>
      </w:r>
    </w:p>
    <w:p w14:paraId="58B21611" w14:textId="478E77D5" w:rsidR="00C556F4" w:rsidRPr="00BA1FBC" w:rsidRDefault="00C556F4" w:rsidP="00C556F4">
      <w:pPr>
        <w:pStyle w:val="Caption"/>
        <w:rPr>
          <w:b/>
          <w:bCs/>
          <w:sz w:val="20"/>
          <w:szCs w:val="20"/>
        </w:rPr>
      </w:pPr>
      <w:bookmarkStart w:id="90" w:name="_Ref18046192"/>
      <w:bookmarkStart w:id="91" w:name="_Toc22295328"/>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10</w:t>
      </w:r>
      <w:r w:rsidR="00340A39" w:rsidRPr="00BA1FBC">
        <w:rPr>
          <w:b/>
          <w:bCs/>
          <w:noProof/>
          <w:sz w:val="20"/>
          <w:szCs w:val="20"/>
        </w:rPr>
        <w:fldChar w:fldCharType="end"/>
      </w:r>
      <w:bookmarkEnd w:id="90"/>
      <w:r w:rsidRPr="00BA1FBC">
        <w:rPr>
          <w:b/>
          <w:bCs/>
          <w:sz w:val="20"/>
          <w:szCs w:val="20"/>
        </w:rPr>
        <w:t>: Concurrence Rates for HTS_INDEX by HAI IMHIPP LGAs</w:t>
      </w:r>
      <w:bookmarkEnd w:id="91"/>
    </w:p>
    <w:p w14:paraId="43056464" w14:textId="77777777" w:rsidR="00C556F4" w:rsidRDefault="00C556F4" w:rsidP="00C556F4">
      <w:pPr>
        <w:jc w:val="center"/>
        <w:rPr>
          <w:color w:val="000000" w:themeColor="text1"/>
        </w:rPr>
      </w:pPr>
      <w:r>
        <w:rPr>
          <w:noProof/>
          <w:color w:val="000000" w:themeColor="text1"/>
        </w:rPr>
        <w:drawing>
          <wp:inline distT="0" distB="0" distL="0" distR="0" wp14:anchorId="34E0B983" wp14:editId="2C39B753">
            <wp:extent cx="4698664" cy="33375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tretch>
                      <a:fillRect/>
                    </a:stretch>
                  </pic:blipFill>
                  <pic:spPr bwMode="auto">
                    <a:xfrm>
                      <a:off x="0" y="0"/>
                      <a:ext cx="4698664" cy="3337560"/>
                    </a:xfrm>
                    <a:prstGeom prst="rect">
                      <a:avLst/>
                    </a:prstGeom>
                    <a:noFill/>
                  </pic:spPr>
                </pic:pic>
              </a:graphicData>
            </a:graphic>
          </wp:inline>
        </w:drawing>
      </w:r>
    </w:p>
    <w:p w14:paraId="40E91E7B" w14:textId="73637E79" w:rsidR="00C556F4" w:rsidRPr="00BA1FBC" w:rsidRDefault="00C556F4" w:rsidP="00C556F4">
      <w:pPr>
        <w:pStyle w:val="Caption"/>
        <w:rPr>
          <w:b/>
          <w:bCs/>
          <w:sz w:val="20"/>
          <w:szCs w:val="20"/>
        </w:rPr>
      </w:pPr>
      <w:bookmarkStart w:id="92" w:name="_Ref18046199"/>
      <w:bookmarkStart w:id="93" w:name="_Toc22295329"/>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11</w:t>
      </w:r>
      <w:r w:rsidR="00340A39" w:rsidRPr="00BA1FBC">
        <w:rPr>
          <w:b/>
          <w:bCs/>
          <w:noProof/>
          <w:sz w:val="20"/>
          <w:szCs w:val="20"/>
        </w:rPr>
        <w:fldChar w:fldCharType="end"/>
      </w:r>
      <w:bookmarkEnd w:id="92"/>
      <w:r w:rsidRPr="00BA1FBC">
        <w:rPr>
          <w:b/>
          <w:bCs/>
          <w:sz w:val="20"/>
          <w:szCs w:val="20"/>
        </w:rPr>
        <w:t>: Concurrence Rates for HTS_INDEX Positives by HAI IMHIPP LGAs</w:t>
      </w:r>
      <w:bookmarkEnd w:id="93"/>
    </w:p>
    <w:p w14:paraId="4A431978" w14:textId="77777777" w:rsidR="00C556F4" w:rsidRPr="00C556F4" w:rsidRDefault="00C556F4" w:rsidP="00C556F4">
      <w:pPr>
        <w:jc w:val="center"/>
        <w:rPr>
          <w:color w:val="000000" w:themeColor="text1"/>
        </w:rPr>
      </w:pPr>
      <w:r>
        <w:rPr>
          <w:noProof/>
          <w:color w:val="000000" w:themeColor="text1"/>
        </w:rPr>
        <w:drawing>
          <wp:inline distT="0" distB="0" distL="0" distR="0" wp14:anchorId="3D3AB1BC" wp14:editId="0FC1572F">
            <wp:extent cx="4698664" cy="333756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tretch>
                      <a:fillRect/>
                    </a:stretch>
                  </pic:blipFill>
                  <pic:spPr bwMode="auto">
                    <a:xfrm>
                      <a:off x="0" y="0"/>
                      <a:ext cx="4698664" cy="3337560"/>
                    </a:xfrm>
                    <a:prstGeom prst="rect">
                      <a:avLst/>
                    </a:prstGeom>
                    <a:noFill/>
                  </pic:spPr>
                </pic:pic>
              </a:graphicData>
            </a:graphic>
          </wp:inline>
        </w:drawing>
      </w:r>
    </w:p>
    <w:p w14:paraId="0B34E0B2" w14:textId="649717C3" w:rsidR="00697421" w:rsidRPr="00BA1FBC" w:rsidRDefault="00697421" w:rsidP="00BA1FBC">
      <w:pPr>
        <w:pStyle w:val="Heading3"/>
        <w:tabs>
          <w:tab w:val="left" w:pos="720"/>
        </w:tabs>
        <w:spacing w:line="276" w:lineRule="auto"/>
        <w:rPr>
          <w:b/>
          <w:bCs/>
          <w:sz w:val="24"/>
          <w:szCs w:val="24"/>
        </w:rPr>
      </w:pPr>
      <w:bookmarkStart w:id="94" w:name="_Toc22295267"/>
      <w:r w:rsidRPr="00BA1FBC">
        <w:rPr>
          <w:b/>
          <w:bCs/>
          <w:sz w:val="24"/>
          <w:szCs w:val="24"/>
        </w:rPr>
        <w:lastRenderedPageBreak/>
        <w:t xml:space="preserve">3.2.2 </w:t>
      </w:r>
      <w:r w:rsidR="00BA1FBC">
        <w:rPr>
          <w:b/>
          <w:bCs/>
          <w:sz w:val="24"/>
          <w:szCs w:val="24"/>
        </w:rPr>
        <w:tab/>
      </w:r>
      <w:r w:rsidRPr="00BA1FBC">
        <w:rPr>
          <w:b/>
          <w:bCs/>
          <w:sz w:val="24"/>
          <w:szCs w:val="24"/>
        </w:rPr>
        <w:t>Tx_new</w:t>
      </w:r>
      <w:bookmarkEnd w:id="94"/>
      <w:r w:rsidRPr="00BA1FBC">
        <w:rPr>
          <w:b/>
          <w:bCs/>
          <w:sz w:val="24"/>
          <w:szCs w:val="24"/>
        </w:rPr>
        <w:t xml:space="preserve"> </w:t>
      </w:r>
    </w:p>
    <w:p w14:paraId="069CC6D0" w14:textId="0CDD7534" w:rsidR="003D73A6" w:rsidRDefault="003D73A6" w:rsidP="00F775B3">
      <w:pPr>
        <w:jc w:val="both"/>
        <w:rPr>
          <w:color w:val="000000" w:themeColor="text1"/>
        </w:rPr>
      </w:pPr>
      <w:r w:rsidRPr="00F8772C">
        <w:rPr>
          <w:color w:val="000000" w:themeColor="text1"/>
        </w:rPr>
        <w:t xml:space="preserve">The concurrence rates for the </w:t>
      </w:r>
      <w:r>
        <w:rPr>
          <w:color w:val="000000" w:themeColor="text1"/>
        </w:rPr>
        <w:t>TX_NEW</w:t>
      </w:r>
      <w:r w:rsidRPr="00F8772C">
        <w:rPr>
          <w:color w:val="000000" w:themeColor="text1"/>
        </w:rPr>
        <w:t xml:space="preserve"> indicator for </w:t>
      </w:r>
      <w:r>
        <w:rPr>
          <w:color w:val="000000" w:themeColor="text1"/>
        </w:rPr>
        <w:t>the two treatment sites:</w:t>
      </w:r>
      <w:r w:rsidRPr="003D73A6">
        <w:t xml:space="preserve"> </w:t>
      </w:r>
      <w:r w:rsidRPr="003D73A6">
        <w:rPr>
          <w:color w:val="000000" w:themeColor="text1"/>
        </w:rPr>
        <w:t>Uyo Heartland Alliance Community Centre</w:t>
      </w:r>
      <w:r>
        <w:rPr>
          <w:color w:val="000000" w:themeColor="text1"/>
        </w:rPr>
        <w:t xml:space="preserve"> and </w:t>
      </w:r>
      <w:r w:rsidRPr="003D73A6">
        <w:rPr>
          <w:color w:val="000000" w:themeColor="text1"/>
        </w:rPr>
        <w:t>Eket K</w:t>
      </w:r>
      <w:r>
        <w:rPr>
          <w:color w:val="000000" w:themeColor="text1"/>
        </w:rPr>
        <w:t>ey Population</w:t>
      </w:r>
      <w:r w:rsidRPr="003D73A6">
        <w:rPr>
          <w:color w:val="000000" w:themeColor="text1"/>
        </w:rPr>
        <w:t xml:space="preserve"> O</w:t>
      </w:r>
      <w:r w:rsidR="007708F3">
        <w:rPr>
          <w:color w:val="000000" w:themeColor="text1"/>
        </w:rPr>
        <w:t>SS</w:t>
      </w:r>
      <w:r w:rsidRPr="00F8772C">
        <w:rPr>
          <w:color w:val="000000" w:themeColor="text1"/>
        </w:rPr>
        <w:t xml:space="preserve"> through which the HAI/IMHIPP </w:t>
      </w:r>
      <w:r w:rsidR="00B747FE">
        <w:rPr>
          <w:color w:val="000000" w:themeColor="text1"/>
        </w:rPr>
        <w:t>A</w:t>
      </w:r>
      <w:r w:rsidRPr="00F8772C">
        <w:rPr>
          <w:color w:val="000000" w:themeColor="text1"/>
        </w:rPr>
        <w:t xml:space="preserve">ctivity reports </w:t>
      </w:r>
      <w:r>
        <w:rPr>
          <w:color w:val="000000" w:themeColor="text1"/>
        </w:rPr>
        <w:t>treatment</w:t>
      </w:r>
      <w:r w:rsidRPr="00F8772C">
        <w:rPr>
          <w:color w:val="000000" w:themeColor="text1"/>
        </w:rPr>
        <w:t xml:space="preserve"> data on DATIM are in </w:t>
      </w:r>
      <w:r w:rsidR="00DD56D2">
        <w:rPr>
          <w:color w:val="000000" w:themeColor="text1"/>
        </w:rPr>
        <w:fldChar w:fldCharType="begin"/>
      </w:r>
      <w:r w:rsidR="00DD56D2">
        <w:rPr>
          <w:color w:val="000000" w:themeColor="text1"/>
        </w:rPr>
        <w:instrText xml:space="preserve"> REF _Ref18047534 \h  \* MERGEFORMAT </w:instrText>
      </w:r>
      <w:r w:rsidR="00DD56D2">
        <w:rPr>
          <w:color w:val="000000" w:themeColor="text1"/>
        </w:rPr>
      </w:r>
      <w:r w:rsidR="00DD56D2">
        <w:rPr>
          <w:color w:val="000000" w:themeColor="text1"/>
        </w:rPr>
        <w:fldChar w:fldCharType="separate"/>
      </w:r>
      <w:r w:rsidR="002216AE" w:rsidRPr="00E84CE3">
        <w:rPr>
          <w:color w:val="000000" w:themeColor="text1"/>
        </w:rPr>
        <w:t>Figure 12</w:t>
      </w:r>
      <w:r w:rsidR="00DD56D2">
        <w:rPr>
          <w:color w:val="000000" w:themeColor="text1"/>
        </w:rPr>
        <w:fldChar w:fldCharType="end"/>
      </w:r>
      <w:r w:rsidR="00F775B3">
        <w:rPr>
          <w:color w:val="000000" w:themeColor="text1"/>
        </w:rPr>
        <w:t xml:space="preserve"> </w:t>
      </w:r>
      <w:r>
        <w:rPr>
          <w:color w:val="000000" w:themeColor="text1"/>
        </w:rPr>
        <w:t xml:space="preserve">below. </w:t>
      </w:r>
      <w:r w:rsidR="00F775B3">
        <w:rPr>
          <w:color w:val="000000" w:themeColor="text1"/>
        </w:rPr>
        <w:t>Both treatment sites had concurrence rates within the acceptable variance range of</w:t>
      </w:r>
      <w:r w:rsidR="00F775B3" w:rsidRPr="001760F9">
        <w:rPr>
          <w:color w:val="000000" w:themeColor="text1"/>
        </w:rPr>
        <w:t xml:space="preserve"> +\- five percent</w:t>
      </w:r>
      <w:r w:rsidR="00F775B3">
        <w:rPr>
          <w:color w:val="000000" w:themeColor="text1"/>
        </w:rPr>
        <w:t>.</w:t>
      </w:r>
    </w:p>
    <w:p w14:paraId="4783CB3D" w14:textId="3BDE1AB3" w:rsidR="00F775B3" w:rsidRPr="00BA1FBC" w:rsidRDefault="00F775B3" w:rsidP="00F775B3">
      <w:pPr>
        <w:pStyle w:val="Caption"/>
        <w:rPr>
          <w:b/>
          <w:bCs/>
          <w:sz w:val="20"/>
          <w:szCs w:val="20"/>
        </w:rPr>
      </w:pPr>
      <w:bookmarkStart w:id="95" w:name="_Ref18047534"/>
      <w:bookmarkStart w:id="96" w:name="_Toc22295330"/>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12</w:t>
      </w:r>
      <w:r w:rsidR="00340A39" w:rsidRPr="00BA1FBC">
        <w:rPr>
          <w:b/>
          <w:bCs/>
          <w:noProof/>
          <w:sz w:val="20"/>
          <w:szCs w:val="20"/>
        </w:rPr>
        <w:fldChar w:fldCharType="end"/>
      </w:r>
      <w:bookmarkEnd w:id="95"/>
      <w:r w:rsidRPr="00BA1FBC">
        <w:rPr>
          <w:b/>
          <w:bCs/>
          <w:sz w:val="20"/>
          <w:szCs w:val="20"/>
        </w:rPr>
        <w:t>: Concurrence Rates for TX_NEW by HAI IMHIPP Treatment Sites</w:t>
      </w:r>
      <w:bookmarkEnd w:id="96"/>
    </w:p>
    <w:p w14:paraId="2618CD69" w14:textId="77777777" w:rsidR="003D73A6" w:rsidRPr="003D73A6" w:rsidRDefault="00F775B3" w:rsidP="003D73A6">
      <w:pPr>
        <w:jc w:val="center"/>
      </w:pPr>
      <w:r>
        <w:rPr>
          <w:noProof/>
        </w:rPr>
        <w:drawing>
          <wp:inline distT="0" distB="0" distL="0" distR="0" wp14:anchorId="073A7068" wp14:editId="67F70073">
            <wp:extent cx="4066023" cy="23545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tretch>
                      <a:fillRect/>
                    </a:stretch>
                  </pic:blipFill>
                  <pic:spPr bwMode="auto">
                    <a:xfrm>
                      <a:off x="0" y="0"/>
                      <a:ext cx="4066023" cy="2354500"/>
                    </a:xfrm>
                    <a:prstGeom prst="rect">
                      <a:avLst/>
                    </a:prstGeom>
                    <a:noFill/>
                  </pic:spPr>
                </pic:pic>
              </a:graphicData>
            </a:graphic>
          </wp:inline>
        </w:drawing>
      </w:r>
    </w:p>
    <w:p w14:paraId="208CFE5A" w14:textId="4A6D6D1B" w:rsidR="00697421" w:rsidRPr="00BA1FBC" w:rsidRDefault="00697421" w:rsidP="00BA1FBC">
      <w:pPr>
        <w:pStyle w:val="Heading3"/>
        <w:tabs>
          <w:tab w:val="left" w:pos="720"/>
        </w:tabs>
        <w:spacing w:line="276" w:lineRule="auto"/>
        <w:rPr>
          <w:b/>
          <w:bCs/>
          <w:sz w:val="24"/>
          <w:szCs w:val="24"/>
        </w:rPr>
      </w:pPr>
      <w:bookmarkStart w:id="97" w:name="_Toc22295268"/>
      <w:r w:rsidRPr="00BA1FBC">
        <w:rPr>
          <w:b/>
          <w:bCs/>
          <w:sz w:val="24"/>
          <w:szCs w:val="24"/>
        </w:rPr>
        <w:t xml:space="preserve">3.2.3 </w:t>
      </w:r>
      <w:r w:rsidR="00BA1FBC">
        <w:rPr>
          <w:b/>
          <w:bCs/>
          <w:sz w:val="24"/>
          <w:szCs w:val="24"/>
        </w:rPr>
        <w:tab/>
      </w:r>
      <w:r w:rsidRPr="00BA1FBC">
        <w:rPr>
          <w:b/>
          <w:bCs/>
          <w:sz w:val="24"/>
          <w:szCs w:val="24"/>
        </w:rPr>
        <w:t>Tx_curr</w:t>
      </w:r>
      <w:bookmarkEnd w:id="97"/>
    </w:p>
    <w:p w14:paraId="5C0687ED" w14:textId="26E5F15B" w:rsidR="00DD56D2" w:rsidRDefault="00DD56D2" w:rsidP="00DD56D2">
      <w:pPr>
        <w:jc w:val="both"/>
        <w:rPr>
          <w:color w:val="000000" w:themeColor="text1"/>
        </w:rPr>
      </w:pPr>
      <w:r w:rsidRPr="00F5739A">
        <w:rPr>
          <w:color w:val="000000" w:themeColor="text1"/>
        </w:rPr>
        <w:t>The concurrence rate</w:t>
      </w:r>
      <w:r>
        <w:rPr>
          <w:color w:val="000000" w:themeColor="text1"/>
        </w:rPr>
        <w:t>s</w:t>
      </w:r>
      <w:r w:rsidRPr="00F5739A">
        <w:rPr>
          <w:color w:val="000000" w:themeColor="text1"/>
        </w:rPr>
        <w:t xml:space="preserve"> for </w:t>
      </w:r>
      <w:r>
        <w:rPr>
          <w:color w:val="000000" w:themeColor="text1"/>
        </w:rPr>
        <w:t>the TX_CURR indicator for the two HAI</w:t>
      </w:r>
      <w:r w:rsidR="00242167">
        <w:rPr>
          <w:color w:val="000000" w:themeColor="text1"/>
        </w:rPr>
        <w:t>/</w:t>
      </w:r>
      <w:r>
        <w:rPr>
          <w:color w:val="000000" w:themeColor="text1"/>
        </w:rPr>
        <w:t>IMHIPP treatment sites were within the acceptable variance range of</w:t>
      </w:r>
      <w:r w:rsidRPr="001760F9">
        <w:rPr>
          <w:color w:val="000000" w:themeColor="text1"/>
        </w:rPr>
        <w:t xml:space="preserve"> +\- five percent</w:t>
      </w:r>
      <w:r>
        <w:rPr>
          <w:color w:val="000000" w:themeColor="text1"/>
        </w:rPr>
        <w:t xml:space="preserve"> (</w:t>
      </w:r>
      <w:r>
        <w:rPr>
          <w:color w:val="000000" w:themeColor="text1"/>
        </w:rPr>
        <w:fldChar w:fldCharType="begin"/>
      </w:r>
      <w:r>
        <w:rPr>
          <w:color w:val="000000" w:themeColor="text1"/>
        </w:rPr>
        <w:instrText xml:space="preserve"> REF _Ref18047845 \h  \* MERGEFORMAT </w:instrText>
      </w:r>
      <w:r>
        <w:rPr>
          <w:color w:val="000000" w:themeColor="text1"/>
        </w:rPr>
      </w:r>
      <w:r>
        <w:rPr>
          <w:color w:val="000000" w:themeColor="text1"/>
        </w:rPr>
        <w:fldChar w:fldCharType="separate"/>
      </w:r>
      <w:r w:rsidR="002216AE" w:rsidRPr="00E84CE3">
        <w:rPr>
          <w:color w:val="000000" w:themeColor="text1"/>
        </w:rPr>
        <w:t>Figure 13</w:t>
      </w:r>
      <w:r>
        <w:rPr>
          <w:color w:val="000000" w:themeColor="text1"/>
        </w:rPr>
        <w:fldChar w:fldCharType="end"/>
      </w:r>
      <w:r>
        <w:rPr>
          <w:color w:val="000000" w:themeColor="text1"/>
        </w:rPr>
        <w:t xml:space="preserve">). </w:t>
      </w:r>
    </w:p>
    <w:p w14:paraId="01998903" w14:textId="1DC202B3" w:rsidR="00DD56D2" w:rsidRPr="00BA1FBC" w:rsidRDefault="00DD56D2" w:rsidP="00DD56D2">
      <w:pPr>
        <w:pStyle w:val="Caption"/>
        <w:rPr>
          <w:b/>
          <w:bCs/>
          <w:sz w:val="20"/>
          <w:szCs w:val="20"/>
        </w:rPr>
      </w:pPr>
      <w:bookmarkStart w:id="98" w:name="_Ref18047845"/>
      <w:bookmarkStart w:id="99" w:name="_Toc22295331"/>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13</w:t>
      </w:r>
      <w:r w:rsidR="00340A39" w:rsidRPr="00BA1FBC">
        <w:rPr>
          <w:b/>
          <w:bCs/>
          <w:noProof/>
          <w:sz w:val="20"/>
          <w:szCs w:val="20"/>
        </w:rPr>
        <w:fldChar w:fldCharType="end"/>
      </w:r>
      <w:bookmarkEnd w:id="98"/>
      <w:r w:rsidRPr="00BA1FBC">
        <w:rPr>
          <w:b/>
          <w:bCs/>
          <w:sz w:val="20"/>
          <w:szCs w:val="20"/>
        </w:rPr>
        <w:t>: Concurrence Rates for TX_CURR by HAI IMHIPP Treatment Sites</w:t>
      </w:r>
      <w:bookmarkEnd w:id="99"/>
    </w:p>
    <w:p w14:paraId="7A29D981" w14:textId="77777777" w:rsidR="00DD56D2" w:rsidRDefault="00DD56D2" w:rsidP="00DD56D2">
      <w:pPr>
        <w:jc w:val="center"/>
      </w:pPr>
      <w:r>
        <w:rPr>
          <w:noProof/>
        </w:rPr>
        <w:drawing>
          <wp:inline distT="0" distB="0" distL="0" distR="0" wp14:anchorId="09D91E3D" wp14:editId="6969B132">
            <wp:extent cx="4042266" cy="234074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tretch>
                      <a:fillRect/>
                    </a:stretch>
                  </pic:blipFill>
                  <pic:spPr bwMode="auto">
                    <a:xfrm>
                      <a:off x="0" y="0"/>
                      <a:ext cx="4042266" cy="2340743"/>
                    </a:xfrm>
                    <a:prstGeom prst="rect">
                      <a:avLst/>
                    </a:prstGeom>
                    <a:noFill/>
                  </pic:spPr>
                </pic:pic>
              </a:graphicData>
            </a:graphic>
          </wp:inline>
        </w:drawing>
      </w:r>
    </w:p>
    <w:p w14:paraId="328A2A84" w14:textId="5E690301" w:rsidR="007708F3" w:rsidRDefault="00C030E4" w:rsidP="007708F3">
      <w:pPr>
        <w:jc w:val="both"/>
        <w:rPr>
          <w:color w:val="000000" w:themeColor="text1"/>
        </w:rPr>
      </w:pPr>
      <w:r>
        <w:rPr>
          <w:color w:val="000000" w:themeColor="text1"/>
        </w:rPr>
        <w:fldChar w:fldCharType="begin"/>
      </w:r>
      <w:r>
        <w:rPr>
          <w:color w:val="000000" w:themeColor="text1"/>
        </w:rPr>
        <w:instrText xml:space="preserve"> REF _Ref18048866 \h  \* MERGEFORMAT </w:instrText>
      </w:r>
      <w:r>
        <w:rPr>
          <w:color w:val="000000" w:themeColor="text1"/>
        </w:rPr>
      </w:r>
      <w:r>
        <w:rPr>
          <w:color w:val="000000" w:themeColor="text1"/>
        </w:rPr>
        <w:fldChar w:fldCharType="separate"/>
      </w:r>
      <w:r w:rsidR="002216AE" w:rsidRPr="00E84CE3">
        <w:rPr>
          <w:color w:val="000000" w:themeColor="text1"/>
        </w:rPr>
        <w:t>Figure 14</w:t>
      </w:r>
      <w:r>
        <w:rPr>
          <w:color w:val="000000" w:themeColor="text1"/>
        </w:rPr>
        <w:fldChar w:fldCharType="end"/>
      </w:r>
      <w:r>
        <w:rPr>
          <w:color w:val="000000" w:themeColor="text1"/>
        </w:rPr>
        <w:t xml:space="preserve"> b</w:t>
      </w:r>
      <w:r w:rsidR="007708F3">
        <w:rPr>
          <w:color w:val="000000" w:themeColor="text1"/>
        </w:rPr>
        <w:t>elow gives the percentage of the validated active clients found on LAMIS for each treatment site. While all the validated active client</w:t>
      </w:r>
      <w:r>
        <w:rPr>
          <w:color w:val="000000" w:themeColor="text1"/>
        </w:rPr>
        <w:t>s</w:t>
      </w:r>
      <w:r w:rsidR="007708F3">
        <w:rPr>
          <w:color w:val="000000" w:themeColor="text1"/>
        </w:rPr>
        <w:t xml:space="preserve"> had records in LAMIS at the Eket KP OSS, only 98 percent of the validated active client</w:t>
      </w:r>
      <w:r>
        <w:rPr>
          <w:color w:val="000000" w:themeColor="text1"/>
        </w:rPr>
        <w:t>s</w:t>
      </w:r>
      <w:r w:rsidR="007708F3">
        <w:rPr>
          <w:color w:val="000000" w:themeColor="text1"/>
        </w:rPr>
        <w:t xml:space="preserve"> had records in LAMIS at the Uyo Heartland Alliance Community Centre. </w:t>
      </w:r>
    </w:p>
    <w:p w14:paraId="798DEAAF" w14:textId="68FF8829" w:rsidR="00C030E4" w:rsidRPr="00BA1FBC" w:rsidRDefault="00C030E4" w:rsidP="00C030E4">
      <w:pPr>
        <w:pStyle w:val="Caption"/>
        <w:rPr>
          <w:b/>
          <w:bCs/>
          <w:sz w:val="20"/>
          <w:szCs w:val="20"/>
        </w:rPr>
      </w:pPr>
      <w:bookmarkStart w:id="100" w:name="_Ref18048866"/>
      <w:bookmarkStart w:id="101" w:name="_Toc22295332"/>
      <w:r w:rsidRPr="00BA1FBC">
        <w:rPr>
          <w:b/>
          <w:bCs/>
          <w:sz w:val="20"/>
          <w:szCs w:val="20"/>
        </w:rPr>
        <w:lastRenderedPageBreak/>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14</w:t>
      </w:r>
      <w:r w:rsidR="00340A39" w:rsidRPr="00BA1FBC">
        <w:rPr>
          <w:b/>
          <w:bCs/>
          <w:noProof/>
          <w:sz w:val="20"/>
          <w:szCs w:val="20"/>
        </w:rPr>
        <w:fldChar w:fldCharType="end"/>
      </w:r>
      <w:bookmarkEnd w:id="100"/>
      <w:r w:rsidRPr="00BA1FBC">
        <w:rPr>
          <w:b/>
          <w:bCs/>
          <w:sz w:val="20"/>
          <w:szCs w:val="20"/>
        </w:rPr>
        <w:t>: Percentage of Validated Active Clients on LAMIS by HAI IMHIPP Treatment Sites</w:t>
      </w:r>
      <w:bookmarkEnd w:id="101"/>
    </w:p>
    <w:p w14:paraId="54712885" w14:textId="77777777" w:rsidR="00DD56D2" w:rsidRPr="00DD56D2" w:rsidRDefault="00C030E4" w:rsidP="00C030E4">
      <w:pPr>
        <w:jc w:val="center"/>
      </w:pPr>
      <w:r>
        <w:rPr>
          <w:noProof/>
        </w:rPr>
        <w:drawing>
          <wp:inline distT="0" distB="0" distL="0" distR="0" wp14:anchorId="16BFBD5C" wp14:editId="54D01F01">
            <wp:extent cx="4042265" cy="234074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stretch>
                      <a:fillRect/>
                    </a:stretch>
                  </pic:blipFill>
                  <pic:spPr bwMode="auto">
                    <a:xfrm>
                      <a:off x="0" y="0"/>
                      <a:ext cx="4042265" cy="2340742"/>
                    </a:xfrm>
                    <a:prstGeom prst="rect">
                      <a:avLst/>
                    </a:prstGeom>
                    <a:noFill/>
                  </pic:spPr>
                </pic:pic>
              </a:graphicData>
            </a:graphic>
          </wp:inline>
        </w:drawing>
      </w:r>
    </w:p>
    <w:p w14:paraId="142C545B" w14:textId="06F61BCC" w:rsidR="00697421" w:rsidRPr="00BA1FBC" w:rsidRDefault="00697421" w:rsidP="00BA1FBC">
      <w:pPr>
        <w:pStyle w:val="Heading3"/>
        <w:tabs>
          <w:tab w:val="left" w:pos="720"/>
        </w:tabs>
        <w:spacing w:line="276" w:lineRule="auto"/>
        <w:rPr>
          <w:b/>
          <w:bCs/>
          <w:sz w:val="24"/>
          <w:szCs w:val="24"/>
        </w:rPr>
      </w:pPr>
      <w:bookmarkStart w:id="102" w:name="_Toc22295269"/>
      <w:r w:rsidRPr="00BA1FBC">
        <w:rPr>
          <w:b/>
          <w:bCs/>
          <w:sz w:val="24"/>
          <w:szCs w:val="24"/>
        </w:rPr>
        <w:t xml:space="preserve">3.2.4 </w:t>
      </w:r>
      <w:r w:rsidR="00BA1FBC">
        <w:rPr>
          <w:b/>
          <w:bCs/>
          <w:sz w:val="24"/>
          <w:szCs w:val="24"/>
        </w:rPr>
        <w:tab/>
      </w:r>
      <w:r w:rsidRPr="00BA1FBC">
        <w:rPr>
          <w:b/>
          <w:bCs/>
          <w:sz w:val="24"/>
          <w:szCs w:val="24"/>
        </w:rPr>
        <w:t>TX_PLVS (</w:t>
      </w:r>
      <w:r w:rsidR="00BA1FBC" w:rsidRPr="00BA1FBC">
        <w:rPr>
          <w:b/>
          <w:bCs/>
          <w:caps w:val="0"/>
          <w:sz w:val="24"/>
          <w:szCs w:val="24"/>
        </w:rPr>
        <w:t xml:space="preserve">Numerator </w:t>
      </w:r>
      <w:r w:rsidR="00BA1FBC">
        <w:rPr>
          <w:b/>
          <w:bCs/>
          <w:caps w:val="0"/>
          <w:sz w:val="24"/>
          <w:szCs w:val="24"/>
        </w:rPr>
        <w:t>a</w:t>
      </w:r>
      <w:r w:rsidR="00BA1FBC" w:rsidRPr="00BA1FBC">
        <w:rPr>
          <w:b/>
          <w:bCs/>
          <w:caps w:val="0"/>
          <w:sz w:val="24"/>
          <w:szCs w:val="24"/>
        </w:rPr>
        <w:t>nd Denominator</w:t>
      </w:r>
      <w:r w:rsidRPr="00BA1FBC">
        <w:rPr>
          <w:b/>
          <w:bCs/>
          <w:sz w:val="24"/>
          <w:szCs w:val="24"/>
        </w:rPr>
        <w:t>)</w:t>
      </w:r>
      <w:bookmarkEnd w:id="102"/>
    </w:p>
    <w:p w14:paraId="03ACD8F7" w14:textId="7DA51A1F" w:rsidR="00697421" w:rsidRDefault="007E6F13" w:rsidP="00A561CF">
      <w:pPr>
        <w:jc w:val="both"/>
        <w:rPr>
          <w:color w:val="000000" w:themeColor="text1"/>
        </w:rPr>
      </w:pPr>
      <w:r w:rsidRPr="00A561CF">
        <w:rPr>
          <w:color w:val="000000" w:themeColor="text1"/>
        </w:rPr>
        <w:t>The concurrence rates for both the TX_PVLS numerator and denominator indicator disaggregates for Eket KP OSS were outside</w:t>
      </w:r>
      <w:r>
        <w:rPr>
          <w:color w:val="000000" w:themeColor="text1"/>
        </w:rPr>
        <w:t xml:space="preserve"> the acceptable variance range of</w:t>
      </w:r>
      <w:r w:rsidRPr="001760F9">
        <w:rPr>
          <w:color w:val="000000" w:themeColor="text1"/>
        </w:rPr>
        <w:t xml:space="preserve"> +\- five percent</w:t>
      </w:r>
      <w:r>
        <w:rPr>
          <w:color w:val="000000" w:themeColor="text1"/>
        </w:rPr>
        <w:t xml:space="preserve">. </w:t>
      </w:r>
      <w:r w:rsidR="00A561CF">
        <w:rPr>
          <w:color w:val="000000" w:themeColor="text1"/>
        </w:rPr>
        <w:t>Similarly</w:t>
      </w:r>
      <w:r>
        <w:rPr>
          <w:color w:val="000000" w:themeColor="text1"/>
        </w:rPr>
        <w:t>, the</w:t>
      </w:r>
      <w:r w:rsidR="00A561CF">
        <w:rPr>
          <w:color w:val="000000" w:themeColor="text1"/>
        </w:rPr>
        <w:t xml:space="preserve"> concurrence rate for</w:t>
      </w:r>
      <w:r>
        <w:rPr>
          <w:color w:val="000000" w:themeColor="text1"/>
        </w:rPr>
        <w:t xml:space="preserve"> </w:t>
      </w:r>
      <w:r w:rsidR="00A561CF">
        <w:rPr>
          <w:color w:val="000000" w:themeColor="text1"/>
        </w:rPr>
        <w:t xml:space="preserve">the </w:t>
      </w:r>
      <w:r>
        <w:rPr>
          <w:color w:val="000000" w:themeColor="text1"/>
        </w:rPr>
        <w:t xml:space="preserve">TX_PVLS </w:t>
      </w:r>
      <w:r w:rsidR="00A561CF">
        <w:rPr>
          <w:color w:val="000000" w:themeColor="text1"/>
        </w:rPr>
        <w:t>denominator</w:t>
      </w:r>
      <w:r>
        <w:rPr>
          <w:color w:val="000000" w:themeColor="text1"/>
        </w:rPr>
        <w:t xml:space="preserve"> indicator disaggregate </w:t>
      </w:r>
      <w:r w:rsidR="00A561CF">
        <w:rPr>
          <w:color w:val="000000" w:themeColor="text1"/>
        </w:rPr>
        <w:t xml:space="preserve">for Uyo Heartland Alliance Community Centre was also </w:t>
      </w:r>
      <w:r w:rsidR="00A561CF" w:rsidRPr="00A561CF">
        <w:rPr>
          <w:color w:val="000000" w:themeColor="text1"/>
        </w:rPr>
        <w:t>outside</w:t>
      </w:r>
      <w:r w:rsidR="00A561CF">
        <w:rPr>
          <w:color w:val="000000" w:themeColor="text1"/>
        </w:rPr>
        <w:t xml:space="preserve"> the acceptable variance range, as opposed to the concurrence rate for the TX_PVLS numerator disaggregate which was within the acceptable variance range.</w:t>
      </w:r>
      <w:r w:rsidR="000D7A07">
        <w:rPr>
          <w:color w:val="000000" w:themeColor="text1"/>
        </w:rPr>
        <w:t xml:space="preserve"> These concurrence rates are shown below in </w:t>
      </w:r>
      <w:r w:rsidR="000D7A07">
        <w:rPr>
          <w:color w:val="000000" w:themeColor="text1"/>
        </w:rPr>
        <w:fldChar w:fldCharType="begin"/>
      </w:r>
      <w:r w:rsidR="000D7A07">
        <w:rPr>
          <w:color w:val="000000" w:themeColor="text1"/>
        </w:rPr>
        <w:instrText xml:space="preserve"> REF _Ref18050781 \h  \* MERGEFORMAT </w:instrText>
      </w:r>
      <w:r w:rsidR="000D7A07">
        <w:rPr>
          <w:color w:val="000000" w:themeColor="text1"/>
        </w:rPr>
      </w:r>
      <w:r w:rsidR="000D7A07">
        <w:rPr>
          <w:color w:val="000000" w:themeColor="text1"/>
        </w:rPr>
        <w:fldChar w:fldCharType="separate"/>
      </w:r>
      <w:r w:rsidR="002216AE" w:rsidRPr="00E84CE3">
        <w:rPr>
          <w:color w:val="000000" w:themeColor="text1"/>
        </w:rPr>
        <w:t>Figure 15</w:t>
      </w:r>
      <w:r w:rsidR="000D7A07">
        <w:rPr>
          <w:color w:val="000000" w:themeColor="text1"/>
        </w:rPr>
        <w:fldChar w:fldCharType="end"/>
      </w:r>
      <w:r w:rsidR="000D7A07">
        <w:rPr>
          <w:color w:val="000000" w:themeColor="text1"/>
        </w:rPr>
        <w:t>.</w:t>
      </w:r>
    </w:p>
    <w:p w14:paraId="190C2E29" w14:textId="7A3BDB57" w:rsidR="000D7A07" w:rsidRPr="00BA1FBC" w:rsidRDefault="000D7A07" w:rsidP="000D7A07">
      <w:pPr>
        <w:pStyle w:val="Caption"/>
        <w:rPr>
          <w:b/>
          <w:bCs/>
          <w:sz w:val="20"/>
          <w:szCs w:val="20"/>
        </w:rPr>
      </w:pPr>
      <w:bookmarkStart w:id="103" w:name="_Ref18050781"/>
      <w:bookmarkStart w:id="104" w:name="_Toc22295333"/>
      <w:r w:rsidRPr="00BA1FBC">
        <w:rPr>
          <w:b/>
          <w:bCs/>
          <w:sz w:val="20"/>
          <w:szCs w:val="20"/>
        </w:rPr>
        <w:t xml:space="preserve">Figure </w:t>
      </w:r>
      <w:r w:rsidR="00340A39" w:rsidRPr="00BA1FBC">
        <w:rPr>
          <w:b/>
          <w:bCs/>
          <w:sz w:val="20"/>
          <w:szCs w:val="20"/>
        </w:rPr>
        <w:fldChar w:fldCharType="begin"/>
      </w:r>
      <w:r w:rsidR="00340A39" w:rsidRPr="00BA1FBC">
        <w:rPr>
          <w:b/>
          <w:bCs/>
          <w:sz w:val="20"/>
          <w:szCs w:val="20"/>
        </w:rPr>
        <w:instrText xml:space="preserve"> SEQ Figure \* ARABIC </w:instrText>
      </w:r>
      <w:r w:rsidR="00340A39" w:rsidRPr="00BA1FBC">
        <w:rPr>
          <w:b/>
          <w:bCs/>
          <w:sz w:val="20"/>
          <w:szCs w:val="20"/>
        </w:rPr>
        <w:fldChar w:fldCharType="separate"/>
      </w:r>
      <w:r w:rsidR="002216AE">
        <w:rPr>
          <w:b/>
          <w:bCs/>
          <w:noProof/>
          <w:sz w:val="20"/>
          <w:szCs w:val="20"/>
        </w:rPr>
        <w:t>15</w:t>
      </w:r>
      <w:r w:rsidR="00340A39" w:rsidRPr="00BA1FBC">
        <w:rPr>
          <w:b/>
          <w:bCs/>
          <w:noProof/>
          <w:sz w:val="20"/>
          <w:szCs w:val="20"/>
        </w:rPr>
        <w:fldChar w:fldCharType="end"/>
      </w:r>
      <w:bookmarkEnd w:id="103"/>
      <w:r w:rsidRPr="00BA1FBC">
        <w:rPr>
          <w:b/>
          <w:bCs/>
          <w:sz w:val="20"/>
          <w:szCs w:val="20"/>
        </w:rPr>
        <w:t>: Concurrence Rates for TX_PVLS by HAI IMHIPP Treatment Sites</w:t>
      </w:r>
      <w:bookmarkEnd w:id="104"/>
    </w:p>
    <w:p w14:paraId="035397BE" w14:textId="77777777" w:rsidR="00697421" w:rsidRPr="00697421" w:rsidRDefault="000D7A07" w:rsidP="000D7A07">
      <w:pPr>
        <w:jc w:val="center"/>
      </w:pPr>
      <w:r>
        <w:rPr>
          <w:noProof/>
        </w:rPr>
        <w:drawing>
          <wp:inline distT="0" distB="0" distL="0" distR="0" wp14:anchorId="4F424620" wp14:editId="3C890E85">
            <wp:extent cx="5532779" cy="273947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tretch>
                      <a:fillRect/>
                    </a:stretch>
                  </pic:blipFill>
                  <pic:spPr bwMode="auto">
                    <a:xfrm>
                      <a:off x="0" y="0"/>
                      <a:ext cx="5532779" cy="2739479"/>
                    </a:xfrm>
                    <a:prstGeom prst="rect">
                      <a:avLst/>
                    </a:prstGeom>
                    <a:noFill/>
                  </pic:spPr>
                </pic:pic>
              </a:graphicData>
            </a:graphic>
          </wp:inline>
        </w:drawing>
      </w:r>
    </w:p>
    <w:p w14:paraId="38F0F405" w14:textId="77777777" w:rsidR="00697421" w:rsidRPr="00697421" w:rsidRDefault="00697421" w:rsidP="00697421"/>
    <w:p w14:paraId="0ECE2CCD" w14:textId="77777777" w:rsidR="00697421" w:rsidRPr="00697421" w:rsidRDefault="00697421" w:rsidP="00697421"/>
    <w:p w14:paraId="16997BCF" w14:textId="2CFF6B76" w:rsidR="009A25EA" w:rsidRPr="00BA1FBC" w:rsidRDefault="009A25EA" w:rsidP="00BA1FBC">
      <w:pPr>
        <w:pStyle w:val="Heading2"/>
        <w:numPr>
          <w:ilvl w:val="1"/>
          <w:numId w:val="0"/>
        </w:numPr>
        <w:tabs>
          <w:tab w:val="left" w:pos="720"/>
        </w:tabs>
        <w:spacing w:line="276" w:lineRule="auto"/>
        <w:jc w:val="both"/>
        <w:rPr>
          <w:sz w:val="24"/>
          <w:szCs w:val="24"/>
        </w:rPr>
      </w:pPr>
      <w:bookmarkStart w:id="105" w:name="_Toc22295270"/>
      <w:r w:rsidRPr="00BA1FBC">
        <w:rPr>
          <w:sz w:val="24"/>
          <w:szCs w:val="24"/>
        </w:rPr>
        <w:lastRenderedPageBreak/>
        <w:t xml:space="preserve">3.3 </w:t>
      </w:r>
      <w:r w:rsidR="00BA1FBC">
        <w:rPr>
          <w:sz w:val="24"/>
          <w:szCs w:val="24"/>
        </w:rPr>
        <w:tab/>
      </w:r>
      <w:r w:rsidRPr="00BA1FBC">
        <w:rPr>
          <w:sz w:val="24"/>
          <w:szCs w:val="24"/>
        </w:rPr>
        <w:t>ARFH LOPIN 1</w:t>
      </w:r>
      <w:bookmarkEnd w:id="105"/>
      <w:r w:rsidRPr="00BA1FBC">
        <w:rPr>
          <w:sz w:val="24"/>
          <w:szCs w:val="24"/>
        </w:rPr>
        <w:t xml:space="preserve"> </w:t>
      </w:r>
    </w:p>
    <w:p w14:paraId="192F64AE" w14:textId="123BB79C" w:rsidR="005D7286" w:rsidRPr="00BA1FBC" w:rsidRDefault="005D7286" w:rsidP="002B2042">
      <w:pPr>
        <w:pStyle w:val="Heading3"/>
        <w:tabs>
          <w:tab w:val="left" w:pos="720"/>
        </w:tabs>
        <w:spacing w:line="276" w:lineRule="auto"/>
        <w:rPr>
          <w:b/>
          <w:bCs/>
          <w:sz w:val="24"/>
          <w:szCs w:val="24"/>
        </w:rPr>
      </w:pPr>
      <w:bookmarkStart w:id="106" w:name="_Toc22295271"/>
      <w:r w:rsidRPr="00BA1FBC">
        <w:rPr>
          <w:b/>
          <w:bCs/>
          <w:sz w:val="24"/>
          <w:szCs w:val="24"/>
        </w:rPr>
        <w:t xml:space="preserve">3.3.1 </w:t>
      </w:r>
      <w:r w:rsidR="002B2042">
        <w:rPr>
          <w:b/>
          <w:bCs/>
          <w:sz w:val="24"/>
          <w:szCs w:val="24"/>
        </w:rPr>
        <w:tab/>
      </w:r>
      <w:r w:rsidR="002B2042" w:rsidRPr="00BA1FBC">
        <w:rPr>
          <w:b/>
          <w:bCs/>
          <w:caps w:val="0"/>
          <w:sz w:val="24"/>
          <w:szCs w:val="24"/>
        </w:rPr>
        <w:t>Number</w:t>
      </w:r>
      <w:r w:rsidRPr="00BA1FBC">
        <w:rPr>
          <w:b/>
          <w:bCs/>
          <w:sz w:val="24"/>
          <w:szCs w:val="24"/>
        </w:rPr>
        <w:t xml:space="preserve"> </w:t>
      </w:r>
      <w:r w:rsidR="002B2042">
        <w:rPr>
          <w:b/>
          <w:bCs/>
          <w:caps w:val="0"/>
          <w:sz w:val="24"/>
          <w:szCs w:val="24"/>
        </w:rPr>
        <w:t>of</w:t>
      </w:r>
      <w:r w:rsidRPr="00BA1FBC">
        <w:rPr>
          <w:b/>
          <w:bCs/>
          <w:sz w:val="24"/>
          <w:szCs w:val="24"/>
        </w:rPr>
        <w:t xml:space="preserve"> HIV </w:t>
      </w:r>
      <w:r w:rsidR="002B2042" w:rsidRPr="00BA1FBC">
        <w:rPr>
          <w:b/>
          <w:bCs/>
          <w:caps w:val="0"/>
          <w:sz w:val="24"/>
          <w:szCs w:val="24"/>
        </w:rPr>
        <w:t>Positive</w:t>
      </w:r>
      <w:r w:rsidRPr="00BA1FBC">
        <w:rPr>
          <w:b/>
          <w:bCs/>
          <w:sz w:val="24"/>
          <w:szCs w:val="24"/>
        </w:rPr>
        <w:t xml:space="preserve"> </w:t>
      </w:r>
      <w:r w:rsidR="002B2042" w:rsidRPr="00BA1FBC">
        <w:rPr>
          <w:b/>
          <w:bCs/>
          <w:caps w:val="0"/>
          <w:sz w:val="24"/>
          <w:szCs w:val="24"/>
        </w:rPr>
        <w:t xml:space="preserve">in </w:t>
      </w:r>
      <w:r w:rsidRPr="00BA1FBC">
        <w:rPr>
          <w:b/>
          <w:bCs/>
          <w:sz w:val="24"/>
          <w:szCs w:val="24"/>
        </w:rPr>
        <w:t xml:space="preserve">OVc </w:t>
      </w:r>
      <w:r w:rsidR="002B2042" w:rsidRPr="00BA1FBC">
        <w:rPr>
          <w:b/>
          <w:bCs/>
          <w:caps w:val="0"/>
          <w:sz w:val="24"/>
          <w:szCs w:val="24"/>
        </w:rPr>
        <w:t>Program</w:t>
      </w:r>
      <w:r w:rsidRPr="00BA1FBC">
        <w:rPr>
          <w:b/>
          <w:bCs/>
          <w:sz w:val="24"/>
          <w:szCs w:val="24"/>
        </w:rPr>
        <w:t xml:space="preserve"> (OVC_HIVSTAT </w:t>
      </w:r>
      <w:r w:rsidR="002B2042" w:rsidRPr="00BA1FBC">
        <w:rPr>
          <w:b/>
          <w:bCs/>
          <w:caps w:val="0"/>
          <w:sz w:val="24"/>
          <w:szCs w:val="24"/>
        </w:rPr>
        <w:t>Positives</w:t>
      </w:r>
      <w:r w:rsidRPr="00BA1FBC">
        <w:rPr>
          <w:b/>
          <w:bCs/>
          <w:sz w:val="24"/>
          <w:szCs w:val="24"/>
        </w:rPr>
        <w:t>)</w:t>
      </w:r>
      <w:bookmarkEnd w:id="106"/>
    </w:p>
    <w:p w14:paraId="4A362EB1" w14:textId="7F1B4A82" w:rsidR="005D7286" w:rsidRDefault="00D86C31" w:rsidP="000C09E1">
      <w:pPr>
        <w:jc w:val="both"/>
        <w:rPr>
          <w:color w:val="000000" w:themeColor="text1"/>
        </w:rPr>
      </w:pPr>
      <w:r w:rsidRPr="00F5739A">
        <w:rPr>
          <w:color w:val="000000" w:themeColor="text1"/>
        </w:rPr>
        <w:t>The concurrence rate</w:t>
      </w:r>
      <w:r w:rsidR="00EF5954">
        <w:rPr>
          <w:color w:val="000000" w:themeColor="text1"/>
        </w:rPr>
        <w:t>s</w:t>
      </w:r>
      <w:r w:rsidRPr="00F5739A">
        <w:rPr>
          <w:color w:val="000000" w:themeColor="text1"/>
        </w:rPr>
        <w:t xml:space="preserve"> for </w:t>
      </w:r>
      <w:r>
        <w:rPr>
          <w:color w:val="000000" w:themeColor="text1"/>
        </w:rPr>
        <w:t xml:space="preserve">the indicator disaggregate OVC_HIVSTAT </w:t>
      </w:r>
      <w:r w:rsidR="00B747FE">
        <w:rPr>
          <w:color w:val="000000" w:themeColor="text1"/>
        </w:rPr>
        <w:t>P</w:t>
      </w:r>
      <w:r>
        <w:rPr>
          <w:color w:val="000000" w:themeColor="text1"/>
        </w:rPr>
        <w:t xml:space="preserve">ositives in the eight </w:t>
      </w:r>
      <w:r w:rsidR="00B747FE">
        <w:rPr>
          <w:color w:val="000000" w:themeColor="text1"/>
        </w:rPr>
        <w:t xml:space="preserve">(8) </w:t>
      </w:r>
      <w:r>
        <w:rPr>
          <w:color w:val="000000" w:themeColor="text1"/>
        </w:rPr>
        <w:t xml:space="preserve">ARFH LOPIN 1 </w:t>
      </w:r>
      <w:r w:rsidR="00B747FE">
        <w:rPr>
          <w:color w:val="000000" w:themeColor="text1"/>
        </w:rPr>
        <w:t>A</w:t>
      </w:r>
      <w:r>
        <w:rPr>
          <w:color w:val="000000" w:themeColor="text1"/>
        </w:rPr>
        <w:t>ctivity LGAs fell within the acceptable variance range of</w:t>
      </w:r>
      <w:r w:rsidRPr="001760F9">
        <w:rPr>
          <w:color w:val="000000" w:themeColor="text1"/>
        </w:rPr>
        <w:t xml:space="preserve"> +\- five </w:t>
      </w:r>
      <w:r w:rsidR="00B747FE">
        <w:rPr>
          <w:color w:val="000000" w:themeColor="text1"/>
        </w:rPr>
        <w:t xml:space="preserve">(5) </w:t>
      </w:r>
      <w:r w:rsidRPr="001760F9">
        <w:rPr>
          <w:color w:val="000000" w:themeColor="text1"/>
        </w:rPr>
        <w:t>percent</w:t>
      </w:r>
      <w:r w:rsidR="00EF5954">
        <w:rPr>
          <w:color w:val="000000" w:themeColor="text1"/>
        </w:rPr>
        <w:t>,</w:t>
      </w:r>
      <w:r>
        <w:rPr>
          <w:color w:val="000000" w:themeColor="text1"/>
        </w:rPr>
        <w:t xml:space="preserve"> when the line list summary data was compared against entries on NOMIS and VC folders</w:t>
      </w:r>
      <w:r w:rsidR="00EF5954">
        <w:rPr>
          <w:color w:val="000000" w:themeColor="text1"/>
        </w:rPr>
        <w:t xml:space="preserve"> as illustrated in </w:t>
      </w:r>
      <w:r w:rsidR="00EF5954" w:rsidRPr="00EF5954">
        <w:rPr>
          <w:color w:val="000000" w:themeColor="text1"/>
        </w:rPr>
        <w:fldChar w:fldCharType="begin"/>
      </w:r>
      <w:r w:rsidR="00EF5954" w:rsidRPr="00EF5954">
        <w:rPr>
          <w:color w:val="000000" w:themeColor="text1"/>
        </w:rPr>
        <w:instrText xml:space="preserve"> REF _Ref18037609 \h </w:instrText>
      </w:r>
      <w:r w:rsidR="00EF5954">
        <w:rPr>
          <w:color w:val="000000" w:themeColor="text1"/>
        </w:rPr>
        <w:instrText xml:space="preserve"> \* MERGEFORMAT </w:instrText>
      </w:r>
      <w:r w:rsidR="00EF5954" w:rsidRPr="00EF5954">
        <w:rPr>
          <w:color w:val="000000" w:themeColor="text1"/>
        </w:rPr>
      </w:r>
      <w:r w:rsidR="00EF5954" w:rsidRPr="00EF5954">
        <w:rPr>
          <w:color w:val="000000" w:themeColor="text1"/>
        </w:rPr>
        <w:fldChar w:fldCharType="separate"/>
      </w:r>
      <w:r w:rsidR="002216AE" w:rsidRPr="00E84CE3">
        <w:rPr>
          <w:color w:val="000000" w:themeColor="text1"/>
        </w:rPr>
        <w:t>Figure 16</w:t>
      </w:r>
      <w:r w:rsidR="00EF5954" w:rsidRPr="00EF5954">
        <w:rPr>
          <w:color w:val="000000" w:themeColor="text1"/>
        </w:rPr>
        <w:fldChar w:fldCharType="end"/>
      </w:r>
      <w:r w:rsidR="00EF5954" w:rsidRPr="00EF5954">
        <w:rPr>
          <w:color w:val="000000" w:themeColor="text1"/>
        </w:rPr>
        <w:t xml:space="preserve"> </w:t>
      </w:r>
      <w:r w:rsidR="00EF5954">
        <w:rPr>
          <w:color w:val="000000" w:themeColor="text1"/>
        </w:rPr>
        <w:t xml:space="preserve">and </w:t>
      </w:r>
      <w:r w:rsidR="00EF5954" w:rsidRPr="00EF5954">
        <w:rPr>
          <w:color w:val="000000" w:themeColor="text1"/>
        </w:rPr>
        <w:fldChar w:fldCharType="begin"/>
      </w:r>
      <w:r w:rsidR="00EF5954" w:rsidRPr="00EF5954">
        <w:rPr>
          <w:color w:val="000000" w:themeColor="text1"/>
        </w:rPr>
        <w:instrText xml:space="preserve"> REF _Ref18037638 \h </w:instrText>
      </w:r>
      <w:r w:rsidR="00EF5954">
        <w:rPr>
          <w:color w:val="000000" w:themeColor="text1"/>
        </w:rPr>
        <w:instrText xml:space="preserve"> \* MERGEFORMAT </w:instrText>
      </w:r>
      <w:r w:rsidR="00EF5954" w:rsidRPr="00EF5954">
        <w:rPr>
          <w:color w:val="000000" w:themeColor="text1"/>
        </w:rPr>
      </w:r>
      <w:r w:rsidR="00EF5954" w:rsidRPr="00EF5954">
        <w:rPr>
          <w:color w:val="000000" w:themeColor="text1"/>
        </w:rPr>
        <w:fldChar w:fldCharType="separate"/>
      </w:r>
      <w:r w:rsidR="002216AE" w:rsidRPr="00E84CE3">
        <w:rPr>
          <w:color w:val="000000" w:themeColor="text1"/>
        </w:rPr>
        <w:t>Figure 17</w:t>
      </w:r>
      <w:r w:rsidR="00EF5954" w:rsidRPr="00EF5954">
        <w:rPr>
          <w:color w:val="000000" w:themeColor="text1"/>
        </w:rPr>
        <w:fldChar w:fldCharType="end"/>
      </w:r>
      <w:r w:rsidR="00EF5954" w:rsidRPr="00EF5954">
        <w:rPr>
          <w:color w:val="000000" w:themeColor="text1"/>
        </w:rPr>
        <w:t xml:space="preserve"> </w:t>
      </w:r>
      <w:r w:rsidR="00EF5954">
        <w:rPr>
          <w:color w:val="000000" w:themeColor="text1"/>
        </w:rPr>
        <w:t>respectively</w:t>
      </w:r>
      <w:r>
        <w:rPr>
          <w:color w:val="000000" w:themeColor="text1"/>
        </w:rPr>
        <w:t>. When the line list summary data was compared against NOMIS entries, only Ibesikpo-Asutan LGA data (99</w:t>
      </w:r>
      <w:r w:rsidR="00B747FE">
        <w:rPr>
          <w:color w:val="000000" w:themeColor="text1"/>
        </w:rPr>
        <w:t xml:space="preserve"> percent)</w:t>
      </w:r>
      <w:r>
        <w:rPr>
          <w:color w:val="000000" w:themeColor="text1"/>
        </w:rPr>
        <w:t xml:space="preserve"> was not an exact match. </w:t>
      </w:r>
      <w:r w:rsidR="000C09E1">
        <w:rPr>
          <w:color w:val="000000" w:themeColor="text1"/>
        </w:rPr>
        <w:t>Furthermore, t</w:t>
      </w:r>
      <w:r>
        <w:rPr>
          <w:color w:val="000000" w:themeColor="text1"/>
        </w:rPr>
        <w:t>wo LGAs: Ibesikpo-Asutan (99</w:t>
      </w:r>
      <w:r w:rsidR="00B747FE">
        <w:rPr>
          <w:color w:val="000000" w:themeColor="text1"/>
        </w:rPr>
        <w:t xml:space="preserve"> percent</w:t>
      </w:r>
      <w:r>
        <w:rPr>
          <w:color w:val="000000" w:themeColor="text1"/>
        </w:rPr>
        <w:t>) and Itu (101</w:t>
      </w:r>
      <w:r w:rsidR="00B747FE">
        <w:rPr>
          <w:color w:val="000000" w:themeColor="text1"/>
        </w:rPr>
        <w:t xml:space="preserve"> percent</w:t>
      </w:r>
      <w:r>
        <w:rPr>
          <w:color w:val="000000" w:themeColor="text1"/>
        </w:rPr>
        <w:t xml:space="preserve">) weren’t an exact match when the line list was </w:t>
      </w:r>
      <w:r w:rsidR="000C09E1">
        <w:rPr>
          <w:color w:val="000000" w:themeColor="text1"/>
        </w:rPr>
        <w:t>validated with</w:t>
      </w:r>
      <w:r>
        <w:rPr>
          <w:color w:val="000000" w:themeColor="text1"/>
        </w:rPr>
        <w:t xml:space="preserve"> VC folders. </w:t>
      </w:r>
    </w:p>
    <w:p w14:paraId="1BAA2115" w14:textId="36C0F2AB" w:rsidR="00D86C31" w:rsidRPr="002B2042" w:rsidRDefault="00D86C31" w:rsidP="00D86C31">
      <w:pPr>
        <w:pStyle w:val="Caption"/>
        <w:rPr>
          <w:b/>
          <w:bCs/>
          <w:sz w:val="20"/>
          <w:szCs w:val="20"/>
        </w:rPr>
      </w:pPr>
      <w:bookmarkStart w:id="107" w:name="_Ref18037609"/>
      <w:bookmarkStart w:id="108" w:name="_Toc22295334"/>
      <w:r w:rsidRPr="002B2042">
        <w:rPr>
          <w:b/>
          <w:bCs/>
          <w:sz w:val="20"/>
          <w:szCs w:val="20"/>
        </w:rPr>
        <w:t xml:space="preserve">Figure </w:t>
      </w:r>
      <w:r w:rsidR="00340A39" w:rsidRPr="002B2042">
        <w:rPr>
          <w:b/>
          <w:bCs/>
          <w:sz w:val="20"/>
          <w:szCs w:val="20"/>
        </w:rPr>
        <w:fldChar w:fldCharType="begin"/>
      </w:r>
      <w:r w:rsidR="00340A39" w:rsidRPr="002B2042">
        <w:rPr>
          <w:b/>
          <w:bCs/>
          <w:sz w:val="20"/>
          <w:szCs w:val="20"/>
        </w:rPr>
        <w:instrText xml:space="preserve"> SEQ Figure \* ARABIC </w:instrText>
      </w:r>
      <w:r w:rsidR="00340A39" w:rsidRPr="002B2042">
        <w:rPr>
          <w:b/>
          <w:bCs/>
          <w:sz w:val="20"/>
          <w:szCs w:val="20"/>
        </w:rPr>
        <w:fldChar w:fldCharType="separate"/>
      </w:r>
      <w:r w:rsidR="002216AE">
        <w:rPr>
          <w:b/>
          <w:bCs/>
          <w:noProof/>
          <w:sz w:val="20"/>
          <w:szCs w:val="20"/>
        </w:rPr>
        <w:t>16</w:t>
      </w:r>
      <w:r w:rsidR="00340A39" w:rsidRPr="002B2042">
        <w:rPr>
          <w:b/>
          <w:bCs/>
          <w:noProof/>
          <w:sz w:val="20"/>
          <w:szCs w:val="20"/>
        </w:rPr>
        <w:fldChar w:fldCharType="end"/>
      </w:r>
      <w:bookmarkEnd w:id="107"/>
      <w:r w:rsidRPr="002B2042">
        <w:rPr>
          <w:b/>
          <w:bCs/>
          <w:sz w:val="20"/>
          <w:szCs w:val="20"/>
        </w:rPr>
        <w:t>: Concurrence Rates</w:t>
      </w:r>
      <w:r w:rsidR="00DD62F7" w:rsidRPr="002B2042">
        <w:rPr>
          <w:b/>
          <w:bCs/>
          <w:sz w:val="20"/>
          <w:szCs w:val="20"/>
        </w:rPr>
        <w:t xml:space="preserve"> (</w:t>
      </w:r>
      <w:r w:rsidRPr="002B2042">
        <w:rPr>
          <w:b/>
          <w:bCs/>
          <w:sz w:val="20"/>
          <w:szCs w:val="20"/>
        </w:rPr>
        <w:t>NOMIS</w:t>
      </w:r>
      <w:r w:rsidR="00DD62F7" w:rsidRPr="002B2042">
        <w:rPr>
          <w:b/>
          <w:bCs/>
          <w:sz w:val="20"/>
          <w:szCs w:val="20"/>
        </w:rPr>
        <w:t>)</w:t>
      </w:r>
      <w:r w:rsidRPr="002B2042">
        <w:rPr>
          <w:b/>
          <w:bCs/>
          <w:sz w:val="20"/>
          <w:szCs w:val="20"/>
        </w:rPr>
        <w:t xml:space="preserve"> OVC_HIVSTAT Positives for ARFH LOPIN 1 LGAs</w:t>
      </w:r>
      <w:bookmarkEnd w:id="108"/>
    </w:p>
    <w:p w14:paraId="68C3E1DE" w14:textId="77777777" w:rsidR="00D86C31" w:rsidRDefault="00D86C31" w:rsidP="00D86C31">
      <w:pPr>
        <w:jc w:val="center"/>
      </w:pPr>
      <w:r>
        <w:rPr>
          <w:noProof/>
        </w:rPr>
        <w:drawing>
          <wp:inline distT="0" distB="0" distL="0" distR="0" wp14:anchorId="70FED66F" wp14:editId="7B756385">
            <wp:extent cx="4704246" cy="256001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tretch>
                      <a:fillRect/>
                    </a:stretch>
                  </pic:blipFill>
                  <pic:spPr bwMode="auto">
                    <a:xfrm>
                      <a:off x="0" y="0"/>
                      <a:ext cx="4727232" cy="2572519"/>
                    </a:xfrm>
                    <a:prstGeom prst="rect">
                      <a:avLst/>
                    </a:prstGeom>
                    <a:noFill/>
                  </pic:spPr>
                </pic:pic>
              </a:graphicData>
            </a:graphic>
          </wp:inline>
        </w:drawing>
      </w:r>
    </w:p>
    <w:p w14:paraId="12FD87E9" w14:textId="0DEBCDF5" w:rsidR="00D86C31" w:rsidRPr="002B2042" w:rsidRDefault="00D86C31" w:rsidP="00D86C31">
      <w:pPr>
        <w:pStyle w:val="Caption"/>
        <w:rPr>
          <w:b/>
          <w:bCs/>
          <w:sz w:val="20"/>
          <w:szCs w:val="20"/>
        </w:rPr>
      </w:pPr>
      <w:bookmarkStart w:id="109" w:name="_Ref18037638"/>
      <w:bookmarkStart w:id="110" w:name="_Toc22295335"/>
      <w:r w:rsidRPr="002B2042">
        <w:rPr>
          <w:b/>
          <w:bCs/>
          <w:sz w:val="20"/>
          <w:szCs w:val="20"/>
        </w:rPr>
        <w:t xml:space="preserve">Figure </w:t>
      </w:r>
      <w:r w:rsidR="00340A39" w:rsidRPr="002B2042">
        <w:rPr>
          <w:b/>
          <w:bCs/>
          <w:sz w:val="20"/>
          <w:szCs w:val="20"/>
        </w:rPr>
        <w:fldChar w:fldCharType="begin"/>
      </w:r>
      <w:r w:rsidR="00340A39" w:rsidRPr="002B2042">
        <w:rPr>
          <w:b/>
          <w:bCs/>
          <w:sz w:val="20"/>
          <w:szCs w:val="20"/>
        </w:rPr>
        <w:instrText xml:space="preserve"> SEQ Figure \* ARABIC </w:instrText>
      </w:r>
      <w:r w:rsidR="00340A39" w:rsidRPr="002B2042">
        <w:rPr>
          <w:b/>
          <w:bCs/>
          <w:sz w:val="20"/>
          <w:szCs w:val="20"/>
        </w:rPr>
        <w:fldChar w:fldCharType="separate"/>
      </w:r>
      <w:r w:rsidR="002216AE">
        <w:rPr>
          <w:b/>
          <w:bCs/>
          <w:noProof/>
          <w:sz w:val="20"/>
          <w:szCs w:val="20"/>
        </w:rPr>
        <w:t>17</w:t>
      </w:r>
      <w:r w:rsidR="00340A39" w:rsidRPr="002B2042">
        <w:rPr>
          <w:b/>
          <w:bCs/>
          <w:noProof/>
          <w:sz w:val="20"/>
          <w:szCs w:val="20"/>
        </w:rPr>
        <w:fldChar w:fldCharType="end"/>
      </w:r>
      <w:bookmarkEnd w:id="109"/>
      <w:r w:rsidRPr="002B2042">
        <w:rPr>
          <w:b/>
          <w:bCs/>
          <w:sz w:val="20"/>
          <w:szCs w:val="20"/>
        </w:rPr>
        <w:t>: Concurrence Rates</w:t>
      </w:r>
      <w:r w:rsidR="00DD62F7" w:rsidRPr="002B2042">
        <w:rPr>
          <w:b/>
          <w:bCs/>
          <w:sz w:val="20"/>
          <w:szCs w:val="20"/>
        </w:rPr>
        <w:t xml:space="preserve"> (</w:t>
      </w:r>
      <w:r w:rsidRPr="002B2042">
        <w:rPr>
          <w:b/>
          <w:bCs/>
          <w:sz w:val="20"/>
          <w:szCs w:val="20"/>
        </w:rPr>
        <w:t>VC folders</w:t>
      </w:r>
      <w:r w:rsidR="00DD62F7" w:rsidRPr="002B2042">
        <w:rPr>
          <w:b/>
          <w:bCs/>
          <w:sz w:val="20"/>
          <w:szCs w:val="20"/>
        </w:rPr>
        <w:t>)</w:t>
      </w:r>
      <w:r w:rsidRPr="002B2042">
        <w:rPr>
          <w:b/>
          <w:bCs/>
          <w:sz w:val="20"/>
          <w:szCs w:val="20"/>
        </w:rPr>
        <w:t xml:space="preserve"> OVC_HIVSTAT Positives for ARFH LOPIN 1 LGAs</w:t>
      </w:r>
      <w:bookmarkEnd w:id="110"/>
    </w:p>
    <w:p w14:paraId="2353B1F7" w14:textId="77777777" w:rsidR="00D86C31" w:rsidRDefault="00D86C31" w:rsidP="00D86C31">
      <w:pPr>
        <w:jc w:val="center"/>
      </w:pPr>
      <w:r>
        <w:rPr>
          <w:noProof/>
        </w:rPr>
        <w:drawing>
          <wp:inline distT="0" distB="0" distL="0" distR="0" wp14:anchorId="6177E79D" wp14:editId="35D7B8CA">
            <wp:extent cx="4711700" cy="2728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tretch>
                      <a:fillRect/>
                    </a:stretch>
                  </pic:blipFill>
                  <pic:spPr bwMode="auto">
                    <a:xfrm>
                      <a:off x="0" y="0"/>
                      <a:ext cx="4747014" cy="2748839"/>
                    </a:xfrm>
                    <a:prstGeom prst="rect">
                      <a:avLst/>
                    </a:prstGeom>
                    <a:noFill/>
                  </pic:spPr>
                </pic:pic>
              </a:graphicData>
            </a:graphic>
          </wp:inline>
        </w:drawing>
      </w:r>
    </w:p>
    <w:p w14:paraId="5CDF0CAC" w14:textId="2FD8F32D" w:rsidR="009A25EA" w:rsidRPr="002B2042" w:rsidRDefault="0084008F" w:rsidP="002B2042">
      <w:pPr>
        <w:pStyle w:val="Heading2"/>
        <w:numPr>
          <w:ilvl w:val="1"/>
          <w:numId w:val="0"/>
        </w:numPr>
        <w:tabs>
          <w:tab w:val="left" w:pos="720"/>
        </w:tabs>
        <w:spacing w:line="276" w:lineRule="auto"/>
        <w:jc w:val="both"/>
        <w:rPr>
          <w:sz w:val="24"/>
          <w:szCs w:val="24"/>
        </w:rPr>
      </w:pPr>
      <w:bookmarkStart w:id="111" w:name="_Toc22295272"/>
      <w:r w:rsidRPr="002B2042">
        <w:rPr>
          <w:sz w:val="24"/>
          <w:szCs w:val="24"/>
        </w:rPr>
        <w:lastRenderedPageBreak/>
        <w:t>3</w:t>
      </w:r>
      <w:r w:rsidR="009A25EA" w:rsidRPr="002B2042">
        <w:rPr>
          <w:sz w:val="24"/>
          <w:szCs w:val="24"/>
        </w:rPr>
        <w:t>.</w:t>
      </w:r>
      <w:r w:rsidRPr="002B2042">
        <w:rPr>
          <w:sz w:val="24"/>
          <w:szCs w:val="24"/>
        </w:rPr>
        <w:t>4</w:t>
      </w:r>
      <w:r w:rsidR="002B2042">
        <w:rPr>
          <w:sz w:val="24"/>
          <w:szCs w:val="24"/>
        </w:rPr>
        <w:tab/>
      </w:r>
      <w:r w:rsidR="009A25EA" w:rsidRPr="002B2042">
        <w:rPr>
          <w:sz w:val="24"/>
          <w:szCs w:val="24"/>
        </w:rPr>
        <w:t xml:space="preserve"> StC Steer</w:t>
      </w:r>
      <w:bookmarkEnd w:id="111"/>
    </w:p>
    <w:p w14:paraId="73F6084F" w14:textId="508267A7" w:rsidR="00EF5954" w:rsidRPr="002B2042" w:rsidRDefault="00EF5954" w:rsidP="00EF5954">
      <w:pPr>
        <w:pStyle w:val="Heading3"/>
        <w:spacing w:line="276" w:lineRule="auto"/>
        <w:rPr>
          <w:b/>
          <w:bCs/>
          <w:sz w:val="24"/>
          <w:szCs w:val="24"/>
        </w:rPr>
      </w:pPr>
      <w:bookmarkStart w:id="112" w:name="_Toc22295273"/>
      <w:r w:rsidRPr="002B2042">
        <w:rPr>
          <w:b/>
          <w:bCs/>
          <w:sz w:val="24"/>
          <w:szCs w:val="24"/>
        </w:rPr>
        <w:t xml:space="preserve">3.4.1 </w:t>
      </w:r>
      <w:r w:rsidR="002B2042" w:rsidRPr="002B2042">
        <w:rPr>
          <w:b/>
          <w:bCs/>
          <w:caps w:val="0"/>
          <w:sz w:val="24"/>
          <w:szCs w:val="24"/>
        </w:rPr>
        <w:t>Number of</w:t>
      </w:r>
      <w:r w:rsidRPr="002B2042">
        <w:rPr>
          <w:b/>
          <w:bCs/>
          <w:sz w:val="24"/>
          <w:szCs w:val="24"/>
        </w:rPr>
        <w:t xml:space="preserve"> HIV </w:t>
      </w:r>
      <w:r w:rsidR="002B2042" w:rsidRPr="002B2042">
        <w:rPr>
          <w:b/>
          <w:bCs/>
          <w:caps w:val="0"/>
          <w:sz w:val="24"/>
          <w:szCs w:val="24"/>
        </w:rPr>
        <w:t>Positive in</w:t>
      </w:r>
      <w:r w:rsidRPr="002B2042">
        <w:rPr>
          <w:b/>
          <w:bCs/>
          <w:sz w:val="24"/>
          <w:szCs w:val="24"/>
        </w:rPr>
        <w:t xml:space="preserve"> OVc </w:t>
      </w:r>
      <w:r w:rsidR="002B2042" w:rsidRPr="002B2042">
        <w:rPr>
          <w:b/>
          <w:bCs/>
          <w:caps w:val="0"/>
          <w:sz w:val="24"/>
          <w:szCs w:val="24"/>
        </w:rPr>
        <w:t>Program</w:t>
      </w:r>
      <w:r w:rsidRPr="002B2042">
        <w:rPr>
          <w:b/>
          <w:bCs/>
          <w:sz w:val="24"/>
          <w:szCs w:val="24"/>
        </w:rPr>
        <w:t xml:space="preserve"> (OVC_HIVSTAT </w:t>
      </w:r>
      <w:r w:rsidR="002B2042" w:rsidRPr="002B2042">
        <w:rPr>
          <w:b/>
          <w:bCs/>
          <w:caps w:val="0"/>
          <w:sz w:val="24"/>
          <w:szCs w:val="24"/>
        </w:rPr>
        <w:t>Positives</w:t>
      </w:r>
      <w:r w:rsidRPr="002B2042">
        <w:rPr>
          <w:b/>
          <w:bCs/>
          <w:sz w:val="24"/>
          <w:szCs w:val="24"/>
        </w:rPr>
        <w:t>)</w:t>
      </w:r>
      <w:bookmarkEnd w:id="112"/>
    </w:p>
    <w:p w14:paraId="40A9B922" w14:textId="71B9656E" w:rsidR="00EF5954" w:rsidRDefault="00EF5954" w:rsidP="00EF5954">
      <w:pPr>
        <w:jc w:val="both"/>
        <w:rPr>
          <w:color w:val="000000" w:themeColor="text1"/>
        </w:rPr>
      </w:pPr>
      <w:bookmarkStart w:id="113" w:name="_Hlk18047624"/>
      <w:r w:rsidRPr="00F5739A">
        <w:rPr>
          <w:color w:val="000000" w:themeColor="text1"/>
        </w:rPr>
        <w:t>The concurrence rate</w:t>
      </w:r>
      <w:r>
        <w:rPr>
          <w:color w:val="000000" w:themeColor="text1"/>
        </w:rPr>
        <w:t>s</w:t>
      </w:r>
      <w:r w:rsidRPr="00F5739A">
        <w:rPr>
          <w:color w:val="000000" w:themeColor="text1"/>
        </w:rPr>
        <w:t xml:space="preserve"> for </w:t>
      </w:r>
      <w:r>
        <w:rPr>
          <w:color w:val="000000" w:themeColor="text1"/>
        </w:rPr>
        <w:t xml:space="preserve">the indicator disaggregate OVC_HIVSTAT </w:t>
      </w:r>
      <w:r w:rsidR="00B747FE">
        <w:rPr>
          <w:color w:val="000000" w:themeColor="text1"/>
        </w:rPr>
        <w:t>P</w:t>
      </w:r>
      <w:r>
        <w:rPr>
          <w:color w:val="000000" w:themeColor="text1"/>
        </w:rPr>
        <w:t>ositives in only two: Udung-Uko and Urue-Offong/Oruko LGA</w:t>
      </w:r>
      <w:r w:rsidR="00DD62F7">
        <w:rPr>
          <w:color w:val="000000" w:themeColor="text1"/>
        </w:rPr>
        <w:t>s</w:t>
      </w:r>
      <w:r>
        <w:rPr>
          <w:color w:val="000000" w:themeColor="text1"/>
        </w:rPr>
        <w:t>; of the fourteen STC ST</w:t>
      </w:r>
      <w:r w:rsidR="00DD62F7">
        <w:rPr>
          <w:color w:val="000000" w:themeColor="text1"/>
        </w:rPr>
        <w:t>EER</w:t>
      </w:r>
      <w:r>
        <w:rPr>
          <w:color w:val="000000" w:themeColor="text1"/>
        </w:rPr>
        <w:t xml:space="preserve"> </w:t>
      </w:r>
      <w:bookmarkEnd w:id="113"/>
      <w:r w:rsidR="0069312D">
        <w:rPr>
          <w:color w:val="000000" w:themeColor="text1"/>
        </w:rPr>
        <w:t>A</w:t>
      </w:r>
      <w:r>
        <w:rPr>
          <w:color w:val="000000" w:themeColor="text1"/>
        </w:rPr>
        <w:t>ctivity LGAs fell within the acceptable variance range of</w:t>
      </w:r>
      <w:r w:rsidRPr="001760F9">
        <w:rPr>
          <w:color w:val="000000" w:themeColor="text1"/>
        </w:rPr>
        <w:t xml:space="preserve"> +\- five </w:t>
      </w:r>
      <w:r w:rsidR="00B747FE">
        <w:rPr>
          <w:color w:val="000000" w:themeColor="text1"/>
        </w:rPr>
        <w:t xml:space="preserve">(5) </w:t>
      </w:r>
      <w:r w:rsidRPr="001760F9">
        <w:rPr>
          <w:color w:val="000000" w:themeColor="text1"/>
        </w:rPr>
        <w:t>percent</w:t>
      </w:r>
      <w:r>
        <w:rPr>
          <w:color w:val="000000" w:themeColor="text1"/>
        </w:rPr>
        <w:t xml:space="preserve"> when the line list summary data was compared against entries on NOMIS</w:t>
      </w:r>
      <w:r w:rsidR="00DD62F7">
        <w:rPr>
          <w:color w:val="000000" w:themeColor="text1"/>
        </w:rPr>
        <w:t xml:space="preserve"> (</w:t>
      </w:r>
      <w:r w:rsidR="00DD62F7">
        <w:rPr>
          <w:color w:val="000000" w:themeColor="text1"/>
        </w:rPr>
        <w:fldChar w:fldCharType="begin"/>
      </w:r>
      <w:r w:rsidR="00DD62F7">
        <w:rPr>
          <w:color w:val="000000" w:themeColor="text1"/>
        </w:rPr>
        <w:instrText xml:space="preserve"> REF _Ref18038093 \h  \* MERGEFORMAT </w:instrText>
      </w:r>
      <w:r w:rsidR="00DD62F7">
        <w:rPr>
          <w:color w:val="000000" w:themeColor="text1"/>
        </w:rPr>
      </w:r>
      <w:r w:rsidR="00DD62F7">
        <w:rPr>
          <w:color w:val="000000" w:themeColor="text1"/>
        </w:rPr>
        <w:fldChar w:fldCharType="separate"/>
      </w:r>
      <w:r w:rsidR="002216AE" w:rsidRPr="00E84CE3">
        <w:rPr>
          <w:color w:val="000000" w:themeColor="text1"/>
        </w:rPr>
        <w:t>Figure 18</w:t>
      </w:r>
      <w:r w:rsidR="00DD62F7">
        <w:rPr>
          <w:color w:val="000000" w:themeColor="text1"/>
        </w:rPr>
        <w:fldChar w:fldCharType="end"/>
      </w:r>
      <w:r w:rsidR="00DD62F7">
        <w:rPr>
          <w:color w:val="000000" w:themeColor="text1"/>
        </w:rPr>
        <w:t>)</w:t>
      </w:r>
      <w:r>
        <w:rPr>
          <w:color w:val="000000" w:themeColor="text1"/>
        </w:rPr>
        <w:t xml:space="preserve">. </w:t>
      </w:r>
      <w:r w:rsidR="00DD62F7">
        <w:rPr>
          <w:color w:val="000000" w:themeColor="text1"/>
        </w:rPr>
        <w:t xml:space="preserve">When the data was validated using VC folders, only concurrence rates for OVC_HIVSTAT </w:t>
      </w:r>
      <w:r w:rsidR="00B747FE">
        <w:rPr>
          <w:color w:val="000000" w:themeColor="text1"/>
        </w:rPr>
        <w:t>P</w:t>
      </w:r>
      <w:r w:rsidR="00DD62F7">
        <w:rPr>
          <w:color w:val="000000" w:themeColor="text1"/>
        </w:rPr>
        <w:t>ositives disaggregate data for the same two LGAs: Udung-Uko and Urue-Offong/Oruko LGAs; fell within the acceptable variance range of</w:t>
      </w:r>
      <w:r w:rsidR="00DD62F7" w:rsidRPr="001760F9">
        <w:rPr>
          <w:color w:val="000000" w:themeColor="text1"/>
        </w:rPr>
        <w:t xml:space="preserve"> +\- five percent</w:t>
      </w:r>
      <w:r w:rsidR="00DD62F7">
        <w:rPr>
          <w:color w:val="000000" w:themeColor="text1"/>
        </w:rPr>
        <w:t xml:space="preserve"> (</w:t>
      </w:r>
      <w:r w:rsidR="00DD62F7">
        <w:rPr>
          <w:color w:val="000000" w:themeColor="text1"/>
        </w:rPr>
        <w:fldChar w:fldCharType="begin"/>
      </w:r>
      <w:r w:rsidR="00DD62F7">
        <w:rPr>
          <w:color w:val="000000" w:themeColor="text1"/>
        </w:rPr>
        <w:instrText xml:space="preserve"> REF _Ref18038453 \h  \* MERGEFORMAT </w:instrText>
      </w:r>
      <w:r w:rsidR="00DD62F7">
        <w:rPr>
          <w:color w:val="000000" w:themeColor="text1"/>
        </w:rPr>
      </w:r>
      <w:r w:rsidR="00DD62F7">
        <w:rPr>
          <w:color w:val="000000" w:themeColor="text1"/>
        </w:rPr>
        <w:fldChar w:fldCharType="separate"/>
      </w:r>
      <w:r w:rsidR="002216AE" w:rsidRPr="00E84CE3">
        <w:rPr>
          <w:color w:val="000000" w:themeColor="text1"/>
        </w:rPr>
        <w:t>Figure 19</w:t>
      </w:r>
      <w:r w:rsidR="00DD62F7">
        <w:rPr>
          <w:color w:val="000000" w:themeColor="text1"/>
        </w:rPr>
        <w:fldChar w:fldCharType="end"/>
      </w:r>
      <w:r w:rsidR="00DD62F7">
        <w:rPr>
          <w:color w:val="000000" w:themeColor="text1"/>
        </w:rPr>
        <w:t>).</w:t>
      </w:r>
    </w:p>
    <w:p w14:paraId="4A301FB3" w14:textId="493BA493" w:rsidR="00DD62F7" w:rsidRPr="002B2042" w:rsidRDefault="00DD62F7" w:rsidP="00DD62F7">
      <w:pPr>
        <w:pStyle w:val="Caption"/>
        <w:rPr>
          <w:b/>
          <w:bCs/>
          <w:sz w:val="20"/>
          <w:szCs w:val="20"/>
        </w:rPr>
      </w:pPr>
      <w:bookmarkStart w:id="114" w:name="_Ref18038093"/>
      <w:bookmarkStart w:id="115" w:name="_Toc22295336"/>
      <w:r w:rsidRPr="002B2042">
        <w:rPr>
          <w:b/>
          <w:bCs/>
          <w:sz w:val="20"/>
          <w:szCs w:val="20"/>
        </w:rPr>
        <w:t xml:space="preserve">Figure </w:t>
      </w:r>
      <w:r w:rsidR="00340A39" w:rsidRPr="002B2042">
        <w:rPr>
          <w:b/>
          <w:bCs/>
          <w:sz w:val="20"/>
          <w:szCs w:val="20"/>
        </w:rPr>
        <w:fldChar w:fldCharType="begin"/>
      </w:r>
      <w:r w:rsidR="00340A39" w:rsidRPr="002B2042">
        <w:rPr>
          <w:b/>
          <w:bCs/>
          <w:sz w:val="20"/>
          <w:szCs w:val="20"/>
        </w:rPr>
        <w:instrText xml:space="preserve"> SEQ Figure \* ARABIC </w:instrText>
      </w:r>
      <w:r w:rsidR="00340A39" w:rsidRPr="002B2042">
        <w:rPr>
          <w:b/>
          <w:bCs/>
          <w:sz w:val="20"/>
          <w:szCs w:val="20"/>
        </w:rPr>
        <w:fldChar w:fldCharType="separate"/>
      </w:r>
      <w:r w:rsidR="002216AE">
        <w:rPr>
          <w:b/>
          <w:bCs/>
          <w:noProof/>
          <w:sz w:val="20"/>
          <w:szCs w:val="20"/>
        </w:rPr>
        <w:t>18</w:t>
      </w:r>
      <w:r w:rsidR="00340A39" w:rsidRPr="002B2042">
        <w:rPr>
          <w:b/>
          <w:bCs/>
          <w:noProof/>
          <w:sz w:val="20"/>
          <w:szCs w:val="20"/>
        </w:rPr>
        <w:fldChar w:fldCharType="end"/>
      </w:r>
      <w:bookmarkEnd w:id="114"/>
      <w:r w:rsidRPr="002B2042">
        <w:rPr>
          <w:b/>
          <w:bCs/>
          <w:sz w:val="20"/>
          <w:szCs w:val="20"/>
        </w:rPr>
        <w:t>: Concurrence Rates (NOMIS) OVC_HIVSTAT Positives for STC STEER LGAs</w:t>
      </w:r>
      <w:bookmarkEnd w:id="115"/>
    </w:p>
    <w:p w14:paraId="333CE168" w14:textId="77777777" w:rsidR="00EF5954" w:rsidRDefault="00EF5954" w:rsidP="00EF5954">
      <w:pPr>
        <w:jc w:val="center"/>
      </w:pPr>
      <w:r>
        <w:rPr>
          <w:noProof/>
        </w:rPr>
        <w:drawing>
          <wp:inline distT="0" distB="0" distL="0" distR="0" wp14:anchorId="485C681C" wp14:editId="1C12CEC5">
            <wp:extent cx="4985161" cy="276705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3230" cy="2788185"/>
                    </a:xfrm>
                    <a:prstGeom prst="rect">
                      <a:avLst/>
                    </a:prstGeom>
                    <a:noFill/>
                  </pic:spPr>
                </pic:pic>
              </a:graphicData>
            </a:graphic>
          </wp:inline>
        </w:drawing>
      </w:r>
    </w:p>
    <w:p w14:paraId="41A02248" w14:textId="6108767F" w:rsidR="00DD62F7" w:rsidRPr="002B2042" w:rsidRDefault="00DD62F7" w:rsidP="00DD62F7">
      <w:pPr>
        <w:pStyle w:val="Caption"/>
        <w:rPr>
          <w:sz w:val="20"/>
          <w:szCs w:val="20"/>
        </w:rPr>
      </w:pPr>
      <w:bookmarkStart w:id="116" w:name="_Ref18038453"/>
      <w:bookmarkStart w:id="117" w:name="_Toc22295337"/>
      <w:r w:rsidRPr="002B2042">
        <w:rPr>
          <w:sz w:val="20"/>
          <w:szCs w:val="20"/>
        </w:rPr>
        <w:t xml:space="preserve">Figure </w:t>
      </w:r>
      <w:r w:rsidR="00340A39" w:rsidRPr="002B2042">
        <w:rPr>
          <w:sz w:val="20"/>
          <w:szCs w:val="20"/>
        </w:rPr>
        <w:fldChar w:fldCharType="begin"/>
      </w:r>
      <w:r w:rsidR="00340A39" w:rsidRPr="002B2042">
        <w:rPr>
          <w:sz w:val="20"/>
          <w:szCs w:val="20"/>
        </w:rPr>
        <w:instrText xml:space="preserve"> SEQ Figure \* ARABIC </w:instrText>
      </w:r>
      <w:r w:rsidR="00340A39" w:rsidRPr="002B2042">
        <w:rPr>
          <w:sz w:val="20"/>
          <w:szCs w:val="20"/>
        </w:rPr>
        <w:fldChar w:fldCharType="separate"/>
      </w:r>
      <w:r w:rsidR="002216AE">
        <w:rPr>
          <w:noProof/>
          <w:sz w:val="20"/>
          <w:szCs w:val="20"/>
        </w:rPr>
        <w:t>19</w:t>
      </w:r>
      <w:r w:rsidR="00340A39" w:rsidRPr="002B2042">
        <w:rPr>
          <w:noProof/>
          <w:sz w:val="20"/>
          <w:szCs w:val="20"/>
        </w:rPr>
        <w:fldChar w:fldCharType="end"/>
      </w:r>
      <w:bookmarkEnd w:id="116"/>
      <w:r w:rsidRPr="002B2042">
        <w:rPr>
          <w:sz w:val="20"/>
          <w:szCs w:val="20"/>
        </w:rPr>
        <w:t>: Concurrence Rates (VC folders) OVC_HIVSTAT Positives for STC STEER LGAs</w:t>
      </w:r>
      <w:bookmarkEnd w:id="117"/>
    </w:p>
    <w:p w14:paraId="374FF348" w14:textId="77777777" w:rsidR="00DD62F7" w:rsidRDefault="00DD62F7" w:rsidP="00EF5954">
      <w:pPr>
        <w:jc w:val="center"/>
      </w:pPr>
      <w:r>
        <w:rPr>
          <w:noProof/>
        </w:rPr>
        <w:drawing>
          <wp:inline distT="0" distB="0" distL="0" distR="0" wp14:anchorId="189311D1" wp14:editId="5D1F45E2">
            <wp:extent cx="4983480" cy="280499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3480" cy="2804997"/>
                    </a:xfrm>
                    <a:prstGeom prst="rect">
                      <a:avLst/>
                    </a:prstGeom>
                    <a:noFill/>
                  </pic:spPr>
                </pic:pic>
              </a:graphicData>
            </a:graphic>
          </wp:inline>
        </w:drawing>
      </w:r>
    </w:p>
    <w:p w14:paraId="1134E3CE" w14:textId="28A1092F" w:rsidR="009A25EA" w:rsidRPr="002B2042" w:rsidRDefault="0084008F" w:rsidP="002B2042">
      <w:pPr>
        <w:pStyle w:val="Heading2"/>
        <w:numPr>
          <w:ilvl w:val="1"/>
          <w:numId w:val="0"/>
        </w:numPr>
        <w:tabs>
          <w:tab w:val="left" w:pos="720"/>
        </w:tabs>
        <w:spacing w:line="276" w:lineRule="auto"/>
        <w:jc w:val="both"/>
        <w:rPr>
          <w:sz w:val="24"/>
          <w:szCs w:val="24"/>
        </w:rPr>
      </w:pPr>
      <w:bookmarkStart w:id="118" w:name="_Toc22295274"/>
      <w:r w:rsidRPr="002B2042">
        <w:rPr>
          <w:sz w:val="24"/>
          <w:szCs w:val="24"/>
        </w:rPr>
        <w:lastRenderedPageBreak/>
        <w:t xml:space="preserve">3.5 </w:t>
      </w:r>
      <w:r w:rsidR="002B2042">
        <w:rPr>
          <w:sz w:val="24"/>
          <w:szCs w:val="24"/>
        </w:rPr>
        <w:tab/>
      </w:r>
      <w:r w:rsidRPr="002B2042">
        <w:rPr>
          <w:sz w:val="24"/>
          <w:szCs w:val="24"/>
        </w:rPr>
        <w:t>HIFASS LOPIN 3</w:t>
      </w:r>
      <w:bookmarkEnd w:id="118"/>
    </w:p>
    <w:p w14:paraId="351416BA" w14:textId="280BD4AD" w:rsidR="00F514C1" w:rsidRPr="002B2042" w:rsidRDefault="00F514C1" w:rsidP="002B2042">
      <w:pPr>
        <w:pStyle w:val="Heading3"/>
        <w:tabs>
          <w:tab w:val="left" w:pos="720"/>
        </w:tabs>
        <w:spacing w:line="276" w:lineRule="auto"/>
        <w:rPr>
          <w:b/>
          <w:bCs/>
          <w:sz w:val="24"/>
          <w:szCs w:val="24"/>
        </w:rPr>
      </w:pPr>
      <w:bookmarkStart w:id="119" w:name="_Toc22295275"/>
      <w:r w:rsidRPr="002B2042">
        <w:rPr>
          <w:b/>
          <w:bCs/>
          <w:sz w:val="24"/>
          <w:szCs w:val="24"/>
        </w:rPr>
        <w:t xml:space="preserve">3.5.1 </w:t>
      </w:r>
      <w:r w:rsidR="002B2042">
        <w:rPr>
          <w:b/>
          <w:bCs/>
          <w:sz w:val="24"/>
          <w:szCs w:val="24"/>
        </w:rPr>
        <w:tab/>
      </w:r>
      <w:r w:rsidR="002B2042" w:rsidRPr="002B2042">
        <w:rPr>
          <w:b/>
          <w:bCs/>
          <w:caps w:val="0"/>
          <w:sz w:val="24"/>
          <w:szCs w:val="24"/>
        </w:rPr>
        <w:t>Number</w:t>
      </w:r>
      <w:r w:rsidRPr="002B2042">
        <w:rPr>
          <w:b/>
          <w:bCs/>
          <w:sz w:val="24"/>
          <w:szCs w:val="24"/>
        </w:rPr>
        <w:t xml:space="preserve"> </w:t>
      </w:r>
      <w:r w:rsidR="002B2042" w:rsidRPr="002B2042">
        <w:rPr>
          <w:b/>
          <w:bCs/>
          <w:caps w:val="0"/>
          <w:sz w:val="24"/>
          <w:szCs w:val="24"/>
        </w:rPr>
        <w:t>of</w:t>
      </w:r>
      <w:r w:rsidRPr="002B2042">
        <w:rPr>
          <w:b/>
          <w:bCs/>
          <w:sz w:val="24"/>
          <w:szCs w:val="24"/>
        </w:rPr>
        <w:t xml:space="preserve"> HIV </w:t>
      </w:r>
      <w:r w:rsidR="002B2042" w:rsidRPr="002B2042">
        <w:rPr>
          <w:b/>
          <w:bCs/>
          <w:caps w:val="0"/>
          <w:sz w:val="24"/>
          <w:szCs w:val="24"/>
        </w:rPr>
        <w:t>Positive</w:t>
      </w:r>
      <w:r w:rsidRPr="002B2042">
        <w:rPr>
          <w:b/>
          <w:bCs/>
          <w:sz w:val="24"/>
          <w:szCs w:val="24"/>
        </w:rPr>
        <w:t xml:space="preserve"> </w:t>
      </w:r>
      <w:r w:rsidR="002B2042" w:rsidRPr="002B2042">
        <w:rPr>
          <w:b/>
          <w:bCs/>
          <w:caps w:val="0"/>
          <w:sz w:val="24"/>
          <w:szCs w:val="24"/>
        </w:rPr>
        <w:t xml:space="preserve">in </w:t>
      </w:r>
      <w:r w:rsidRPr="002B2042">
        <w:rPr>
          <w:b/>
          <w:bCs/>
          <w:sz w:val="24"/>
          <w:szCs w:val="24"/>
        </w:rPr>
        <w:t xml:space="preserve">OVc </w:t>
      </w:r>
      <w:r w:rsidR="002B2042" w:rsidRPr="002B2042">
        <w:rPr>
          <w:b/>
          <w:bCs/>
          <w:caps w:val="0"/>
          <w:sz w:val="24"/>
          <w:szCs w:val="24"/>
        </w:rPr>
        <w:t xml:space="preserve">Program </w:t>
      </w:r>
      <w:r w:rsidRPr="002B2042">
        <w:rPr>
          <w:b/>
          <w:bCs/>
          <w:sz w:val="24"/>
          <w:szCs w:val="24"/>
        </w:rPr>
        <w:t xml:space="preserve">(OVC_HIVSTAT </w:t>
      </w:r>
      <w:r w:rsidR="002B2042" w:rsidRPr="002B2042">
        <w:rPr>
          <w:b/>
          <w:bCs/>
          <w:caps w:val="0"/>
          <w:sz w:val="24"/>
          <w:szCs w:val="24"/>
        </w:rPr>
        <w:t>Positives)</w:t>
      </w:r>
      <w:bookmarkEnd w:id="119"/>
    </w:p>
    <w:p w14:paraId="5EB89C95" w14:textId="589AA9DD" w:rsidR="00521804" w:rsidRDefault="00521804" w:rsidP="00521804">
      <w:pPr>
        <w:jc w:val="both"/>
        <w:rPr>
          <w:color w:val="000000" w:themeColor="text1"/>
        </w:rPr>
      </w:pPr>
      <w:r w:rsidRPr="00F5739A">
        <w:rPr>
          <w:color w:val="000000" w:themeColor="text1"/>
        </w:rPr>
        <w:t>The concurrence rate</w:t>
      </w:r>
      <w:r>
        <w:rPr>
          <w:color w:val="000000" w:themeColor="text1"/>
        </w:rPr>
        <w:t>s</w:t>
      </w:r>
      <w:r w:rsidRPr="00F5739A">
        <w:rPr>
          <w:color w:val="000000" w:themeColor="text1"/>
        </w:rPr>
        <w:t xml:space="preserve"> for </w:t>
      </w:r>
      <w:r>
        <w:rPr>
          <w:color w:val="000000" w:themeColor="text1"/>
        </w:rPr>
        <w:t xml:space="preserve">the indicator disaggregate OVC_HIVSTAT </w:t>
      </w:r>
      <w:r w:rsidR="00B747FE">
        <w:rPr>
          <w:color w:val="000000" w:themeColor="text1"/>
        </w:rPr>
        <w:t>P</w:t>
      </w:r>
      <w:r>
        <w:rPr>
          <w:color w:val="000000" w:themeColor="text1"/>
        </w:rPr>
        <w:t xml:space="preserve">ositives in seven </w:t>
      </w:r>
      <w:r w:rsidR="00B747FE">
        <w:rPr>
          <w:color w:val="000000" w:themeColor="text1"/>
        </w:rPr>
        <w:t xml:space="preserve">(7) </w:t>
      </w:r>
      <w:r>
        <w:rPr>
          <w:color w:val="000000" w:themeColor="text1"/>
        </w:rPr>
        <w:t>of the eight</w:t>
      </w:r>
      <w:r w:rsidR="00B747FE">
        <w:rPr>
          <w:color w:val="000000" w:themeColor="text1"/>
        </w:rPr>
        <w:t xml:space="preserve"> (8)</w:t>
      </w:r>
      <w:r>
        <w:rPr>
          <w:color w:val="000000" w:themeColor="text1"/>
        </w:rPr>
        <w:t xml:space="preserve"> HIFASS LOPIN 3 </w:t>
      </w:r>
      <w:r w:rsidR="0069312D">
        <w:rPr>
          <w:color w:val="000000" w:themeColor="text1"/>
        </w:rPr>
        <w:t>A</w:t>
      </w:r>
      <w:r>
        <w:rPr>
          <w:color w:val="000000" w:themeColor="text1"/>
        </w:rPr>
        <w:t>ctivity LGAs fell within the acceptable variance range of</w:t>
      </w:r>
      <w:r w:rsidRPr="001760F9">
        <w:rPr>
          <w:color w:val="000000" w:themeColor="text1"/>
        </w:rPr>
        <w:t xml:space="preserve"> +\- five </w:t>
      </w:r>
      <w:r w:rsidR="00B747FE">
        <w:rPr>
          <w:color w:val="000000" w:themeColor="text1"/>
        </w:rPr>
        <w:t xml:space="preserve">(5) </w:t>
      </w:r>
      <w:r w:rsidRPr="001760F9">
        <w:rPr>
          <w:color w:val="000000" w:themeColor="text1"/>
        </w:rPr>
        <w:t>percent</w:t>
      </w:r>
      <w:r>
        <w:rPr>
          <w:color w:val="000000" w:themeColor="text1"/>
        </w:rPr>
        <w:t>, when the line list summary data was compared against entries on NOMIS, with Ukanafun LGA being the exception (</w:t>
      </w:r>
      <w:r>
        <w:rPr>
          <w:color w:val="000000" w:themeColor="text1"/>
        </w:rPr>
        <w:fldChar w:fldCharType="begin"/>
      </w:r>
      <w:r>
        <w:rPr>
          <w:color w:val="000000" w:themeColor="text1"/>
        </w:rPr>
        <w:instrText xml:space="preserve"> REF _Ref18039452 \h  \* MERGEFORMAT </w:instrText>
      </w:r>
      <w:r>
        <w:rPr>
          <w:color w:val="000000" w:themeColor="text1"/>
        </w:rPr>
      </w:r>
      <w:r>
        <w:rPr>
          <w:color w:val="000000" w:themeColor="text1"/>
        </w:rPr>
        <w:fldChar w:fldCharType="separate"/>
      </w:r>
      <w:r w:rsidR="002216AE" w:rsidRPr="00E84CE3">
        <w:rPr>
          <w:color w:val="000000" w:themeColor="text1"/>
        </w:rPr>
        <w:t>Figure 20</w:t>
      </w:r>
      <w:r>
        <w:rPr>
          <w:color w:val="000000" w:themeColor="text1"/>
        </w:rPr>
        <w:fldChar w:fldCharType="end"/>
      </w:r>
      <w:r>
        <w:rPr>
          <w:color w:val="000000" w:themeColor="text1"/>
        </w:rPr>
        <w:t xml:space="preserve">). However, all the eight </w:t>
      </w:r>
      <w:r w:rsidR="009B3171">
        <w:rPr>
          <w:color w:val="000000" w:themeColor="text1"/>
        </w:rPr>
        <w:t xml:space="preserve">(8) </w:t>
      </w:r>
      <w:r>
        <w:rPr>
          <w:color w:val="000000" w:themeColor="text1"/>
        </w:rPr>
        <w:t>LGAs had concurrence rates within the acceptable variance range of</w:t>
      </w:r>
      <w:r w:rsidRPr="001760F9">
        <w:rPr>
          <w:color w:val="000000" w:themeColor="text1"/>
        </w:rPr>
        <w:t xml:space="preserve"> +\- five </w:t>
      </w:r>
      <w:r w:rsidR="009B3171">
        <w:rPr>
          <w:color w:val="000000" w:themeColor="text1"/>
        </w:rPr>
        <w:t xml:space="preserve">(5) </w:t>
      </w:r>
      <w:r w:rsidRPr="001760F9">
        <w:rPr>
          <w:color w:val="000000" w:themeColor="text1"/>
        </w:rPr>
        <w:t>percent</w:t>
      </w:r>
      <w:r>
        <w:rPr>
          <w:color w:val="000000" w:themeColor="text1"/>
        </w:rPr>
        <w:t xml:space="preserve"> when indicator disaggregate data was validated with VC folders (</w:t>
      </w:r>
      <w:r>
        <w:rPr>
          <w:color w:val="000000" w:themeColor="text1"/>
        </w:rPr>
        <w:fldChar w:fldCharType="begin"/>
      </w:r>
      <w:r>
        <w:rPr>
          <w:color w:val="000000" w:themeColor="text1"/>
        </w:rPr>
        <w:instrText xml:space="preserve"> REF _Ref18039579 \h  \* MERGEFORMAT </w:instrText>
      </w:r>
      <w:r>
        <w:rPr>
          <w:color w:val="000000" w:themeColor="text1"/>
        </w:rPr>
      </w:r>
      <w:r>
        <w:rPr>
          <w:color w:val="000000" w:themeColor="text1"/>
        </w:rPr>
        <w:fldChar w:fldCharType="separate"/>
      </w:r>
      <w:r w:rsidR="002216AE" w:rsidRPr="00E84CE3">
        <w:rPr>
          <w:color w:val="000000" w:themeColor="text1"/>
        </w:rPr>
        <w:t>Figure 21</w:t>
      </w:r>
      <w:r>
        <w:rPr>
          <w:color w:val="000000" w:themeColor="text1"/>
        </w:rPr>
        <w:fldChar w:fldCharType="end"/>
      </w:r>
      <w:r>
        <w:rPr>
          <w:color w:val="000000" w:themeColor="text1"/>
        </w:rPr>
        <w:t xml:space="preserve">). </w:t>
      </w:r>
    </w:p>
    <w:p w14:paraId="6B5BF71D" w14:textId="344A89D1" w:rsidR="00521804" w:rsidRPr="002B2042" w:rsidRDefault="00521804" w:rsidP="00521804">
      <w:pPr>
        <w:pStyle w:val="Caption"/>
        <w:rPr>
          <w:b/>
          <w:bCs/>
          <w:sz w:val="20"/>
          <w:szCs w:val="20"/>
        </w:rPr>
      </w:pPr>
      <w:bookmarkStart w:id="120" w:name="_Ref18039452"/>
      <w:bookmarkStart w:id="121" w:name="_Toc22295338"/>
      <w:r w:rsidRPr="002B2042">
        <w:rPr>
          <w:b/>
          <w:bCs/>
          <w:sz w:val="20"/>
          <w:szCs w:val="20"/>
        </w:rPr>
        <w:t xml:space="preserve">Figure </w:t>
      </w:r>
      <w:r w:rsidR="00340A39" w:rsidRPr="002B2042">
        <w:rPr>
          <w:b/>
          <w:bCs/>
          <w:sz w:val="20"/>
          <w:szCs w:val="20"/>
        </w:rPr>
        <w:fldChar w:fldCharType="begin"/>
      </w:r>
      <w:r w:rsidR="00340A39" w:rsidRPr="002B2042">
        <w:rPr>
          <w:b/>
          <w:bCs/>
          <w:sz w:val="20"/>
          <w:szCs w:val="20"/>
        </w:rPr>
        <w:instrText xml:space="preserve"> SEQ Figure \* ARABIC </w:instrText>
      </w:r>
      <w:r w:rsidR="00340A39" w:rsidRPr="002B2042">
        <w:rPr>
          <w:b/>
          <w:bCs/>
          <w:sz w:val="20"/>
          <w:szCs w:val="20"/>
        </w:rPr>
        <w:fldChar w:fldCharType="separate"/>
      </w:r>
      <w:r w:rsidR="002216AE">
        <w:rPr>
          <w:b/>
          <w:bCs/>
          <w:noProof/>
          <w:sz w:val="20"/>
          <w:szCs w:val="20"/>
        </w:rPr>
        <w:t>20</w:t>
      </w:r>
      <w:r w:rsidR="00340A39" w:rsidRPr="002B2042">
        <w:rPr>
          <w:b/>
          <w:bCs/>
          <w:noProof/>
          <w:sz w:val="20"/>
          <w:szCs w:val="20"/>
        </w:rPr>
        <w:fldChar w:fldCharType="end"/>
      </w:r>
      <w:bookmarkEnd w:id="120"/>
      <w:r w:rsidRPr="002B2042">
        <w:rPr>
          <w:b/>
          <w:bCs/>
          <w:sz w:val="20"/>
          <w:szCs w:val="20"/>
        </w:rPr>
        <w:t>: Concurrence Rates (NOMIS) OVC_HIVSTAT Positives for HIFASS LOPIN 3 LGAs</w:t>
      </w:r>
      <w:bookmarkEnd w:id="121"/>
    </w:p>
    <w:p w14:paraId="4223FE75" w14:textId="77777777" w:rsidR="00F514C1" w:rsidRPr="008B6083" w:rsidRDefault="00521804" w:rsidP="008B6083">
      <w:pPr>
        <w:jc w:val="center"/>
        <w:rPr>
          <w:color w:val="000000" w:themeColor="text1"/>
        </w:rPr>
      </w:pPr>
      <w:r>
        <w:rPr>
          <w:noProof/>
          <w:color w:val="000000" w:themeColor="text1"/>
        </w:rPr>
        <w:drawing>
          <wp:inline distT="0" distB="0" distL="0" distR="0" wp14:anchorId="13C8C978" wp14:editId="18E5B652">
            <wp:extent cx="4412719" cy="2552368"/>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497" cy="2564386"/>
                    </a:xfrm>
                    <a:prstGeom prst="rect">
                      <a:avLst/>
                    </a:prstGeom>
                    <a:noFill/>
                  </pic:spPr>
                </pic:pic>
              </a:graphicData>
            </a:graphic>
          </wp:inline>
        </w:drawing>
      </w:r>
    </w:p>
    <w:p w14:paraId="79E5B022" w14:textId="77777777" w:rsidR="00F514C1" w:rsidRDefault="00F514C1" w:rsidP="00F514C1"/>
    <w:p w14:paraId="7BA2FC30" w14:textId="7CB105BE" w:rsidR="00521804" w:rsidRPr="002B2042" w:rsidRDefault="00521804" w:rsidP="00521804">
      <w:pPr>
        <w:pStyle w:val="Caption"/>
        <w:rPr>
          <w:b/>
          <w:bCs/>
          <w:sz w:val="20"/>
          <w:szCs w:val="20"/>
        </w:rPr>
      </w:pPr>
      <w:bookmarkStart w:id="122" w:name="_Ref18039579"/>
      <w:bookmarkStart w:id="123" w:name="_Toc22295339"/>
      <w:r w:rsidRPr="002B2042">
        <w:rPr>
          <w:b/>
          <w:bCs/>
          <w:sz w:val="20"/>
          <w:szCs w:val="20"/>
        </w:rPr>
        <w:t xml:space="preserve">Figure </w:t>
      </w:r>
      <w:r w:rsidR="00340A39" w:rsidRPr="002B2042">
        <w:rPr>
          <w:b/>
          <w:bCs/>
          <w:sz w:val="20"/>
          <w:szCs w:val="20"/>
        </w:rPr>
        <w:fldChar w:fldCharType="begin"/>
      </w:r>
      <w:r w:rsidR="00340A39" w:rsidRPr="002B2042">
        <w:rPr>
          <w:b/>
          <w:bCs/>
          <w:sz w:val="20"/>
          <w:szCs w:val="20"/>
        </w:rPr>
        <w:instrText xml:space="preserve"> SEQ Figure \* ARABIC </w:instrText>
      </w:r>
      <w:r w:rsidR="00340A39" w:rsidRPr="002B2042">
        <w:rPr>
          <w:b/>
          <w:bCs/>
          <w:sz w:val="20"/>
          <w:szCs w:val="20"/>
        </w:rPr>
        <w:fldChar w:fldCharType="separate"/>
      </w:r>
      <w:r w:rsidR="002216AE">
        <w:rPr>
          <w:b/>
          <w:bCs/>
          <w:noProof/>
          <w:sz w:val="20"/>
          <w:szCs w:val="20"/>
        </w:rPr>
        <w:t>21</w:t>
      </w:r>
      <w:r w:rsidR="00340A39" w:rsidRPr="002B2042">
        <w:rPr>
          <w:b/>
          <w:bCs/>
          <w:noProof/>
          <w:sz w:val="20"/>
          <w:szCs w:val="20"/>
        </w:rPr>
        <w:fldChar w:fldCharType="end"/>
      </w:r>
      <w:bookmarkEnd w:id="122"/>
      <w:r w:rsidRPr="002B2042">
        <w:rPr>
          <w:b/>
          <w:bCs/>
          <w:sz w:val="20"/>
          <w:szCs w:val="20"/>
        </w:rPr>
        <w:t>: Concurrence Rates (VC folders) OVC_HIVSTAT Positives for HIFASS LOPIN 3 LGAs</w:t>
      </w:r>
      <w:bookmarkEnd w:id="123"/>
    </w:p>
    <w:p w14:paraId="5ABC9A39" w14:textId="084DC1AD" w:rsidR="00F514C1" w:rsidRPr="00F514C1" w:rsidRDefault="00521804" w:rsidP="009B3171">
      <w:pPr>
        <w:jc w:val="center"/>
      </w:pPr>
      <w:r>
        <w:rPr>
          <w:noProof/>
        </w:rPr>
        <w:drawing>
          <wp:inline distT="0" distB="0" distL="0" distR="0" wp14:anchorId="3F902455" wp14:editId="17CEA1BB">
            <wp:extent cx="4416552" cy="255458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6552" cy="2554585"/>
                    </a:xfrm>
                    <a:prstGeom prst="rect">
                      <a:avLst/>
                    </a:prstGeom>
                    <a:noFill/>
                  </pic:spPr>
                </pic:pic>
              </a:graphicData>
            </a:graphic>
          </wp:inline>
        </w:drawing>
      </w:r>
    </w:p>
    <w:p w14:paraId="10755893" w14:textId="6E2451BA" w:rsidR="00C51646" w:rsidRDefault="00C51646" w:rsidP="002B2042">
      <w:pPr>
        <w:pStyle w:val="Heading1"/>
        <w:tabs>
          <w:tab w:val="left" w:pos="720"/>
        </w:tabs>
        <w:jc w:val="both"/>
      </w:pPr>
      <w:bookmarkStart w:id="124" w:name="_Toc22295276"/>
      <w:r>
        <w:lastRenderedPageBreak/>
        <w:t xml:space="preserve">4. </w:t>
      </w:r>
      <w:r w:rsidR="002B2042">
        <w:tab/>
      </w:r>
      <w:r>
        <w:t>FINDings – Data quality issues</w:t>
      </w:r>
      <w:bookmarkEnd w:id="124"/>
    </w:p>
    <w:p w14:paraId="00D3A70B" w14:textId="77777777" w:rsidR="00094EAB" w:rsidRDefault="00094EAB" w:rsidP="00F75D6B">
      <w:pPr>
        <w:spacing w:line="276" w:lineRule="auto"/>
        <w:jc w:val="both"/>
        <w:rPr>
          <w:rFonts w:eastAsia="Calibri" w:cstheme="minorHAnsi"/>
          <w:color w:val="auto"/>
        </w:rPr>
      </w:pPr>
      <w:r w:rsidRPr="00094EAB">
        <w:rPr>
          <w:color w:val="auto"/>
        </w:rPr>
        <w:t>Th</w:t>
      </w:r>
      <w:r>
        <w:rPr>
          <w:color w:val="auto"/>
        </w:rPr>
        <w:t>is</w:t>
      </w:r>
      <w:r w:rsidRPr="00094EAB">
        <w:rPr>
          <w:color w:val="auto"/>
        </w:rPr>
        <w:t xml:space="preserve"> section de</w:t>
      </w:r>
      <w:r>
        <w:rPr>
          <w:color w:val="auto"/>
        </w:rPr>
        <w:t xml:space="preserve">tails the </w:t>
      </w:r>
      <w:r w:rsidRPr="00F25019">
        <w:rPr>
          <w:rFonts w:eastAsia="Calibri" w:cstheme="minorHAnsi"/>
          <w:color w:val="auto"/>
        </w:rPr>
        <w:t xml:space="preserve">data quality </w:t>
      </w:r>
      <w:r>
        <w:rPr>
          <w:rFonts w:eastAsia="Calibri" w:cstheme="minorHAnsi"/>
          <w:color w:val="auto"/>
        </w:rPr>
        <w:t>issues identified relating to the indicator data audited by IP/IM</w:t>
      </w:r>
      <w:r w:rsidRPr="00F25019">
        <w:rPr>
          <w:rFonts w:eastAsia="Calibri" w:cstheme="minorHAnsi"/>
          <w:color w:val="auto"/>
        </w:rPr>
        <w:t>.</w:t>
      </w:r>
    </w:p>
    <w:p w14:paraId="52BC07D8" w14:textId="7E475538" w:rsidR="00094EAB" w:rsidRPr="002B2042" w:rsidRDefault="00C51646" w:rsidP="002B2042">
      <w:pPr>
        <w:pStyle w:val="Heading2"/>
        <w:numPr>
          <w:ilvl w:val="1"/>
          <w:numId w:val="0"/>
        </w:numPr>
        <w:tabs>
          <w:tab w:val="left" w:pos="720"/>
        </w:tabs>
        <w:spacing w:line="276" w:lineRule="auto"/>
        <w:jc w:val="both"/>
        <w:rPr>
          <w:sz w:val="24"/>
          <w:szCs w:val="24"/>
        </w:rPr>
      </w:pPr>
      <w:bookmarkStart w:id="125" w:name="_Toc22295277"/>
      <w:bookmarkStart w:id="126" w:name="_Hlk17715269"/>
      <w:r w:rsidRPr="002B2042">
        <w:rPr>
          <w:sz w:val="24"/>
          <w:szCs w:val="24"/>
        </w:rPr>
        <w:t>4</w:t>
      </w:r>
      <w:r w:rsidR="00094EAB" w:rsidRPr="002B2042">
        <w:rPr>
          <w:sz w:val="24"/>
          <w:szCs w:val="24"/>
        </w:rPr>
        <w:t xml:space="preserve">.1 </w:t>
      </w:r>
      <w:r w:rsidR="002B2042">
        <w:rPr>
          <w:sz w:val="24"/>
          <w:szCs w:val="24"/>
        </w:rPr>
        <w:tab/>
      </w:r>
      <w:r w:rsidR="00094EAB" w:rsidRPr="002B2042">
        <w:rPr>
          <w:sz w:val="24"/>
          <w:szCs w:val="24"/>
        </w:rPr>
        <w:t>FHI 360/SIDHAS</w:t>
      </w:r>
      <w:bookmarkEnd w:id="125"/>
    </w:p>
    <w:p w14:paraId="1285C1D0" w14:textId="136C2855" w:rsidR="005852BF" w:rsidRPr="002B2042" w:rsidRDefault="00C51646" w:rsidP="002B2042">
      <w:pPr>
        <w:pStyle w:val="Heading3"/>
        <w:tabs>
          <w:tab w:val="left" w:pos="720"/>
        </w:tabs>
        <w:spacing w:line="276" w:lineRule="auto"/>
        <w:jc w:val="both"/>
        <w:rPr>
          <w:b/>
          <w:bCs/>
          <w:sz w:val="24"/>
          <w:szCs w:val="24"/>
        </w:rPr>
      </w:pPr>
      <w:bookmarkStart w:id="127" w:name="_Toc22295278"/>
      <w:r w:rsidRPr="002B2042">
        <w:rPr>
          <w:b/>
          <w:bCs/>
          <w:sz w:val="24"/>
          <w:szCs w:val="24"/>
        </w:rPr>
        <w:t>4</w:t>
      </w:r>
      <w:r w:rsidR="00094EAB" w:rsidRPr="002B2042">
        <w:rPr>
          <w:b/>
          <w:bCs/>
          <w:sz w:val="24"/>
          <w:szCs w:val="24"/>
        </w:rPr>
        <w:t xml:space="preserve">.1.1 </w:t>
      </w:r>
      <w:r w:rsidR="002B2042">
        <w:rPr>
          <w:b/>
          <w:bCs/>
          <w:sz w:val="24"/>
          <w:szCs w:val="24"/>
        </w:rPr>
        <w:tab/>
      </w:r>
      <w:r w:rsidR="002B2042" w:rsidRPr="002B2042">
        <w:rPr>
          <w:b/>
          <w:bCs/>
          <w:caps w:val="0"/>
          <w:sz w:val="24"/>
          <w:szCs w:val="24"/>
        </w:rPr>
        <w:t xml:space="preserve">Cross Cutting Issues Across All </w:t>
      </w:r>
      <w:r w:rsidR="005852BF" w:rsidRPr="002B2042">
        <w:rPr>
          <w:b/>
          <w:bCs/>
          <w:sz w:val="24"/>
          <w:szCs w:val="24"/>
        </w:rPr>
        <w:t xml:space="preserve">fhi 360/sidhas </w:t>
      </w:r>
      <w:r w:rsidR="002B2042" w:rsidRPr="002B2042">
        <w:rPr>
          <w:b/>
          <w:bCs/>
          <w:caps w:val="0"/>
          <w:sz w:val="24"/>
          <w:szCs w:val="24"/>
        </w:rPr>
        <w:t>Sites</w:t>
      </w:r>
      <w:bookmarkEnd w:id="127"/>
    </w:p>
    <w:p w14:paraId="30690D6C" w14:textId="48ACA491" w:rsidR="005852BF" w:rsidRPr="006F5C93" w:rsidRDefault="005852BF" w:rsidP="00050653">
      <w:pPr>
        <w:pStyle w:val="ListParagraph"/>
        <w:numPr>
          <w:ilvl w:val="0"/>
          <w:numId w:val="17"/>
        </w:numPr>
        <w:spacing w:line="276" w:lineRule="auto"/>
        <w:jc w:val="both"/>
        <w:rPr>
          <w:color w:val="000000" w:themeColor="text1"/>
        </w:rPr>
      </w:pPr>
      <w:r w:rsidRPr="003F3CA5">
        <w:rPr>
          <w:color w:val="000000" w:themeColor="text1"/>
        </w:rPr>
        <w:t>Inconsistency in the methodology for data collection and reporting of the viral load test date</w:t>
      </w:r>
      <w:r w:rsidR="00784A94">
        <w:rPr>
          <w:color w:val="000000" w:themeColor="text1"/>
        </w:rPr>
        <w:t xml:space="preserve"> across the </w:t>
      </w:r>
      <w:r w:rsidR="0069312D">
        <w:rPr>
          <w:color w:val="000000" w:themeColor="text1"/>
        </w:rPr>
        <w:t xml:space="preserve">first three </w:t>
      </w:r>
      <w:r w:rsidR="00784A94">
        <w:rPr>
          <w:color w:val="000000" w:themeColor="text1"/>
        </w:rPr>
        <w:t>FHI 360 sites visited</w:t>
      </w:r>
      <w:r w:rsidR="0069312D">
        <w:rPr>
          <w:color w:val="000000" w:themeColor="text1"/>
        </w:rPr>
        <w:t xml:space="preserve">. This resulted in </w:t>
      </w:r>
      <w:r w:rsidR="00784A94">
        <w:rPr>
          <w:color w:val="000000" w:themeColor="text1"/>
        </w:rPr>
        <w:t xml:space="preserve">USAID instructing the Data Audit team to discontinue validation of the indicator data for </w:t>
      </w:r>
      <w:r w:rsidR="0069312D">
        <w:rPr>
          <w:color w:val="000000" w:themeColor="text1"/>
        </w:rPr>
        <w:t xml:space="preserve">the other </w:t>
      </w:r>
      <w:r w:rsidR="00784A94">
        <w:rPr>
          <w:color w:val="000000" w:themeColor="text1"/>
        </w:rPr>
        <w:t>FHI 360 sites</w:t>
      </w:r>
      <w:r w:rsidRPr="003F3CA5">
        <w:rPr>
          <w:color w:val="000000" w:themeColor="text1"/>
        </w:rPr>
        <w:t xml:space="preserve">. </w:t>
      </w:r>
      <w:r w:rsidR="0069312D">
        <w:rPr>
          <w:color w:val="000000" w:themeColor="text1"/>
        </w:rPr>
        <w:t xml:space="preserve">At the </w:t>
      </w:r>
      <w:r w:rsidR="00665CCB">
        <w:rPr>
          <w:color w:val="000000" w:themeColor="text1"/>
        </w:rPr>
        <w:t xml:space="preserve">FHI 360 sites, </w:t>
      </w:r>
      <w:r w:rsidR="009B3171">
        <w:rPr>
          <w:color w:val="000000" w:themeColor="text1"/>
        </w:rPr>
        <w:t>it was observed that t</w:t>
      </w:r>
      <w:r w:rsidRPr="003F3CA5">
        <w:rPr>
          <w:color w:val="000000" w:themeColor="text1"/>
        </w:rPr>
        <w:t>he dat</w:t>
      </w:r>
      <w:r w:rsidR="0009354C">
        <w:rPr>
          <w:color w:val="000000" w:themeColor="text1"/>
        </w:rPr>
        <w:t>e</w:t>
      </w:r>
      <w:r w:rsidRPr="003F3CA5">
        <w:rPr>
          <w:color w:val="000000" w:themeColor="text1"/>
        </w:rPr>
        <w:t xml:space="preserve"> </w:t>
      </w:r>
      <w:r w:rsidR="00733B1D">
        <w:rPr>
          <w:color w:val="000000" w:themeColor="text1"/>
        </w:rPr>
        <w:t xml:space="preserve">used to calculate the </w:t>
      </w:r>
      <w:r w:rsidR="00265D3A">
        <w:rPr>
          <w:color w:val="000000" w:themeColor="text1"/>
        </w:rPr>
        <w:t xml:space="preserve">TX </w:t>
      </w:r>
      <w:r w:rsidR="00733B1D">
        <w:rPr>
          <w:color w:val="000000" w:themeColor="text1"/>
        </w:rPr>
        <w:t xml:space="preserve">PVLS </w:t>
      </w:r>
      <w:r w:rsidR="0009354C">
        <w:rPr>
          <w:color w:val="000000" w:themeColor="text1"/>
        </w:rPr>
        <w:t xml:space="preserve">data </w:t>
      </w:r>
      <w:r w:rsidRPr="003F3CA5">
        <w:rPr>
          <w:color w:val="000000" w:themeColor="text1"/>
        </w:rPr>
        <w:t xml:space="preserve">reported to USAID for the period under review </w:t>
      </w:r>
      <w:r w:rsidR="00733B1D">
        <w:rPr>
          <w:color w:val="000000" w:themeColor="text1"/>
        </w:rPr>
        <w:t xml:space="preserve">is </w:t>
      </w:r>
      <w:r w:rsidRPr="003F3CA5">
        <w:rPr>
          <w:color w:val="000000" w:themeColor="text1"/>
        </w:rPr>
        <w:t>the date the test result was released from the P</w:t>
      </w:r>
      <w:r w:rsidR="00665CCB">
        <w:rPr>
          <w:color w:val="000000" w:themeColor="text1"/>
        </w:rPr>
        <w:t xml:space="preserve">olymerase Chain Reaction (PCR) </w:t>
      </w:r>
      <w:r w:rsidR="003F3CA5">
        <w:rPr>
          <w:color w:val="000000" w:themeColor="text1"/>
        </w:rPr>
        <w:t>L</w:t>
      </w:r>
      <w:r w:rsidRPr="003F3CA5">
        <w:rPr>
          <w:color w:val="000000" w:themeColor="text1"/>
        </w:rPr>
        <w:t>ab (June 2019 date). The dates sighted in the source document</w:t>
      </w:r>
      <w:r w:rsidR="00733B1D">
        <w:rPr>
          <w:color w:val="000000" w:themeColor="text1"/>
        </w:rPr>
        <w:t>s</w:t>
      </w:r>
      <w:r w:rsidRPr="003F3CA5">
        <w:rPr>
          <w:color w:val="000000" w:themeColor="text1"/>
        </w:rPr>
        <w:t xml:space="preserve"> within the client folders (</w:t>
      </w:r>
      <w:r w:rsidR="003A35B0" w:rsidRPr="003F3CA5">
        <w:rPr>
          <w:color w:val="000000" w:themeColor="text1"/>
        </w:rPr>
        <w:t xml:space="preserve">laboratory forms) </w:t>
      </w:r>
      <w:r w:rsidR="00665CCB">
        <w:rPr>
          <w:color w:val="000000" w:themeColor="text1"/>
        </w:rPr>
        <w:t xml:space="preserve">were </w:t>
      </w:r>
      <w:r w:rsidR="005A17D7" w:rsidRPr="003F3CA5">
        <w:rPr>
          <w:color w:val="000000" w:themeColor="text1"/>
        </w:rPr>
        <w:t xml:space="preserve">hand written </w:t>
      </w:r>
      <w:r w:rsidR="003A35B0" w:rsidRPr="003F3CA5">
        <w:rPr>
          <w:color w:val="000000" w:themeColor="text1"/>
        </w:rPr>
        <w:t>‘R and R date</w:t>
      </w:r>
      <w:r w:rsidR="00665CCB">
        <w:rPr>
          <w:color w:val="000000" w:themeColor="text1"/>
        </w:rPr>
        <w:t>s</w:t>
      </w:r>
      <w:r w:rsidR="003A35B0" w:rsidRPr="003F3CA5">
        <w:rPr>
          <w:color w:val="000000" w:themeColor="text1"/>
        </w:rPr>
        <w:t>’</w:t>
      </w:r>
      <w:r w:rsidR="00665CCB">
        <w:rPr>
          <w:color w:val="000000" w:themeColor="text1"/>
        </w:rPr>
        <w:t xml:space="preserve"> - </w:t>
      </w:r>
      <w:r w:rsidR="003A35B0" w:rsidRPr="003F3CA5">
        <w:rPr>
          <w:color w:val="000000" w:themeColor="text1"/>
        </w:rPr>
        <w:t>date</w:t>
      </w:r>
      <w:r w:rsidR="00665CCB">
        <w:rPr>
          <w:color w:val="000000" w:themeColor="text1"/>
        </w:rPr>
        <w:t>s</w:t>
      </w:r>
      <w:r w:rsidR="003A35B0" w:rsidRPr="003F3CA5">
        <w:rPr>
          <w:color w:val="000000" w:themeColor="text1"/>
        </w:rPr>
        <w:t xml:space="preserve"> result</w:t>
      </w:r>
      <w:r w:rsidR="0009354C">
        <w:rPr>
          <w:color w:val="000000" w:themeColor="text1"/>
        </w:rPr>
        <w:t>s</w:t>
      </w:r>
      <w:r w:rsidR="003A35B0" w:rsidRPr="003F3CA5">
        <w:rPr>
          <w:color w:val="000000" w:themeColor="text1"/>
        </w:rPr>
        <w:t xml:space="preserve"> w</w:t>
      </w:r>
      <w:r w:rsidR="0009354C">
        <w:rPr>
          <w:color w:val="000000" w:themeColor="text1"/>
        </w:rPr>
        <w:t>ere</w:t>
      </w:r>
      <w:r w:rsidR="003A35B0" w:rsidRPr="003F3CA5">
        <w:rPr>
          <w:color w:val="000000" w:themeColor="text1"/>
        </w:rPr>
        <w:t xml:space="preserve"> received by the facility M&amp;E personnel who filed the </w:t>
      </w:r>
      <w:r w:rsidR="003F3CA5">
        <w:rPr>
          <w:color w:val="000000" w:themeColor="text1"/>
        </w:rPr>
        <w:t>L</w:t>
      </w:r>
      <w:r w:rsidR="003A35B0" w:rsidRPr="003F3CA5">
        <w:rPr>
          <w:color w:val="000000" w:themeColor="text1"/>
        </w:rPr>
        <w:t>ab form</w:t>
      </w:r>
      <w:r w:rsidR="0009354C">
        <w:rPr>
          <w:color w:val="000000" w:themeColor="text1"/>
        </w:rPr>
        <w:t>s</w:t>
      </w:r>
      <w:r w:rsidR="003A35B0" w:rsidRPr="003F3CA5">
        <w:rPr>
          <w:color w:val="000000" w:themeColor="text1"/>
        </w:rPr>
        <w:t xml:space="preserve"> </w:t>
      </w:r>
      <w:r w:rsidR="0009354C">
        <w:rPr>
          <w:color w:val="000000" w:themeColor="text1"/>
        </w:rPr>
        <w:t>with</w:t>
      </w:r>
      <w:r w:rsidR="003A35B0" w:rsidRPr="003F3CA5">
        <w:rPr>
          <w:color w:val="000000" w:themeColor="text1"/>
        </w:rPr>
        <w:t>in the client folder</w:t>
      </w:r>
      <w:r w:rsidR="0009354C">
        <w:rPr>
          <w:color w:val="000000" w:themeColor="text1"/>
        </w:rPr>
        <w:t>s</w:t>
      </w:r>
      <w:r w:rsidR="003A35B0" w:rsidRPr="003F3CA5">
        <w:rPr>
          <w:color w:val="000000" w:themeColor="text1"/>
        </w:rPr>
        <w:t xml:space="preserve"> (July 2019 dates</w:t>
      </w:r>
      <w:r w:rsidR="003F3CA5">
        <w:rPr>
          <w:color w:val="000000" w:themeColor="text1"/>
        </w:rPr>
        <w:t xml:space="preserve"> were </w:t>
      </w:r>
      <w:r w:rsidR="00733B1D">
        <w:rPr>
          <w:color w:val="000000" w:themeColor="text1"/>
        </w:rPr>
        <w:t xml:space="preserve">mostly </w:t>
      </w:r>
      <w:r w:rsidR="003F3CA5">
        <w:rPr>
          <w:color w:val="000000" w:themeColor="text1"/>
        </w:rPr>
        <w:t>sighted</w:t>
      </w:r>
      <w:r w:rsidR="003A35B0" w:rsidRPr="003F3CA5">
        <w:rPr>
          <w:color w:val="000000" w:themeColor="text1"/>
        </w:rPr>
        <w:t xml:space="preserve">). </w:t>
      </w:r>
      <w:r w:rsidR="00880611" w:rsidRPr="003F3CA5">
        <w:rPr>
          <w:color w:val="000000" w:themeColor="text1"/>
        </w:rPr>
        <w:t xml:space="preserve">However, not all </w:t>
      </w:r>
      <w:r w:rsidR="003F3CA5">
        <w:rPr>
          <w:color w:val="000000" w:themeColor="text1"/>
        </w:rPr>
        <w:t>L</w:t>
      </w:r>
      <w:r w:rsidR="00880611" w:rsidRPr="003F3CA5">
        <w:rPr>
          <w:color w:val="000000" w:themeColor="text1"/>
        </w:rPr>
        <w:t xml:space="preserve">ab forms had the hand written </w:t>
      </w:r>
      <w:r w:rsidR="005D1840">
        <w:rPr>
          <w:color w:val="000000" w:themeColor="text1"/>
        </w:rPr>
        <w:t>‘</w:t>
      </w:r>
      <w:r w:rsidR="00880611" w:rsidRPr="003F3CA5">
        <w:rPr>
          <w:color w:val="000000" w:themeColor="text1"/>
        </w:rPr>
        <w:t>R and R</w:t>
      </w:r>
      <w:r w:rsidR="005D1840">
        <w:rPr>
          <w:color w:val="000000" w:themeColor="text1"/>
        </w:rPr>
        <w:t>’</w:t>
      </w:r>
      <w:r w:rsidR="00880611" w:rsidRPr="003F3CA5">
        <w:rPr>
          <w:color w:val="000000" w:themeColor="text1"/>
        </w:rPr>
        <w:t xml:space="preserve"> date</w:t>
      </w:r>
      <w:r w:rsidR="00F72A5C">
        <w:rPr>
          <w:color w:val="000000" w:themeColor="text1"/>
        </w:rPr>
        <w:t xml:space="preserve"> across the facilities visited.</w:t>
      </w:r>
      <w:r w:rsidR="00880611" w:rsidRPr="003F3CA5">
        <w:rPr>
          <w:color w:val="000000" w:themeColor="text1"/>
        </w:rPr>
        <w:t xml:space="preserve"> </w:t>
      </w:r>
      <w:r w:rsidR="003A35B0" w:rsidRPr="003F3CA5">
        <w:rPr>
          <w:color w:val="000000" w:themeColor="text1"/>
        </w:rPr>
        <w:t xml:space="preserve">The </w:t>
      </w:r>
      <w:r w:rsidR="006F5C93">
        <w:rPr>
          <w:color w:val="000000" w:themeColor="text1"/>
        </w:rPr>
        <w:t xml:space="preserve">Data Audit </w:t>
      </w:r>
      <w:r w:rsidR="003A35B0" w:rsidRPr="006F5C93">
        <w:rPr>
          <w:color w:val="000000" w:themeColor="text1"/>
        </w:rPr>
        <w:t xml:space="preserve">team also sighted dates within the viral load register </w:t>
      </w:r>
      <w:r w:rsidR="00A110EB" w:rsidRPr="006F5C93">
        <w:rPr>
          <w:color w:val="000000" w:themeColor="text1"/>
        </w:rPr>
        <w:t xml:space="preserve">that varied from the </w:t>
      </w:r>
      <w:r w:rsidR="005D1840">
        <w:rPr>
          <w:color w:val="000000" w:themeColor="text1"/>
        </w:rPr>
        <w:t>‘</w:t>
      </w:r>
      <w:r w:rsidR="00A110EB" w:rsidRPr="006F5C93">
        <w:rPr>
          <w:color w:val="000000" w:themeColor="text1"/>
        </w:rPr>
        <w:t>R and R</w:t>
      </w:r>
      <w:r w:rsidR="005D1840">
        <w:rPr>
          <w:color w:val="000000" w:themeColor="text1"/>
        </w:rPr>
        <w:t>’</w:t>
      </w:r>
      <w:r w:rsidR="00A110EB" w:rsidRPr="006F5C93">
        <w:rPr>
          <w:color w:val="000000" w:themeColor="text1"/>
        </w:rPr>
        <w:t xml:space="preserve"> date</w:t>
      </w:r>
      <w:r w:rsidR="00E143E2" w:rsidRPr="006F5C93">
        <w:rPr>
          <w:color w:val="000000" w:themeColor="text1"/>
        </w:rPr>
        <w:t>s</w:t>
      </w:r>
      <w:r w:rsidR="00A110EB" w:rsidRPr="006F5C93">
        <w:rPr>
          <w:color w:val="000000" w:themeColor="text1"/>
        </w:rPr>
        <w:t xml:space="preserve"> </w:t>
      </w:r>
      <w:r w:rsidR="00733B1D" w:rsidRPr="006F5C93">
        <w:rPr>
          <w:color w:val="000000" w:themeColor="text1"/>
        </w:rPr>
        <w:t>on the Lab form</w:t>
      </w:r>
      <w:r w:rsidR="00E143E2" w:rsidRPr="006F5C93">
        <w:rPr>
          <w:color w:val="000000" w:themeColor="text1"/>
        </w:rPr>
        <w:t>s</w:t>
      </w:r>
      <w:r w:rsidR="00733B1D" w:rsidRPr="006F5C93">
        <w:rPr>
          <w:color w:val="000000" w:themeColor="text1"/>
        </w:rPr>
        <w:t>. The date</w:t>
      </w:r>
      <w:r w:rsidR="00454B20">
        <w:rPr>
          <w:color w:val="000000" w:themeColor="text1"/>
        </w:rPr>
        <w:t>s</w:t>
      </w:r>
      <w:r w:rsidR="00733B1D" w:rsidRPr="006F5C93">
        <w:rPr>
          <w:color w:val="000000" w:themeColor="text1"/>
        </w:rPr>
        <w:t xml:space="preserve"> </w:t>
      </w:r>
      <w:r w:rsidR="00E143E2" w:rsidRPr="006F5C93">
        <w:rPr>
          <w:color w:val="000000" w:themeColor="text1"/>
        </w:rPr>
        <w:t xml:space="preserve">recorded </w:t>
      </w:r>
      <w:r w:rsidR="00733B1D" w:rsidRPr="006F5C93">
        <w:rPr>
          <w:color w:val="000000" w:themeColor="text1"/>
        </w:rPr>
        <w:t xml:space="preserve">in the viral load register </w:t>
      </w:r>
      <w:r w:rsidR="00454B20">
        <w:rPr>
          <w:color w:val="000000" w:themeColor="text1"/>
        </w:rPr>
        <w:t>are</w:t>
      </w:r>
      <w:r w:rsidR="003A35B0" w:rsidRPr="006F5C93">
        <w:rPr>
          <w:color w:val="000000" w:themeColor="text1"/>
        </w:rPr>
        <w:t xml:space="preserve"> the date</w:t>
      </w:r>
      <w:r w:rsidR="00454B20">
        <w:rPr>
          <w:color w:val="000000" w:themeColor="text1"/>
        </w:rPr>
        <w:t>s</w:t>
      </w:r>
      <w:r w:rsidR="003A35B0" w:rsidRPr="006F5C93">
        <w:rPr>
          <w:color w:val="000000" w:themeColor="text1"/>
        </w:rPr>
        <w:t xml:space="preserve"> the facility </w:t>
      </w:r>
      <w:r w:rsidR="003F3CA5" w:rsidRPr="006F5C93">
        <w:rPr>
          <w:color w:val="000000" w:themeColor="text1"/>
        </w:rPr>
        <w:t>L</w:t>
      </w:r>
      <w:r w:rsidR="003A35B0" w:rsidRPr="006F5C93">
        <w:rPr>
          <w:color w:val="000000" w:themeColor="text1"/>
        </w:rPr>
        <w:t>ab personnel received the result</w:t>
      </w:r>
      <w:r w:rsidR="00454B20">
        <w:rPr>
          <w:color w:val="000000" w:themeColor="text1"/>
        </w:rPr>
        <w:t>s</w:t>
      </w:r>
      <w:r w:rsidR="003A35B0" w:rsidRPr="006F5C93">
        <w:rPr>
          <w:color w:val="000000" w:themeColor="text1"/>
        </w:rPr>
        <w:t xml:space="preserve"> within the facility</w:t>
      </w:r>
      <w:r w:rsidR="00A110EB" w:rsidRPr="006F5C93">
        <w:rPr>
          <w:color w:val="000000" w:themeColor="text1"/>
        </w:rPr>
        <w:t xml:space="preserve"> from the logistics riders</w:t>
      </w:r>
      <w:r w:rsidR="003A35B0" w:rsidRPr="006F5C93">
        <w:rPr>
          <w:color w:val="000000" w:themeColor="text1"/>
        </w:rPr>
        <w:t>.</w:t>
      </w:r>
      <w:r w:rsidR="00E143E2" w:rsidRPr="006F5C93">
        <w:rPr>
          <w:color w:val="000000" w:themeColor="text1"/>
        </w:rPr>
        <w:t xml:space="preserve"> Th</w:t>
      </w:r>
      <w:r w:rsidR="00454B20">
        <w:rPr>
          <w:color w:val="000000" w:themeColor="text1"/>
        </w:rPr>
        <w:t>ese</w:t>
      </w:r>
      <w:r w:rsidR="00E143E2" w:rsidRPr="006F5C93">
        <w:rPr>
          <w:color w:val="000000" w:themeColor="text1"/>
        </w:rPr>
        <w:t xml:space="preserve"> date</w:t>
      </w:r>
      <w:r w:rsidR="00454B20">
        <w:rPr>
          <w:color w:val="000000" w:themeColor="text1"/>
        </w:rPr>
        <w:t>s</w:t>
      </w:r>
      <w:r w:rsidR="00E143E2" w:rsidRPr="006F5C93">
        <w:rPr>
          <w:color w:val="000000" w:themeColor="text1"/>
        </w:rPr>
        <w:t xml:space="preserve"> </w:t>
      </w:r>
      <w:r w:rsidR="005D1840">
        <w:rPr>
          <w:color w:val="000000" w:themeColor="text1"/>
        </w:rPr>
        <w:t xml:space="preserve">in the viral load register </w:t>
      </w:r>
      <w:r w:rsidR="00E143E2" w:rsidRPr="006F5C93">
        <w:rPr>
          <w:color w:val="000000" w:themeColor="text1"/>
        </w:rPr>
        <w:t xml:space="preserve">precedes the </w:t>
      </w:r>
      <w:r w:rsidR="005D1840">
        <w:rPr>
          <w:color w:val="000000" w:themeColor="text1"/>
        </w:rPr>
        <w:t xml:space="preserve">‘R and R’ </w:t>
      </w:r>
      <w:r w:rsidR="00E143E2" w:rsidRPr="006F5C93">
        <w:rPr>
          <w:color w:val="000000" w:themeColor="text1"/>
        </w:rPr>
        <w:t>date written on the Lab form by the facility M&amp;E personn</w:t>
      </w:r>
      <w:r w:rsidR="005D1840">
        <w:rPr>
          <w:color w:val="000000" w:themeColor="text1"/>
        </w:rPr>
        <w:t>el</w:t>
      </w:r>
      <w:r w:rsidR="00E143E2" w:rsidRPr="006F5C93">
        <w:rPr>
          <w:color w:val="000000" w:themeColor="text1"/>
        </w:rPr>
        <w:t>.</w:t>
      </w:r>
      <w:r w:rsidR="00880611" w:rsidRPr="006F5C93">
        <w:rPr>
          <w:color w:val="000000" w:themeColor="text1"/>
        </w:rPr>
        <w:t xml:space="preserve"> </w:t>
      </w:r>
      <w:r w:rsidR="00E143E2" w:rsidRPr="006F5C93">
        <w:rPr>
          <w:color w:val="000000" w:themeColor="text1"/>
        </w:rPr>
        <w:t>In some instances, the dates in the viral load register varied from the June 2019 date</w:t>
      </w:r>
      <w:r w:rsidR="005D1840">
        <w:rPr>
          <w:color w:val="000000" w:themeColor="text1"/>
        </w:rPr>
        <w:t xml:space="preserve">s reported by FHI to USAID for the </w:t>
      </w:r>
      <w:r w:rsidR="00265D3A">
        <w:rPr>
          <w:color w:val="000000" w:themeColor="text1"/>
        </w:rPr>
        <w:t xml:space="preserve">TX </w:t>
      </w:r>
      <w:r w:rsidR="005D1840">
        <w:rPr>
          <w:color w:val="000000" w:themeColor="text1"/>
        </w:rPr>
        <w:t>PVLS indicator</w:t>
      </w:r>
      <w:r w:rsidR="00E143E2" w:rsidRPr="006F5C93">
        <w:rPr>
          <w:color w:val="000000" w:themeColor="text1"/>
        </w:rPr>
        <w:t>.</w:t>
      </w:r>
      <w:r w:rsidR="00784A94">
        <w:rPr>
          <w:color w:val="000000" w:themeColor="text1"/>
        </w:rPr>
        <w:t xml:space="preserve"> </w:t>
      </w:r>
    </w:p>
    <w:p w14:paraId="4934BF4D" w14:textId="77777777" w:rsidR="0057197B" w:rsidRPr="003F3CA5" w:rsidRDefault="0057197B" w:rsidP="00050653">
      <w:pPr>
        <w:pStyle w:val="ListParagraph"/>
        <w:numPr>
          <w:ilvl w:val="0"/>
          <w:numId w:val="17"/>
        </w:numPr>
        <w:spacing w:line="276" w:lineRule="auto"/>
        <w:jc w:val="both"/>
        <w:rPr>
          <w:color w:val="000000" w:themeColor="text1"/>
        </w:rPr>
      </w:pPr>
      <w:r w:rsidRPr="003F3CA5">
        <w:rPr>
          <w:color w:val="000000" w:themeColor="text1"/>
        </w:rPr>
        <w:t xml:space="preserve">No standard operating procedure </w:t>
      </w:r>
      <w:r w:rsidR="003F3CA5">
        <w:rPr>
          <w:color w:val="000000" w:themeColor="text1"/>
        </w:rPr>
        <w:t xml:space="preserve">(SOP) </w:t>
      </w:r>
      <w:r w:rsidRPr="003F3CA5">
        <w:rPr>
          <w:color w:val="000000" w:themeColor="text1"/>
        </w:rPr>
        <w:t xml:space="preserve">provided to the health facilities </w:t>
      </w:r>
      <w:r w:rsidR="00733B1D">
        <w:rPr>
          <w:color w:val="000000" w:themeColor="text1"/>
        </w:rPr>
        <w:t xml:space="preserve">by FHI 360 </w:t>
      </w:r>
      <w:r w:rsidRPr="003F3CA5">
        <w:rPr>
          <w:color w:val="000000" w:themeColor="text1"/>
        </w:rPr>
        <w:t xml:space="preserve">to guide the movement </w:t>
      </w:r>
      <w:r w:rsidR="00733B1D">
        <w:rPr>
          <w:color w:val="000000" w:themeColor="text1"/>
        </w:rPr>
        <w:t xml:space="preserve">and reporting </w:t>
      </w:r>
      <w:r w:rsidRPr="003F3CA5">
        <w:rPr>
          <w:color w:val="000000" w:themeColor="text1"/>
        </w:rPr>
        <w:t>of received viral load results within the health facility a</w:t>
      </w:r>
      <w:r w:rsidR="003F3CA5">
        <w:rPr>
          <w:color w:val="000000" w:themeColor="text1"/>
        </w:rPr>
        <w:t>f</w:t>
      </w:r>
      <w:r w:rsidRPr="003F3CA5">
        <w:rPr>
          <w:color w:val="000000" w:themeColor="text1"/>
        </w:rPr>
        <w:t xml:space="preserve">ter delivery to the facility by the logistics riders. </w:t>
      </w:r>
    </w:p>
    <w:p w14:paraId="079BC95D" w14:textId="77777777" w:rsidR="00733B1D" w:rsidRPr="00733B1D" w:rsidRDefault="00733B1D" w:rsidP="00050653">
      <w:pPr>
        <w:pStyle w:val="ListParagraph"/>
        <w:numPr>
          <w:ilvl w:val="0"/>
          <w:numId w:val="17"/>
        </w:numPr>
        <w:spacing w:line="276" w:lineRule="auto"/>
        <w:jc w:val="both"/>
        <w:rPr>
          <w:rFonts w:eastAsia="Times New Roman"/>
          <w:color w:val="auto"/>
        </w:rPr>
      </w:pPr>
      <w:r>
        <w:rPr>
          <w:rFonts w:eastAsia="Times New Roman"/>
          <w:color w:val="auto"/>
        </w:rPr>
        <w:t>The most recent Lab request form containing the viral load result were not always contained within the folders.</w:t>
      </w:r>
    </w:p>
    <w:p w14:paraId="7E88A6D5" w14:textId="77777777" w:rsidR="00A110EB" w:rsidRDefault="00A110EB" w:rsidP="00050653">
      <w:pPr>
        <w:pStyle w:val="ListParagraph"/>
        <w:numPr>
          <w:ilvl w:val="0"/>
          <w:numId w:val="17"/>
        </w:numPr>
        <w:spacing w:line="276" w:lineRule="auto"/>
        <w:jc w:val="both"/>
        <w:rPr>
          <w:rFonts w:eastAsia="Times New Roman"/>
          <w:color w:val="auto"/>
        </w:rPr>
      </w:pPr>
      <w:r>
        <w:rPr>
          <w:rFonts w:eastAsia="Times New Roman"/>
          <w:color w:val="auto"/>
        </w:rPr>
        <w:t>The most recent p</w:t>
      </w:r>
      <w:r w:rsidRPr="0098238C">
        <w:rPr>
          <w:rFonts w:eastAsia="Times New Roman"/>
          <w:color w:val="auto"/>
        </w:rPr>
        <w:t xml:space="preserve">harmacy order forms </w:t>
      </w:r>
      <w:r>
        <w:rPr>
          <w:rFonts w:eastAsia="Times New Roman"/>
          <w:color w:val="auto"/>
        </w:rPr>
        <w:t xml:space="preserve">were not filed within </w:t>
      </w:r>
      <w:r w:rsidR="00733B1D">
        <w:rPr>
          <w:rFonts w:eastAsia="Times New Roman"/>
          <w:color w:val="auto"/>
        </w:rPr>
        <w:t>the folders</w:t>
      </w:r>
      <w:r>
        <w:rPr>
          <w:rFonts w:eastAsia="Times New Roman"/>
          <w:color w:val="auto"/>
        </w:rPr>
        <w:t xml:space="preserve">, resulting in validation of indicator data using the pharmacy </w:t>
      </w:r>
      <w:r w:rsidR="00EC605F">
        <w:rPr>
          <w:rFonts w:eastAsia="Times New Roman"/>
          <w:color w:val="auto"/>
        </w:rPr>
        <w:t xml:space="preserve">daily </w:t>
      </w:r>
      <w:r>
        <w:rPr>
          <w:rFonts w:eastAsia="Times New Roman"/>
          <w:color w:val="auto"/>
        </w:rPr>
        <w:t>worksheet (secondary source document), especially for devolved clients receiving drug refills at community pharmacies.</w:t>
      </w:r>
      <w:r w:rsidR="00EC605F">
        <w:rPr>
          <w:rFonts w:eastAsia="Times New Roman"/>
          <w:color w:val="auto"/>
        </w:rPr>
        <w:t xml:space="preserve"> </w:t>
      </w:r>
      <w:r w:rsidR="0057197B">
        <w:rPr>
          <w:rFonts w:eastAsia="Times New Roman"/>
          <w:color w:val="auto"/>
        </w:rPr>
        <w:t xml:space="preserve">The pharmacy worksheets were said to be domiciled and in-use within the communities. </w:t>
      </w:r>
      <w:r w:rsidR="00EC605F">
        <w:rPr>
          <w:rFonts w:eastAsia="Times New Roman"/>
          <w:color w:val="auto"/>
        </w:rPr>
        <w:t>Some of the folders with missing pharmacy order forms could not be validated using the pharmacy daily worksheet because the client records were not found in the worksheet.</w:t>
      </w:r>
    </w:p>
    <w:p w14:paraId="5B754678" w14:textId="77777777" w:rsidR="00E67DF7" w:rsidRDefault="00A110EB" w:rsidP="00050653">
      <w:pPr>
        <w:pStyle w:val="ListParagraph"/>
        <w:numPr>
          <w:ilvl w:val="0"/>
          <w:numId w:val="17"/>
        </w:numPr>
        <w:spacing w:line="276" w:lineRule="auto"/>
        <w:jc w:val="both"/>
        <w:rPr>
          <w:rFonts w:eastAsia="Times New Roman"/>
          <w:color w:val="auto"/>
        </w:rPr>
      </w:pPr>
      <w:r w:rsidRPr="0098238C">
        <w:rPr>
          <w:rFonts w:eastAsia="Times New Roman"/>
          <w:color w:val="auto"/>
        </w:rPr>
        <w:t>Incomplete</w:t>
      </w:r>
      <w:r>
        <w:rPr>
          <w:rFonts w:eastAsia="Times New Roman"/>
          <w:color w:val="auto"/>
        </w:rPr>
        <w:t xml:space="preserve"> </w:t>
      </w:r>
      <w:r w:rsidRPr="0098238C">
        <w:rPr>
          <w:rFonts w:eastAsia="Times New Roman"/>
          <w:color w:val="auto"/>
        </w:rPr>
        <w:t xml:space="preserve">documentation of </w:t>
      </w:r>
      <w:r>
        <w:rPr>
          <w:rFonts w:eastAsia="Times New Roman"/>
          <w:color w:val="auto"/>
        </w:rPr>
        <w:t>c</w:t>
      </w:r>
      <w:r w:rsidRPr="0098238C">
        <w:rPr>
          <w:rFonts w:eastAsia="Times New Roman"/>
          <w:color w:val="auto"/>
        </w:rPr>
        <w:t>lien</w:t>
      </w:r>
      <w:r w:rsidR="00C2134A">
        <w:rPr>
          <w:rFonts w:eastAsia="Times New Roman"/>
          <w:color w:val="auto"/>
        </w:rPr>
        <w:t xml:space="preserve">t </w:t>
      </w:r>
      <w:r w:rsidRPr="0098238C">
        <w:rPr>
          <w:rFonts w:eastAsia="Times New Roman"/>
          <w:color w:val="auto"/>
        </w:rPr>
        <w:t xml:space="preserve">information </w:t>
      </w:r>
      <w:r w:rsidR="005D1840">
        <w:rPr>
          <w:rFonts w:eastAsia="Times New Roman"/>
          <w:color w:val="auto"/>
        </w:rPr>
        <w:t xml:space="preserve">on the ART care card: </w:t>
      </w:r>
      <w:r>
        <w:rPr>
          <w:rFonts w:eastAsia="Times New Roman"/>
          <w:color w:val="auto"/>
        </w:rPr>
        <w:t>a</w:t>
      </w:r>
      <w:r w:rsidRPr="0098238C">
        <w:rPr>
          <w:rFonts w:eastAsia="Times New Roman"/>
          <w:color w:val="auto"/>
        </w:rPr>
        <w:t xml:space="preserve">ge </w:t>
      </w:r>
      <w:r w:rsidR="00E67DF7">
        <w:rPr>
          <w:rFonts w:eastAsia="Times New Roman"/>
          <w:color w:val="auto"/>
        </w:rPr>
        <w:t>at ART start</w:t>
      </w:r>
      <w:r w:rsidR="005D1840">
        <w:rPr>
          <w:rFonts w:eastAsia="Times New Roman"/>
          <w:color w:val="auto"/>
        </w:rPr>
        <w:t>, sex and A</w:t>
      </w:r>
      <w:r w:rsidRPr="0098238C">
        <w:rPr>
          <w:rFonts w:eastAsia="Times New Roman"/>
          <w:color w:val="auto"/>
        </w:rPr>
        <w:t>RT start date</w:t>
      </w:r>
      <w:r>
        <w:rPr>
          <w:rFonts w:eastAsia="Times New Roman"/>
          <w:color w:val="auto"/>
        </w:rPr>
        <w:t xml:space="preserve">. </w:t>
      </w:r>
    </w:p>
    <w:p w14:paraId="3D1D44A2" w14:textId="77777777" w:rsidR="00AB6BDD" w:rsidRDefault="00AB6BDD" w:rsidP="00050653">
      <w:pPr>
        <w:pStyle w:val="ListParagraph"/>
        <w:numPr>
          <w:ilvl w:val="0"/>
          <w:numId w:val="17"/>
        </w:numPr>
        <w:spacing w:line="276" w:lineRule="auto"/>
        <w:jc w:val="both"/>
        <w:rPr>
          <w:rFonts w:eastAsia="Times New Roman"/>
          <w:color w:val="auto"/>
        </w:rPr>
      </w:pPr>
      <w:r>
        <w:rPr>
          <w:rFonts w:eastAsia="Times New Roman"/>
          <w:color w:val="auto"/>
        </w:rPr>
        <w:t xml:space="preserve">Varying </w:t>
      </w:r>
      <w:r w:rsidRPr="0098238C">
        <w:rPr>
          <w:rFonts w:eastAsia="Times New Roman"/>
          <w:color w:val="auto"/>
        </w:rPr>
        <w:t xml:space="preserve">documentation of </w:t>
      </w:r>
      <w:r>
        <w:rPr>
          <w:rFonts w:eastAsia="Times New Roman"/>
          <w:color w:val="auto"/>
        </w:rPr>
        <w:t>c</w:t>
      </w:r>
      <w:r w:rsidRPr="0098238C">
        <w:rPr>
          <w:rFonts w:eastAsia="Times New Roman"/>
          <w:color w:val="auto"/>
        </w:rPr>
        <w:t>lient</w:t>
      </w:r>
      <w:r w:rsidR="00C2134A">
        <w:rPr>
          <w:rFonts w:eastAsia="Times New Roman"/>
          <w:color w:val="auto"/>
        </w:rPr>
        <w:t xml:space="preserve"> </w:t>
      </w:r>
      <w:r w:rsidRPr="0098238C">
        <w:rPr>
          <w:rFonts w:eastAsia="Times New Roman"/>
          <w:color w:val="auto"/>
        </w:rPr>
        <w:t>information</w:t>
      </w:r>
      <w:r w:rsidR="00A9075A" w:rsidRPr="00A9075A">
        <w:rPr>
          <w:rFonts w:eastAsia="Times New Roman"/>
          <w:color w:val="auto"/>
        </w:rPr>
        <w:t xml:space="preserve"> </w:t>
      </w:r>
      <w:r w:rsidR="00A9075A">
        <w:rPr>
          <w:rFonts w:eastAsia="Times New Roman"/>
          <w:color w:val="auto"/>
        </w:rPr>
        <w:t>(a</w:t>
      </w:r>
      <w:r w:rsidR="00A9075A" w:rsidRPr="0098238C">
        <w:rPr>
          <w:rFonts w:eastAsia="Times New Roman"/>
          <w:color w:val="auto"/>
        </w:rPr>
        <w:t xml:space="preserve">ge </w:t>
      </w:r>
      <w:r w:rsidR="00A9075A">
        <w:rPr>
          <w:rFonts w:eastAsia="Times New Roman"/>
          <w:color w:val="auto"/>
        </w:rPr>
        <w:t xml:space="preserve">at ART start, sex and </w:t>
      </w:r>
      <w:r w:rsidR="00A9075A" w:rsidRPr="0098238C">
        <w:rPr>
          <w:rFonts w:eastAsia="Times New Roman"/>
          <w:color w:val="auto"/>
        </w:rPr>
        <w:t>ART start dates</w:t>
      </w:r>
      <w:r w:rsidR="00A9075A">
        <w:rPr>
          <w:rFonts w:eastAsia="Times New Roman"/>
          <w:color w:val="auto"/>
        </w:rPr>
        <w:t>)</w:t>
      </w:r>
      <w:r w:rsidRPr="0098238C">
        <w:rPr>
          <w:rFonts w:eastAsia="Times New Roman"/>
          <w:color w:val="auto"/>
        </w:rPr>
        <w:t xml:space="preserve"> </w:t>
      </w:r>
      <w:r w:rsidR="00C2134A">
        <w:rPr>
          <w:rFonts w:eastAsia="Times New Roman"/>
          <w:color w:val="auto"/>
        </w:rPr>
        <w:t>upon review of the ART care card, IP’s line list and the LAMIS/EMR</w:t>
      </w:r>
      <w:r w:rsidR="00A9075A">
        <w:rPr>
          <w:rFonts w:eastAsia="Times New Roman"/>
          <w:color w:val="auto"/>
        </w:rPr>
        <w:t>.</w:t>
      </w:r>
      <w:r w:rsidR="00C2134A">
        <w:rPr>
          <w:rFonts w:eastAsia="Times New Roman"/>
          <w:color w:val="auto"/>
        </w:rPr>
        <w:t xml:space="preserve"> </w:t>
      </w:r>
    </w:p>
    <w:p w14:paraId="26DEC8EE" w14:textId="77777777" w:rsidR="00E67DF7" w:rsidRDefault="00E67DF7" w:rsidP="00050653">
      <w:pPr>
        <w:pStyle w:val="ListParagraph"/>
        <w:numPr>
          <w:ilvl w:val="0"/>
          <w:numId w:val="17"/>
        </w:numPr>
        <w:spacing w:line="276" w:lineRule="auto"/>
        <w:jc w:val="both"/>
        <w:rPr>
          <w:rFonts w:eastAsia="Times New Roman"/>
          <w:color w:val="auto"/>
        </w:rPr>
      </w:pPr>
      <w:r>
        <w:rPr>
          <w:rFonts w:eastAsia="Times New Roman"/>
          <w:color w:val="auto"/>
        </w:rPr>
        <w:t xml:space="preserve">Complete absence of ART care cards within </w:t>
      </w:r>
      <w:r w:rsidR="00377297">
        <w:rPr>
          <w:rFonts w:eastAsia="Times New Roman"/>
          <w:color w:val="auto"/>
        </w:rPr>
        <w:t xml:space="preserve">some </w:t>
      </w:r>
      <w:r>
        <w:rPr>
          <w:rFonts w:eastAsia="Times New Roman"/>
          <w:color w:val="auto"/>
        </w:rPr>
        <w:t>client folders.</w:t>
      </w:r>
    </w:p>
    <w:p w14:paraId="4BCF1047" w14:textId="77777777" w:rsidR="00C7537C" w:rsidRDefault="00A9075A" w:rsidP="00050653">
      <w:pPr>
        <w:pStyle w:val="ListParagraph"/>
        <w:numPr>
          <w:ilvl w:val="0"/>
          <w:numId w:val="17"/>
        </w:numPr>
        <w:spacing w:line="276" w:lineRule="auto"/>
        <w:jc w:val="both"/>
        <w:rPr>
          <w:rFonts w:eastAsia="Times New Roman"/>
          <w:color w:val="auto"/>
        </w:rPr>
      </w:pPr>
      <w:r>
        <w:rPr>
          <w:rFonts w:eastAsia="Times New Roman"/>
          <w:color w:val="auto"/>
        </w:rPr>
        <w:t>Alterations</w:t>
      </w:r>
      <w:r w:rsidR="00C7537C">
        <w:rPr>
          <w:rFonts w:eastAsia="Times New Roman"/>
          <w:color w:val="auto"/>
        </w:rPr>
        <w:t xml:space="preserve"> were sighted on some pharmacy order forms without an authorizing signature to validate the change</w:t>
      </w:r>
      <w:r>
        <w:rPr>
          <w:rFonts w:eastAsia="Times New Roman"/>
          <w:color w:val="auto"/>
        </w:rPr>
        <w:t>s</w:t>
      </w:r>
      <w:r w:rsidR="00C7537C">
        <w:rPr>
          <w:rFonts w:eastAsia="Times New Roman"/>
          <w:color w:val="auto"/>
        </w:rPr>
        <w:t xml:space="preserve">. </w:t>
      </w:r>
    </w:p>
    <w:p w14:paraId="61B04803" w14:textId="77777777" w:rsidR="00C7537C" w:rsidRPr="00C7537C" w:rsidRDefault="00C7537C" w:rsidP="00050653">
      <w:pPr>
        <w:pStyle w:val="ListParagraph"/>
        <w:numPr>
          <w:ilvl w:val="0"/>
          <w:numId w:val="17"/>
        </w:numPr>
        <w:spacing w:line="276" w:lineRule="auto"/>
        <w:jc w:val="both"/>
        <w:rPr>
          <w:rFonts w:eastAsia="Times New Roman"/>
          <w:color w:val="auto"/>
        </w:rPr>
      </w:pPr>
      <w:r>
        <w:rPr>
          <w:rFonts w:eastAsia="Times New Roman"/>
          <w:color w:val="auto"/>
        </w:rPr>
        <w:t>Pharmacy order forms were sighted without the signature of the pharmacist who dispensed the ART.</w:t>
      </w:r>
    </w:p>
    <w:p w14:paraId="42C77B39" w14:textId="548828BC" w:rsidR="00094EAB" w:rsidRPr="002B2042" w:rsidRDefault="00C51646" w:rsidP="002B2042">
      <w:pPr>
        <w:pStyle w:val="Heading3"/>
        <w:tabs>
          <w:tab w:val="left" w:pos="720"/>
        </w:tabs>
        <w:spacing w:line="276" w:lineRule="auto"/>
        <w:jc w:val="both"/>
        <w:rPr>
          <w:b/>
          <w:bCs/>
          <w:sz w:val="24"/>
          <w:szCs w:val="24"/>
        </w:rPr>
      </w:pPr>
      <w:bookmarkStart w:id="128" w:name="_Toc22295279"/>
      <w:r w:rsidRPr="002B2042">
        <w:rPr>
          <w:b/>
          <w:bCs/>
          <w:sz w:val="24"/>
          <w:szCs w:val="24"/>
        </w:rPr>
        <w:lastRenderedPageBreak/>
        <w:t>4</w:t>
      </w:r>
      <w:r w:rsidR="005852BF" w:rsidRPr="002B2042">
        <w:rPr>
          <w:b/>
          <w:bCs/>
          <w:sz w:val="24"/>
          <w:szCs w:val="24"/>
        </w:rPr>
        <w:t xml:space="preserve">.1.2 </w:t>
      </w:r>
      <w:r w:rsidR="002B2042">
        <w:rPr>
          <w:b/>
          <w:bCs/>
          <w:sz w:val="24"/>
          <w:szCs w:val="24"/>
        </w:rPr>
        <w:tab/>
      </w:r>
      <w:r w:rsidR="002B2042" w:rsidRPr="002B2042">
        <w:rPr>
          <w:b/>
          <w:bCs/>
          <w:caps w:val="0"/>
          <w:sz w:val="24"/>
          <w:szCs w:val="24"/>
        </w:rPr>
        <w:t>Ituk Mbang Methodist General Hospital</w:t>
      </w:r>
      <w:bookmarkEnd w:id="128"/>
    </w:p>
    <w:p w14:paraId="79CF1544" w14:textId="40891782" w:rsidR="00E67DF7" w:rsidRPr="00B566BF" w:rsidRDefault="00BC4A4C" w:rsidP="00050653">
      <w:pPr>
        <w:pStyle w:val="ListParagraph"/>
        <w:numPr>
          <w:ilvl w:val="0"/>
          <w:numId w:val="15"/>
        </w:numPr>
        <w:spacing w:line="276" w:lineRule="auto"/>
        <w:jc w:val="both"/>
        <w:rPr>
          <w:rFonts w:eastAsia="Times New Roman"/>
          <w:color w:val="auto"/>
        </w:rPr>
      </w:pPr>
      <w:r>
        <w:rPr>
          <w:rFonts w:eastAsia="Times New Roman"/>
          <w:color w:val="auto"/>
        </w:rPr>
        <w:t xml:space="preserve">The </w:t>
      </w:r>
      <w:r w:rsidR="003E37AD">
        <w:rPr>
          <w:rFonts w:eastAsia="Times New Roman"/>
          <w:color w:val="auto"/>
        </w:rPr>
        <w:t>records</w:t>
      </w:r>
      <w:r w:rsidR="00387371">
        <w:rPr>
          <w:rFonts w:eastAsia="Times New Roman"/>
          <w:color w:val="auto"/>
        </w:rPr>
        <w:t>/folders</w:t>
      </w:r>
      <w:r w:rsidR="003E37AD">
        <w:rPr>
          <w:rFonts w:eastAsia="Times New Roman"/>
          <w:color w:val="auto"/>
        </w:rPr>
        <w:t xml:space="preserve"> of </w:t>
      </w:r>
      <w:r w:rsidR="003E37AD" w:rsidRPr="00B566BF">
        <w:rPr>
          <w:rFonts w:eastAsia="Times New Roman"/>
          <w:color w:val="auto"/>
        </w:rPr>
        <w:t>1</w:t>
      </w:r>
      <w:r w:rsidR="00B566BF" w:rsidRPr="00B566BF">
        <w:rPr>
          <w:rFonts w:eastAsia="Times New Roman"/>
          <w:color w:val="auto"/>
        </w:rPr>
        <w:t>2</w:t>
      </w:r>
      <w:r w:rsidR="003E37AD" w:rsidRPr="00B566BF">
        <w:rPr>
          <w:rFonts w:eastAsia="Times New Roman"/>
          <w:color w:val="auto"/>
        </w:rPr>
        <w:t xml:space="preserve"> clients </w:t>
      </w:r>
      <w:r w:rsidR="00AC359F">
        <w:rPr>
          <w:rFonts w:eastAsia="Times New Roman"/>
          <w:color w:val="auto"/>
        </w:rPr>
        <w:t xml:space="preserve">of the 1,532 </w:t>
      </w:r>
      <w:r w:rsidR="003E37AD" w:rsidRPr="00B566BF">
        <w:rPr>
          <w:rFonts w:eastAsia="Times New Roman"/>
          <w:color w:val="auto"/>
        </w:rPr>
        <w:t>reported active within the period of review were not s</w:t>
      </w:r>
      <w:r w:rsidR="00ED0CEC">
        <w:rPr>
          <w:rFonts w:eastAsia="Times New Roman"/>
          <w:color w:val="auto"/>
        </w:rPr>
        <w:t>ighted</w:t>
      </w:r>
      <w:r w:rsidR="00A30BA8">
        <w:rPr>
          <w:rFonts w:eastAsia="Times New Roman"/>
          <w:color w:val="auto"/>
        </w:rPr>
        <w:t xml:space="preserve"> for review</w:t>
      </w:r>
      <w:r w:rsidR="00BE58AA">
        <w:rPr>
          <w:rFonts w:eastAsia="Times New Roman"/>
          <w:color w:val="auto"/>
        </w:rPr>
        <w:t xml:space="preserve"> at the time of visit</w:t>
      </w:r>
      <w:r w:rsidR="003E37AD" w:rsidRPr="00B566BF">
        <w:rPr>
          <w:rFonts w:eastAsia="Times New Roman"/>
          <w:color w:val="auto"/>
        </w:rPr>
        <w:t>.</w:t>
      </w:r>
    </w:p>
    <w:p w14:paraId="186FD08F" w14:textId="77777777" w:rsidR="0098238C" w:rsidRDefault="003E37AD" w:rsidP="00050653">
      <w:pPr>
        <w:pStyle w:val="ListParagraph"/>
        <w:numPr>
          <w:ilvl w:val="0"/>
          <w:numId w:val="15"/>
        </w:numPr>
        <w:spacing w:line="276" w:lineRule="auto"/>
        <w:jc w:val="both"/>
        <w:rPr>
          <w:rFonts w:eastAsia="Times New Roman"/>
          <w:color w:val="auto"/>
        </w:rPr>
      </w:pPr>
      <w:r w:rsidRPr="00B566BF">
        <w:rPr>
          <w:rFonts w:eastAsia="Times New Roman"/>
          <w:color w:val="auto"/>
        </w:rPr>
        <w:t xml:space="preserve">The records of </w:t>
      </w:r>
      <w:r w:rsidR="00FA5404">
        <w:rPr>
          <w:rFonts w:eastAsia="Times New Roman"/>
          <w:color w:val="auto"/>
        </w:rPr>
        <w:t>21</w:t>
      </w:r>
      <w:r w:rsidRPr="00B566BF">
        <w:rPr>
          <w:rFonts w:eastAsia="Times New Roman"/>
          <w:color w:val="auto"/>
        </w:rPr>
        <w:t xml:space="preserve"> clients </w:t>
      </w:r>
      <w:r w:rsidRPr="003E37AD">
        <w:rPr>
          <w:rFonts w:eastAsia="Times New Roman"/>
          <w:color w:val="auto"/>
        </w:rPr>
        <w:t>reported active within the period of review were found inactive upon review of source documents.</w:t>
      </w:r>
    </w:p>
    <w:p w14:paraId="14A0C55C" w14:textId="77777777" w:rsidR="00387371" w:rsidRDefault="00387371" w:rsidP="00050653">
      <w:pPr>
        <w:pStyle w:val="ListParagraph"/>
        <w:numPr>
          <w:ilvl w:val="0"/>
          <w:numId w:val="15"/>
        </w:numPr>
        <w:spacing w:line="276" w:lineRule="auto"/>
        <w:jc w:val="both"/>
        <w:rPr>
          <w:rFonts w:eastAsia="Times New Roman"/>
          <w:color w:val="auto"/>
        </w:rPr>
      </w:pPr>
      <w:r>
        <w:rPr>
          <w:rFonts w:eastAsia="Times New Roman"/>
          <w:color w:val="auto"/>
        </w:rPr>
        <w:t xml:space="preserve">Records of nine (9) active clients not in the IP’s line list were seen, reviewed and captured within the data audit tool.  </w:t>
      </w:r>
    </w:p>
    <w:p w14:paraId="76C011DE" w14:textId="77777777" w:rsidR="00AB6BDD" w:rsidRPr="003E37AD" w:rsidRDefault="00AB6BDD" w:rsidP="00050653">
      <w:pPr>
        <w:pStyle w:val="ListParagraph"/>
        <w:numPr>
          <w:ilvl w:val="0"/>
          <w:numId w:val="15"/>
        </w:numPr>
        <w:spacing w:line="276" w:lineRule="auto"/>
        <w:jc w:val="both"/>
        <w:rPr>
          <w:rFonts w:eastAsia="Times New Roman"/>
          <w:color w:val="auto"/>
        </w:rPr>
      </w:pPr>
      <w:bookmarkStart w:id="129" w:name="_Hlk17483168"/>
      <w:r>
        <w:rPr>
          <w:rFonts w:eastAsia="Times New Roman"/>
          <w:color w:val="auto"/>
        </w:rPr>
        <w:t>During the mop-up site visits, folders previously pending review</w:t>
      </w:r>
      <w:r w:rsidR="0048518C">
        <w:rPr>
          <w:rFonts w:eastAsia="Times New Roman"/>
          <w:color w:val="auto"/>
        </w:rPr>
        <w:t xml:space="preserve">/not seen during the first visit to the site, </w:t>
      </w:r>
      <w:r>
        <w:rPr>
          <w:rFonts w:eastAsia="Times New Roman"/>
          <w:color w:val="auto"/>
        </w:rPr>
        <w:t xml:space="preserve">were presented for review as new folders containing a few </w:t>
      </w:r>
      <w:r w:rsidR="007201B6">
        <w:rPr>
          <w:rFonts w:eastAsia="Times New Roman"/>
          <w:color w:val="auto"/>
        </w:rPr>
        <w:t>patient monitoring and management (</w:t>
      </w:r>
      <w:r w:rsidR="00E143E2">
        <w:rPr>
          <w:rFonts w:eastAsia="Times New Roman"/>
          <w:color w:val="auto"/>
        </w:rPr>
        <w:t>PMM</w:t>
      </w:r>
      <w:r w:rsidR="007201B6">
        <w:rPr>
          <w:rFonts w:eastAsia="Times New Roman"/>
          <w:color w:val="auto"/>
        </w:rPr>
        <w:t>)</w:t>
      </w:r>
      <w:r w:rsidR="00E143E2">
        <w:rPr>
          <w:rFonts w:eastAsia="Times New Roman"/>
          <w:color w:val="auto"/>
        </w:rPr>
        <w:t xml:space="preserve"> </w:t>
      </w:r>
      <w:r>
        <w:rPr>
          <w:rFonts w:eastAsia="Times New Roman"/>
          <w:color w:val="auto"/>
        </w:rPr>
        <w:t>forms for clients that have been active for a considerable number of years.</w:t>
      </w:r>
      <w:r w:rsidR="0048518C">
        <w:rPr>
          <w:rFonts w:eastAsia="Times New Roman"/>
          <w:color w:val="auto"/>
        </w:rPr>
        <w:t xml:space="preserve"> These folders were termed ‘temporary folders’.</w:t>
      </w:r>
      <w:r>
        <w:rPr>
          <w:rFonts w:eastAsia="Times New Roman"/>
          <w:color w:val="auto"/>
        </w:rPr>
        <w:t xml:space="preserve"> </w:t>
      </w:r>
    </w:p>
    <w:p w14:paraId="417A5B5F" w14:textId="7FB66AB9" w:rsidR="00704F9D" w:rsidRPr="002B2042" w:rsidRDefault="00C51646" w:rsidP="002B2042">
      <w:pPr>
        <w:pStyle w:val="Heading3"/>
        <w:tabs>
          <w:tab w:val="left" w:pos="720"/>
        </w:tabs>
        <w:spacing w:line="276" w:lineRule="auto"/>
        <w:jc w:val="both"/>
        <w:rPr>
          <w:b/>
          <w:bCs/>
          <w:sz w:val="24"/>
          <w:szCs w:val="24"/>
        </w:rPr>
      </w:pPr>
      <w:bookmarkStart w:id="130" w:name="_Toc22295280"/>
      <w:bookmarkEnd w:id="129"/>
      <w:r w:rsidRPr="002B2042">
        <w:rPr>
          <w:b/>
          <w:bCs/>
          <w:sz w:val="24"/>
          <w:szCs w:val="24"/>
        </w:rPr>
        <w:t>4</w:t>
      </w:r>
      <w:r w:rsidR="00704F9D" w:rsidRPr="002B2042">
        <w:rPr>
          <w:b/>
          <w:bCs/>
          <w:sz w:val="24"/>
          <w:szCs w:val="24"/>
        </w:rPr>
        <w:t>.1.</w:t>
      </w:r>
      <w:r w:rsidR="005852BF" w:rsidRPr="002B2042">
        <w:rPr>
          <w:b/>
          <w:bCs/>
          <w:sz w:val="24"/>
          <w:szCs w:val="24"/>
        </w:rPr>
        <w:t>3</w:t>
      </w:r>
      <w:r w:rsidR="00704F9D" w:rsidRPr="002B2042">
        <w:rPr>
          <w:b/>
          <w:bCs/>
          <w:sz w:val="24"/>
          <w:szCs w:val="24"/>
        </w:rPr>
        <w:t xml:space="preserve"> </w:t>
      </w:r>
      <w:r w:rsidR="002B2042">
        <w:rPr>
          <w:b/>
          <w:bCs/>
          <w:sz w:val="24"/>
          <w:szCs w:val="24"/>
        </w:rPr>
        <w:tab/>
      </w:r>
      <w:r w:rsidR="002B2042" w:rsidRPr="002B2042">
        <w:rPr>
          <w:b/>
          <w:bCs/>
          <w:caps w:val="0"/>
          <w:sz w:val="24"/>
          <w:szCs w:val="24"/>
        </w:rPr>
        <w:t>Uyo Base Primary Health Care</w:t>
      </w:r>
      <w:bookmarkEnd w:id="130"/>
    </w:p>
    <w:p w14:paraId="0E1030BE" w14:textId="39EA9D64" w:rsidR="00AB6BDD" w:rsidRDefault="00AB6BDD" w:rsidP="00050653">
      <w:pPr>
        <w:pStyle w:val="ListParagraph"/>
        <w:numPr>
          <w:ilvl w:val="0"/>
          <w:numId w:val="16"/>
        </w:numPr>
        <w:spacing w:line="276" w:lineRule="auto"/>
        <w:jc w:val="both"/>
        <w:rPr>
          <w:rFonts w:eastAsia="Times New Roman"/>
          <w:color w:val="auto"/>
        </w:rPr>
      </w:pPr>
      <w:r>
        <w:rPr>
          <w:rFonts w:eastAsia="Times New Roman"/>
          <w:color w:val="auto"/>
        </w:rPr>
        <w:t>The records</w:t>
      </w:r>
      <w:r w:rsidR="00387371">
        <w:rPr>
          <w:rFonts w:eastAsia="Times New Roman"/>
          <w:color w:val="auto"/>
        </w:rPr>
        <w:t>/folders</w:t>
      </w:r>
      <w:r>
        <w:rPr>
          <w:rFonts w:eastAsia="Times New Roman"/>
          <w:color w:val="auto"/>
        </w:rPr>
        <w:t xml:space="preserve"> of </w:t>
      </w:r>
      <w:r w:rsidR="00AC1DF1">
        <w:rPr>
          <w:rFonts w:eastAsia="Times New Roman"/>
          <w:color w:val="auto"/>
        </w:rPr>
        <w:t xml:space="preserve">three </w:t>
      </w:r>
      <w:r>
        <w:rPr>
          <w:rFonts w:eastAsia="Times New Roman"/>
          <w:color w:val="auto"/>
        </w:rPr>
        <w:t>(</w:t>
      </w:r>
      <w:r w:rsidR="00AC1DF1">
        <w:rPr>
          <w:rFonts w:eastAsia="Times New Roman"/>
          <w:color w:val="auto"/>
        </w:rPr>
        <w:t>3</w:t>
      </w:r>
      <w:r>
        <w:rPr>
          <w:rFonts w:eastAsia="Times New Roman"/>
          <w:color w:val="auto"/>
        </w:rPr>
        <w:t xml:space="preserve">) clients </w:t>
      </w:r>
      <w:r w:rsidR="00AC359F">
        <w:rPr>
          <w:rFonts w:eastAsia="Times New Roman"/>
          <w:color w:val="auto"/>
        </w:rPr>
        <w:t xml:space="preserve">of the 1,492 </w:t>
      </w:r>
      <w:r>
        <w:rPr>
          <w:rFonts w:eastAsia="Times New Roman"/>
          <w:color w:val="auto"/>
        </w:rPr>
        <w:t>reported active within the period of review were not s</w:t>
      </w:r>
      <w:r w:rsidR="00ED0CEC">
        <w:rPr>
          <w:rFonts w:eastAsia="Times New Roman"/>
          <w:color w:val="auto"/>
        </w:rPr>
        <w:t>ighted</w:t>
      </w:r>
      <w:r w:rsidR="00BE58AA">
        <w:rPr>
          <w:rFonts w:eastAsia="Times New Roman"/>
          <w:color w:val="auto"/>
        </w:rPr>
        <w:t xml:space="preserve"> for review at the time of visit.</w:t>
      </w:r>
    </w:p>
    <w:p w14:paraId="1E2AABB6" w14:textId="77777777" w:rsidR="00AB6BDD" w:rsidRDefault="00AB6BDD" w:rsidP="00050653">
      <w:pPr>
        <w:pStyle w:val="ListParagraph"/>
        <w:numPr>
          <w:ilvl w:val="0"/>
          <w:numId w:val="16"/>
        </w:numPr>
        <w:spacing w:line="276" w:lineRule="auto"/>
        <w:jc w:val="both"/>
        <w:rPr>
          <w:rFonts w:eastAsia="Times New Roman"/>
          <w:color w:val="auto"/>
        </w:rPr>
      </w:pPr>
      <w:r w:rsidRPr="003E37AD">
        <w:rPr>
          <w:rFonts w:eastAsia="Times New Roman"/>
          <w:color w:val="auto"/>
        </w:rPr>
        <w:t xml:space="preserve">The records of </w:t>
      </w:r>
      <w:r w:rsidR="00AC1DF1">
        <w:rPr>
          <w:rFonts w:eastAsia="Times New Roman"/>
          <w:color w:val="auto"/>
        </w:rPr>
        <w:t>14</w:t>
      </w:r>
      <w:r w:rsidRPr="003E37AD">
        <w:rPr>
          <w:rFonts w:eastAsia="Times New Roman"/>
          <w:color w:val="auto"/>
        </w:rPr>
        <w:t xml:space="preserve"> clients reported active within the period of review were found inactive upon review of source documents.</w:t>
      </w:r>
    </w:p>
    <w:p w14:paraId="660A31EB" w14:textId="77777777" w:rsidR="00387371" w:rsidRPr="00387371" w:rsidRDefault="00387371" w:rsidP="00050653">
      <w:pPr>
        <w:pStyle w:val="ListParagraph"/>
        <w:numPr>
          <w:ilvl w:val="0"/>
          <w:numId w:val="16"/>
        </w:numPr>
        <w:spacing w:line="276" w:lineRule="auto"/>
        <w:jc w:val="both"/>
        <w:rPr>
          <w:rFonts w:eastAsia="Times New Roman"/>
          <w:color w:val="auto"/>
        </w:rPr>
      </w:pPr>
      <w:r>
        <w:rPr>
          <w:rFonts w:eastAsia="Times New Roman"/>
          <w:color w:val="auto"/>
        </w:rPr>
        <w:t xml:space="preserve">Records of 22 active clients not in the IP’s line list were seen, reviewed and captured within the data audit tool.  </w:t>
      </w:r>
    </w:p>
    <w:p w14:paraId="3029E52E" w14:textId="16BB25DE" w:rsidR="00E67DF7" w:rsidRPr="002B2042" w:rsidRDefault="00C51646" w:rsidP="002B2042">
      <w:pPr>
        <w:pStyle w:val="Heading3"/>
        <w:tabs>
          <w:tab w:val="left" w:pos="720"/>
        </w:tabs>
        <w:spacing w:line="276" w:lineRule="auto"/>
        <w:jc w:val="both"/>
        <w:rPr>
          <w:b/>
          <w:bCs/>
          <w:sz w:val="24"/>
          <w:szCs w:val="24"/>
        </w:rPr>
      </w:pPr>
      <w:bookmarkStart w:id="131" w:name="_Toc22295281"/>
      <w:r w:rsidRPr="002B2042">
        <w:rPr>
          <w:b/>
          <w:bCs/>
          <w:sz w:val="24"/>
          <w:szCs w:val="24"/>
        </w:rPr>
        <w:t>4</w:t>
      </w:r>
      <w:r w:rsidR="00E67DF7" w:rsidRPr="002B2042">
        <w:rPr>
          <w:b/>
          <w:bCs/>
          <w:sz w:val="24"/>
          <w:szCs w:val="24"/>
        </w:rPr>
        <w:t xml:space="preserve">.1.4 </w:t>
      </w:r>
      <w:r w:rsidR="002B2042">
        <w:rPr>
          <w:b/>
          <w:bCs/>
          <w:sz w:val="24"/>
          <w:szCs w:val="24"/>
        </w:rPr>
        <w:tab/>
      </w:r>
      <w:r w:rsidR="002B2042" w:rsidRPr="002B2042">
        <w:rPr>
          <w:b/>
          <w:bCs/>
          <w:caps w:val="0"/>
          <w:sz w:val="24"/>
          <w:szCs w:val="24"/>
        </w:rPr>
        <w:t>Mercy Hospital</w:t>
      </w:r>
      <w:bookmarkEnd w:id="131"/>
      <w:r w:rsidR="002B2042" w:rsidRPr="002B2042">
        <w:rPr>
          <w:b/>
          <w:bCs/>
          <w:caps w:val="0"/>
          <w:sz w:val="24"/>
          <w:szCs w:val="24"/>
        </w:rPr>
        <w:t xml:space="preserve"> </w:t>
      </w:r>
    </w:p>
    <w:p w14:paraId="5249E343" w14:textId="6C88379C" w:rsidR="00377297" w:rsidRDefault="00377297" w:rsidP="00050653">
      <w:pPr>
        <w:pStyle w:val="ListParagraph"/>
        <w:numPr>
          <w:ilvl w:val="0"/>
          <w:numId w:val="15"/>
        </w:numPr>
        <w:spacing w:line="276" w:lineRule="auto"/>
        <w:jc w:val="both"/>
        <w:rPr>
          <w:rFonts w:eastAsia="Times New Roman"/>
          <w:color w:val="auto"/>
        </w:rPr>
      </w:pPr>
      <w:r>
        <w:rPr>
          <w:rFonts w:eastAsia="Times New Roman"/>
          <w:color w:val="auto"/>
        </w:rPr>
        <w:t>The folder of one (</w:t>
      </w:r>
      <w:r w:rsidRPr="00B566BF">
        <w:rPr>
          <w:rFonts w:eastAsia="Times New Roman"/>
          <w:color w:val="auto"/>
        </w:rPr>
        <w:t>1</w:t>
      </w:r>
      <w:r>
        <w:rPr>
          <w:rFonts w:eastAsia="Times New Roman"/>
          <w:color w:val="auto"/>
        </w:rPr>
        <w:t>)</w:t>
      </w:r>
      <w:r w:rsidRPr="00B566BF">
        <w:rPr>
          <w:rFonts w:eastAsia="Times New Roman"/>
          <w:color w:val="auto"/>
        </w:rPr>
        <w:t xml:space="preserve"> client </w:t>
      </w:r>
      <w:r w:rsidR="00F27109">
        <w:rPr>
          <w:rFonts w:eastAsia="Times New Roman"/>
          <w:color w:val="auto"/>
        </w:rPr>
        <w:t xml:space="preserve">of the 745 </w:t>
      </w:r>
      <w:r w:rsidRPr="00B566BF">
        <w:rPr>
          <w:rFonts w:eastAsia="Times New Roman"/>
          <w:color w:val="auto"/>
        </w:rPr>
        <w:t>reported active within the period of review w</w:t>
      </w:r>
      <w:r>
        <w:rPr>
          <w:rFonts w:eastAsia="Times New Roman"/>
          <w:color w:val="auto"/>
        </w:rPr>
        <w:t>as</w:t>
      </w:r>
      <w:r w:rsidRPr="00B566BF">
        <w:rPr>
          <w:rFonts w:eastAsia="Times New Roman"/>
          <w:color w:val="auto"/>
        </w:rPr>
        <w:t xml:space="preserve"> not s</w:t>
      </w:r>
      <w:r w:rsidR="00ED0CEC">
        <w:rPr>
          <w:rFonts w:eastAsia="Times New Roman"/>
          <w:color w:val="auto"/>
        </w:rPr>
        <w:t>ighted</w:t>
      </w:r>
      <w:r w:rsidR="00BE58AA">
        <w:rPr>
          <w:rFonts w:eastAsia="Times New Roman"/>
          <w:color w:val="auto"/>
        </w:rPr>
        <w:t xml:space="preserve"> for review at </w:t>
      </w:r>
      <w:r w:rsidR="00D973DD">
        <w:rPr>
          <w:rFonts w:eastAsia="Times New Roman"/>
          <w:color w:val="auto"/>
        </w:rPr>
        <w:t>the time of visit.</w:t>
      </w:r>
    </w:p>
    <w:p w14:paraId="77A05B1A" w14:textId="77777777" w:rsidR="00AC1DF1" w:rsidRPr="00AC1DF1" w:rsidRDefault="00AC1DF1" w:rsidP="00050653">
      <w:pPr>
        <w:pStyle w:val="ListParagraph"/>
        <w:numPr>
          <w:ilvl w:val="0"/>
          <w:numId w:val="15"/>
        </w:numPr>
        <w:spacing w:line="276" w:lineRule="auto"/>
        <w:jc w:val="both"/>
        <w:rPr>
          <w:rFonts w:eastAsia="Times New Roman"/>
          <w:color w:val="auto"/>
        </w:rPr>
      </w:pPr>
      <w:r w:rsidRPr="003E37AD">
        <w:rPr>
          <w:rFonts w:eastAsia="Times New Roman"/>
          <w:color w:val="auto"/>
        </w:rPr>
        <w:t xml:space="preserve">The records of </w:t>
      </w:r>
      <w:r>
        <w:rPr>
          <w:rFonts w:eastAsia="Times New Roman"/>
          <w:color w:val="auto"/>
        </w:rPr>
        <w:t>eight (8)</w:t>
      </w:r>
      <w:r w:rsidRPr="003E37AD">
        <w:rPr>
          <w:rFonts w:eastAsia="Times New Roman"/>
          <w:color w:val="auto"/>
        </w:rPr>
        <w:t xml:space="preserve"> clients reported active within the period of review were found inactive upon review of source documents.</w:t>
      </w:r>
    </w:p>
    <w:p w14:paraId="5DD3E583" w14:textId="5E007E53" w:rsidR="00350D6C" w:rsidRPr="002B2042" w:rsidRDefault="00C51646" w:rsidP="002B2042">
      <w:pPr>
        <w:pStyle w:val="Heading3"/>
        <w:tabs>
          <w:tab w:val="left" w:pos="720"/>
        </w:tabs>
        <w:spacing w:line="276" w:lineRule="auto"/>
        <w:jc w:val="both"/>
        <w:rPr>
          <w:b/>
          <w:bCs/>
          <w:sz w:val="24"/>
          <w:szCs w:val="24"/>
        </w:rPr>
      </w:pPr>
      <w:bookmarkStart w:id="132" w:name="_Toc22295282"/>
      <w:r w:rsidRPr="002B2042">
        <w:rPr>
          <w:b/>
          <w:bCs/>
          <w:sz w:val="24"/>
          <w:szCs w:val="24"/>
        </w:rPr>
        <w:t>4</w:t>
      </w:r>
      <w:r w:rsidR="00B331D1" w:rsidRPr="002B2042">
        <w:rPr>
          <w:b/>
          <w:bCs/>
          <w:sz w:val="24"/>
          <w:szCs w:val="24"/>
        </w:rPr>
        <w:t>.1.</w:t>
      </w:r>
      <w:r w:rsidR="00D540AF" w:rsidRPr="002B2042">
        <w:rPr>
          <w:b/>
          <w:bCs/>
          <w:sz w:val="24"/>
          <w:szCs w:val="24"/>
        </w:rPr>
        <w:t>5</w:t>
      </w:r>
      <w:r w:rsidR="00B331D1" w:rsidRPr="002B2042">
        <w:rPr>
          <w:b/>
          <w:bCs/>
          <w:sz w:val="24"/>
          <w:szCs w:val="24"/>
        </w:rPr>
        <w:t xml:space="preserve"> </w:t>
      </w:r>
      <w:r w:rsidR="002B2042">
        <w:rPr>
          <w:b/>
          <w:bCs/>
          <w:sz w:val="24"/>
          <w:szCs w:val="24"/>
        </w:rPr>
        <w:tab/>
      </w:r>
      <w:r w:rsidR="002B2042" w:rsidRPr="002B2042">
        <w:rPr>
          <w:b/>
          <w:bCs/>
          <w:caps w:val="0"/>
          <w:sz w:val="24"/>
          <w:szCs w:val="24"/>
        </w:rPr>
        <w:t>Ikot Ekpene General Hospital</w:t>
      </w:r>
      <w:bookmarkEnd w:id="132"/>
      <w:r w:rsidR="002B2042" w:rsidRPr="002B2042">
        <w:rPr>
          <w:b/>
          <w:bCs/>
          <w:caps w:val="0"/>
          <w:sz w:val="24"/>
          <w:szCs w:val="24"/>
        </w:rPr>
        <w:t xml:space="preserve"> </w:t>
      </w:r>
    </w:p>
    <w:p w14:paraId="2518B02D" w14:textId="655BEEF6" w:rsidR="00377297" w:rsidRPr="00B566BF" w:rsidRDefault="00377297"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AC1DF1">
        <w:rPr>
          <w:rFonts w:eastAsia="Times New Roman"/>
          <w:color w:val="auto"/>
        </w:rPr>
        <w:t>eight</w:t>
      </w:r>
      <w:r>
        <w:rPr>
          <w:rFonts w:eastAsia="Times New Roman"/>
          <w:color w:val="auto"/>
        </w:rPr>
        <w:t xml:space="preserve"> (</w:t>
      </w:r>
      <w:r w:rsidR="00AC1DF1">
        <w:rPr>
          <w:rFonts w:eastAsia="Times New Roman"/>
          <w:color w:val="auto"/>
        </w:rPr>
        <w:t>8</w:t>
      </w:r>
      <w:r>
        <w:rPr>
          <w:rFonts w:eastAsia="Times New Roman"/>
          <w:color w:val="auto"/>
        </w:rPr>
        <w:t xml:space="preserve">) </w:t>
      </w:r>
      <w:r w:rsidRPr="00B566BF">
        <w:rPr>
          <w:rFonts w:eastAsia="Times New Roman"/>
          <w:color w:val="auto"/>
        </w:rPr>
        <w:t xml:space="preserve">clients </w:t>
      </w:r>
      <w:r w:rsidR="00F27109">
        <w:rPr>
          <w:rFonts w:eastAsia="Times New Roman"/>
          <w:color w:val="auto"/>
        </w:rPr>
        <w:t xml:space="preserve">of the 2,352 </w:t>
      </w:r>
      <w:r w:rsidRPr="00B566BF">
        <w:rPr>
          <w:rFonts w:eastAsia="Times New Roman"/>
          <w:color w:val="auto"/>
        </w:rPr>
        <w:t>reported active within the period of review were not s</w:t>
      </w:r>
      <w:r w:rsidR="00ED0CEC">
        <w:rPr>
          <w:rFonts w:eastAsia="Times New Roman"/>
          <w:color w:val="auto"/>
        </w:rPr>
        <w:t>ighted</w:t>
      </w:r>
      <w:r w:rsidR="00D973DD">
        <w:rPr>
          <w:rFonts w:eastAsia="Times New Roman"/>
          <w:color w:val="auto"/>
        </w:rPr>
        <w:t xml:space="preserve"> for review at the time of visit</w:t>
      </w:r>
      <w:r w:rsidRPr="00B566BF">
        <w:rPr>
          <w:rFonts w:eastAsia="Times New Roman"/>
          <w:color w:val="auto"/>
        </w:rPr>
        <w:t>.</w:t>
      </w:r>
    </w:p>
    <w:p w14:paraId="3F2B832B" w14:textId="77777777" w:rsidR="00377297" w:rsidRDefault="00377297" w:rsidP="00050653">
      <w:pPr>
        <w:pStyle w:val="ListParagraph"/>
        <w:numPr>
          <w:ilvl w:val="0"/>
          <w:numId w:val="18"/>
        </w:numPr>
        <w:spacing w:line="276" w:lineRule="auto"/>
        <w:jc w:val="both"/>
        <w:rPr>
          <w:rFonts w:eastAsia="Times New Roman"/>
          <w:color w:val="auto"/>
        </w:rPr>
      </w:pPr>
      <w:r w:rsidRPr="00B566BF">
        <w:rPr>
          <w:rFonts w:eastAsia="Times New Roman"/>
          <w:color w:val="auto"/>
        </w:rPr>
        <w:t xml:space="preserve">The records of </w:t>
      </w:r>
      <w:r w:rsidR="00AC1DF1">
        <w:rPr>
          <w:rFonts w:eastAsia="Times New Roman"/>
          <w:color w:val="auto"/>
        </w:rPr>
        <w:t>24</w:t>
      </w:r>
      <w:r w:rsidRPr="00B566BF">
        <w:rPr>
          <w:rFonts w:eastAsia="Times New Roman"/>
          <w:color w:val="auto"/>
        </w:rPr>
        <w:t xml:space="preserve"> clients </w:t>
      </w:r>
      <w:r w:rsidRPr="003E37AD">
        <w:rPr>
          <w:rFonts w:eastAsia="Times New Roman"/>
          <w:color w:val="auto"/>
        </w:rPr>
        <w:t>reported active within the period of review were found inactive upon review of source documents.</w:t>
      </w:r>
    </w:p>
    <w:p w14:paraId="0353D3C7" w14:textId="77777777" w:rsidR="00377297" w:rsidRDefault="00377297"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11 active clients not in the IP’s line list were seen, reviewed and captured within the data audit tool.  </w:t>
      </w:r>
    </w:p>
    <w:p w14:paraId="41F033E3" w14:textId="77777777" w:rsidR="00EC605F" w:rsidRDefault="00EC605F" w:rsidP="00050653">
      <w:pPr>
        <w:pStyle w:val="ListParagraph"/>
        <w:numPr>
          <w:ilvl w:val="0"/>
          <w:numId w:val="18"/>
        </w:numPr>
        <w:spacing w:line="276" w:lineRule="auto"/>
        <w:jc w:val="both"/>
        <w:rPr>
          <w:color w:val="auto"/>
        </w:rPr>
      </w:pPr>
      <w:r w:rsidRPr="00377297">
        <w:rPr>
          <w:color w:val="auto"/>
        </w:rPr>
        <w:t>Multiple ART</w:t>
      </w:r>
      <w:r w:rsidR="00377297">
        <w:rPr>
          <w:color w:val="auto"/>
        </w:rPr>
        <w:t xml:space="preserve"> </w:t>
      </w:r>
      <w:r w:rsidRPr="00377297">
        <w:rPr>
          <w:color w:val="auto"/>
        </w:rPr>
        <w:t xml:space="preserve">care cards </w:t>
      </w:r>
      <w:r w:rsidR="00377297">
        <w:rPr>
          <w:color w:val="auto"/>
        </w:rPr>
        <w:t xml:space="preserve">were seen within the same </w:t>
      </w:r>
      <w:r w:rsidRPr="00377297">
        <w:rPr>
          <w:color w:val="auto"/>
        </w:rPr>
        <w:t>fold</w:t>
      </w:r>
      <w:r w:rsidR="00377297">
        <w:rPr>
          <w:color w:val="auto"/>
        </w:rPr>
        <w:t>er</w:t>
      </w:r>
      <w:r w:rsidR="00D973DD">
        <w:rPr>
          <w:color w:val="auto"/>
        </w:rPr>
        <w:t>s</w:t>
      </w:r>
      <w:r w:rsidR="00377297">
        <w:rPr>
          <w:color w:val="auto"/>
        </w:rPr>
        <w:t xml:space="preserve">, often </w:t>
      </w:r>
      <w:r w:rsidRPr="00377297">
        <w:rPr>
          <w:color w:val="auto"/>
        </w:rPr>
        <w:t>with varying age and ART start date</w:t>
      </w:r>
      <w:r w:rsidR="00377297">
        <w:rPr>
          <w:color w:val="auto"/>
        </w:rPr>
        <w:t>s</w:t>
      </w:r>
      <w:r w:rsidRPr="00377297">
        <w:rPr>
          <w:color w:val="auto"/>
        </w:rPr>
        <w:t xml:space="preserve"> recorded on each </w:t>
      </w:r>
      <w:r w:rsidR="00377297">
        <w:rPr>
          <w:color w:val="auto"/>
        </w:rPr>
        <w:t>of the cards</w:t>
      </w:r>
      <w:r w:rsidRPr="00377297">
        <w:rPr>
          <w:color w:val="auto"/>
        </w:rPr>
        <w:t>.</w:t>
      </w:r>
    </w:p>
    <w:p w14:paraId="370366F5" w14:textId="77777777" w:rsidR="00EC605F" w:rsidRDefault="00EC605F" w:rsidP="00050653">
      <w:pPr>
        <w:pStyle w:val="ListParagraph"/>
        <w:numPr>
          <w:ilvl w:val="0"/>
          <w:numId w:val="18"/>
        </w:numPr>
        <w:spacing w:line="276" w:lineRule="auto"/>
        <w:jc w:val="both"/>
        <w:rPr>
          <w:color w:val="auto"/>
        </w:rPr>
      </w:pPr>
      <w:r w:rsidRPr="00EC605F">
        <w:rPr>
          <w:color w:val="auto"/>
        </w:rPr>
        <w:t xml:space="preserve">Five </w:t>
      </w:r>
      <w:r w:rsidR="007201B6">
        <w:rPr>
          <w:color w:val="auto"/>
        </w:rPr>
        <w:t xml:space="preserve">(5) </w:t>
      </w:r>
      <w:r w:rsidR="00D540AF">
        <w:rPr>
          <w:color w:val="auto"/>
        </w:rPr>
        <w:t xml:space="preserve">clients observed to be transferred into care at the facility in the month of July 2019, were </w:t>
      </w:r>
      <w:r w:rsidR="007201B6">
        <w:rPr>
          <w:color w:val="auto"/>
        </w:rPr>
        <w:t xml:space="preserve">wrongly </w:t>
      </w:r>
      <w:r w:rsidR="00D540AF">
        <w:rPr>
          <w:color w:val="auto"/>
        </w:rPr>
        <w:t>reported as active</w:t>
      </w:r>
      <w:r w:rsidR="00D973DD">
        <w:rPr>
          <w:color w:val="auto"/>
        </w:rPr>
        <w:t>ly receiving care</w:t>
      </w:r>
      <w:r w:rsidR="00D540AF">
        <w:rPr>
          <w:color w:val="auto"/>
        </w:rPr>
        <w:t xml:space="preserve"> within the facility </w:t>
      </w:r>
      <w:r w:rsidR="007201B6">
        <w:rPr>
          <w:color w:val="auto"/>
        </w:rPr>
        <w:t>as at end of June 2019</w:t>
      </w:r>
      <w:r w:rsidR="00D540AF">
        <w:rPr>
          <w:color w:val="auto"/>
        </w:rPr>
        <w:t>.</w:t>
      </w:r>
    </w:p>
    <w:p w14:paraId="0CDE8E5E" w14:textId="77777777" w:rsidR="002B2042" w:rsidRDefault="002B2042" w:rsidP="002B2042">
      <w:pPr>
        <w:pStyle w:val="Heading3"/>
        <w:tabs>
          <w:tab w:val="left" w:pos="720"/>
        </w:tabs>
        <w:spacing w:line="276" w:lineRule="auto"/>
        <w:jc w:val="both"/>
        <w:rPr>
          <w:b/>
          <w:bCs/>
          <w:sz w:val="24"/>
          <w:szCs w:val="24"/>
        </w:rPr>
      </w:pPr>
    </w:p>
    <w:p w14:paraId="1891872B" w14:textId="44BFCB14" w:rsidR="00B331D1" w:rsidRPr="002B2042" w:rsidRDefault="00C51646" w:rsidP="002B2042">
      <w:pPr>
        <w:pStyle w:val="Heading3"/>
        <w:tabs>
          <w:tab w:val="left" w:pos="720"/>
        </w:tabs>
        <w:spacing w:line="276" w:lineRule="auto"/>
        <w:jc w:val="both"/>
        <w:rPr>
          <w:b/>
          <w:bCs/>
          <w:sz w:val="24"/>
          <w:szCs w:val="24"/>
        </w:rPr>
      </w:pPr>
      <w:bookmarkStart w:id="133" w:name="_Toc22295283"/>
      <w:r w:rsidRPr="002B2042">
        <w:rPr>
          <w:b/>
          <w:bCs/>
          <w:sz w:val="24"/>
          <w:szCs w:val="24"/>
        </w:rPr>
        <w:lastRenderedPageBreak/>
        <w:t>4</w:t>
      </w:r>
      <w:r w:rsidR="00B331D1" w:rsidRPr="002B2042">
        <w:rPr>
          <w:b/>
          <w:bCs/>
          <w:sz w:val="24"/>
          <w:szCs w:val="24"/>
        </w:rPr>
        <w:t>.1.</w:t>
      </w:r>
      <w:r w:rsidR="00D540AF" w:rsidRPr="002B2042">
        <w:rPr>
          <w:b/>
          <w:bCs/>
          <w:sz w:val="24"/>
          <w:szCs w:val="24"/>
        </w:rPr>
        <w:t>6</w:t>
      </w:r>
      <w:r w:rsidR="00B331D1" w:rsidRPr="002B2042">
        <w:rPr>
          <w:b/>
          <w:bCs/>
          <w:sz w:val="24"/>
          <w:szCs w:val="24"/>
        </w:rPr>
        <w:t xml:space="preserve"> </w:t>
      </w:r>
      <w:r w:rsidR="002B2042">
        <w:rPr>
          <w:b/>
          <w:bCs/>
          <w:sz w:val="24"/>
          <w:szCs w:val="24"/>
        </w:rPr>
        <w:tab/>
      </w:r>
      <w:r w:rsidR="002B2042" w:rsidRPr="002B2042">
        <w:rPr>
          <w:b/>
          <w:bCs/>
          <w:caps w:val="0"/>
          <w:sz w:val="24"/>
          <w:szCs w:val="24"/>
        </w:rPr>
        <w:t>Oron Operational Base Primary Health Centre</w:t>
      </w:r>
      <w:bookmarkEnd w:id="133"/>
    </w:p>
    <w:p w14:paraId="21FB3F02" w14:textId="7FCF2C16" w:rsidR="004D598C" w:rsidRPr="00B566BF" w:rsidRDefault="004D598C"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two (2) </w:t>
      </w:r>
      <w:r w:rsidRPr="00B566BF">
        <w:rPr>
          <w:rFonts w:eastAsia="Times New Roman"/>
          <w:color w:val="auto"/>
        </w:rPr>
        <w:t xml:space="preserve">clients </w:t>
      </w:r>
      <w:r w:rsidR="00F27109">
        <w:rPr>
          <w:rFonts w:eastAsia="Times New Roman"/>
          <w:color w:val="auto"/>
        </w:rPr>
        <w:t xml:space="preserve">of the 1,007 </w:t>
      </w:r>
      <w:r w:rsidRPr="00B566BF">
        <w:rPr>
          <w:rFonts w:eastAsia="Times New Roman"/>
          <w:color w:val="auto"/>
        </w:rPr>
        <w:t>reported active within the period of review were not s</w:t>
      </w:r>
      <w:r w:rsidR="00ED0CEC">
        <w:rPr>
          <w:rFonts w:eastAsia="Times New Roman"/>
          <w:color w:val="auto"/>
        </w:rPr>
        <w:t>ighted</w:t>
      </w:r>
      <w:r w:rsidR="00D973DD">
        <w:rPr>
          <w:rFonts w:eastAsia="Times New Roman"/>
          <w:color w:val="auto"/>
        </w:rPr>
        <w:t xml:space="preserve"> for review at the time of visit</w:t>
      </w:r>
      <w:r w:rsidRPr="00B566BF">
        <w:rPr>
          <w:rFonts w:eastAsia="Times New Roman"/>
          <w:color w:val="auto"/>
        </w:rPr>
        <w:t>.</w:t>
      </w:r>
    </w:p>
    <w:p w14:paraId="3EAD0705" w14:textId="77777777" w:rsidR="004D598C" w:rsidRDefault="004D598C" w:rsidP="00050653">
      <w:pPr>
        <w:pStyle w:val="ListParagraph"/>
        <w:numPr>
          <w:ilvl w:val="0"/>
          <w:numId w:val="18"/>
        </w:numPr>
        <w:spacing w:line="276" w:lineRule="auto"/>
        <w:jc w:val="both"/>
        <w:rPr>
          <w:rFonts w:eastAsia="Times New Roman"/>
          <w:color w:val="auto"/>
        </w:rPr>
      </w:pPr>
      <w:r w:rsidRPr="00B566BF">
        <w:rPr>
          <w:rFonts w:eastAsia="Times New Roman"/>
          <w:color w:val="auto"/>
        </w:rPr>
        <w:t xml:space="preserve">The records of </w:t>
      </w:r>
      <w:r>
        <w:rPr>
          <w:rFonts w:eastAsia="Times New Roman"/>
          <w:color w:val="auto"/>
        </w:rPr>
        <w:t>five (5)</w:t>
      </w:r>
      <w:r w:rsidRPr="00B566BF">
        <w:rPr>
          <w:rFonts w:eastAsia="Times New Roman"/>
          <w:color w:val="auto"/>
        </w:rPr>
        <w:t xml:space="preserve"> clients </w:t>
      </w:r>
      <w:r w:rsidRPr="003E37AD">
        <w:rPr>
          <w:rFonts w:eastAsia="Times New Roman"/>
          <w:color w:val="auto"/>
        </w:rPr>
        <w:t>reported active within the period of review were found inactive upon review of source documents.</w:t>
      </w:r>
    </w:p>
    <w:p w14:paraId="0EF315BF" w14:textId="77777777" w:rsidR="004D598C" w:rsidRDefault="004D598C"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nine (9) active clients not in the IP’s line list were seen, reviewed and captured within the data audit tool.  </w:t>
      </w:r>
    </w:p>
    <w:p w14:paraId="1E960C71" w14:textId="5BA0F76E" w:rsidR="00B331D1" w:rsidRPr="002B2042" w:rsidRDefault="00C51646" w:rsidP="002B2042">
      <w:pPr>
        <w:pStyle w:val="Heading3"/>
        <w:tabs>
          <w:tab w:val="left" w:pos="720"/>
        </w:tabs>
        <w:spacing w:line="276" w:lineRule="auto"/>
        <w:jc w:val="both"/>
        <w:rPr>
          <w:b/>
          <w:bCs/>
          <w:sz w:val="24"/>
          <w:szCs w:val="24"/>
        </w:rPr>
      </w:pPr>
      <w:bookmarkStart w:id="134" w:name="_Toc22295284"/>
      <w:r w:rsidRPr="002B2042">
        <w:rPr>
          <w:b/>
          <w:bCs/>
          <w:sz w:val="24"/>
          <w:szCs w:val="24"/>
        </w:rPr>
        <w:t>4</w:t>
      </w:r>
      <w:r w:rsidR="00B331D1" w:rsidRPr="002B2042">
        <w:rPr>
          <w:b/>
          <w:bCs/>
          <w:sz w:val="24"/>
          <w:szCs w:val="24"/>
        </w:rPr>
        <w:t>.1.</w:t>
      </w:r>
      <w:r w:rsidR="00D540AF" w:rsidRPr="002B2042">
        <w:rPr>
          <w:b/>
          <w:bCs/>
          <w:sz w:val="24"/>
          <w:szCs w:val="24"/>
        </w:rPr>
        <w:t>7</w:t>
      </w:r>
      <w:r w:rsidR="00B331D1" w:rsidRPr="002B2042">
        <w:rPr>
          <w:b/>
          <w:bCs/>
          <w:sz w:val="24"/>
          <w:szCs w:val="24"/>
        </w:rPr>
        <w:t xml:space="preserve"> </w:t>
      </w:r>
      <w:r w:rsidR="002B2042">
        <w:rPr>
          <w:b/>
          <w:bCs/>
          <w:sz w:val="24"/>
          <w:szCs w:val="24"/>
        </w:rPr>
        <w:tab/>
      </w:r>
      <w:r w:rsidR="002B2042" w:rsidRPr="002B2042">
        <w:rPr>
          <w:b/>
          <w:bCs/>
          <w:caps w:val="0"/>
          <w:sz w:val="24"/>
          <w:szCs w:val="24"/>
        </w:rPr>
        <w:t>Enwang Primary Health Centre</w:t>
      </w:r>
      <w:bookmarkEnd w:id="134"/>
    </w:p>
    <w:p w14:paraId="7D680C89" w14:textId="0B1A4E24" w:rsidR="001B40DD" w:rsidRPr="00B566BF" w:rsidRDefault="001B40DD"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2</w:t>
      </w:r>
      <w:r w:rsidR="00146E8F">
        <w:rPr>
          <w:rFonts w:eastAsia="Times New Roman"/>
          <w:color w:val="auto"/>
        </w:rPr>
        <w:t>1</w:t>
      </w:r>
      <w:r w:rsidRPr="00B566BF">
        <w:rPr>
          <w:rFonts w:eastAsia="Times New Roman"/>
          <w:color w:val="auto"/>
        </w:rPr>
        <w:t xml:space="preserve"> clients </w:t>
      </w:r>
      <w:r w:rsidR="00F27109">
        <w:rPr>
          <w:rFonts w:eastAsia="Times New Roman"/>
          <w:color w:val="auto"/>
        </w:rPr>
        <w:t xml:space="preserve">of the 1,723 </w:t>
      </w:r>
      <w:r w:rsidRPr="00B566BF">
        <w:rPr>
          <w:rFonts w:eastAsia="Times New Roman"/>
          <w:color w:val="auto"/>
        </w:rPr>
        <w:t>reported active within the period of review were not s</w:t>
      </w:r>
      <w:r w:rsidR="00ED0CEC">
        <w:rPr>
          <w:rFonts w:eastAsia="Times New Roman"/>
          <w:color w:val="auto"/>
        </w:rPr>
        <w:t>ighted</w:t>
      </w:r>
      <w:r w:rsidR="00D973DD">
        <w:rPr>
          <w:rFonts w:eastAsia="Times New Roman"/>
          <w:color w:val="auto"/>
        </w:rPr>
        <w:t xml:space="preserve"> for review at the time of visit</w:t>
      </w:r>
      <w:r w:rsidRPr="00B566BF">
        <w:rPr>
          <w:rFonts w:eastAsia="Times New Roman"/>
          <w:color w:val="auto"/>
        </w:rPr>
        <w:t>.</w:t>
      </w:r>
    </w:p>
    <w:p w14:paraId="1BB5DA89" w14:textId="77777777" w:rsidR="001B40DD" w:rsidRDefault="001B40DD" w:rsidP="00050653">
      <w:pPr>
        <w:pStyle w:val="ListParagraph"/>
        <w:numPr>
          <w:ilvl w:val="0"/>
          <w:numId w:val="18"/>
        </w:numPr>
        <w:spacing w:line="276" w:lineRule="auto"/>
        <w:jc w:val="both"/>
        <w:rPr>
          <w:rFonts w:eastAsia="Times New Roman"/>
          <w:color w:val="auto"/>
        </w:rPr>
      </w:pPr>
      <w:r w:rsidRPr="00B566BF">
        <w:rPr>
          <w:rFonts w:eastAsia="Times New Roman"/>
          <w:color w:val="auto"/>
        </w:rPr>
        <w:t xml:space="preserve">The records of </w:t>
      </w:r>
      <w:r w:rsidR="00146E8F">
        <w:rPr>
          <w:rFonts w:eastAsia="Times New Roman"/>
          <w:color w:val="auto"/>
        </w:rPr>
        <w:t>31</w:t>
      </w:r>
      <w:r w:rsidRPr="00B566BF">
        <w:rPr>
          <w:rFonts w:eastAsia="Times New Roman"/>
          <w:color w:val="auto"/>
        </w:rPr>
        <w:t xml:space="preserve"> clients </w:t>
      </w:r>
      <w:r w:rsidRPr="003E37AD">
        <w:rPr>
          <w:rFonts w:eastAsia="Times New Roman"/>
          <w:color w:val="auto"/>
        </w:rPr>
        <w:t>reported active within the period of review were found inactive upon review of source documents.</w:t>
      </w:r>
    </w:p>
    <w:p w14:paraId="2A8D6980" w14:textId="77777777" w:rsidR="001B40DD" w:rsidRPr="008C4FF3" w:rsidRDefault="001B40DD"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111 active clients not in the IP’s line list were seen, reviewed and captured within the data audit tool.  </w:t>
      </w:r>
      <w:r w:rsidR="0032435C">
        <w:rPr>
          <w:rFonts w:eastAsia="Times New Roman"/>
          <w:color w:val="auto"/>
        </w:rPr>
        <w:t xml:space="preserve">These 111 clients were majorly devolved clients who receive drug refills within the community but have records domiciled in the health facility. The </w:t>
      </w:r>
      <w:r w:rsidR="00D973DD">
        <w:rPr>
          <w:rFonts w:eastAsia="Times New Roman"/>
          <w:color w:val="auto"/>
        </w:rPr>
        <w:t xml:space="preserve">client </w:t>
      </w:r>
      <w:r w:rsidR="0032435C">
        <w:rPr>
          <w:rFonts w:eastAsia="Times New Roman"/>
          <w:color w:val="auto"/>
        </w:rPr>
        <w:t>records were not brought to the facility on time to be captured with the TX_CURR data reported for FY 2019 Q3.</w:t>
      </w:r>
    </w:p>
    <w:p w14:paraId="0E152207" w14:textId="77777777" w:rsidR="008C4FF3" w:rsidRDefault="008C4FF3" w:rsidP="00050653">
      <w:pPr>
        <w:pStyle w:val="ListParagraph"/>
        <w:numPr>
          <w:ilvl w:val="0"/>
          <w:numId w:val="18"/>
        </w:numPr>
        <w:spacing w:line="276" w:lineRule="auto"/>
        <w:jc w:val="both"/>
        <w:rPr>
          <w:color w:val="auto"/>
        </w:rPr>
      </w:pPr>
      <w:r>
        <w:rPr>
          <w:color w:val="auto"/>
        </w:rPr>
        <w:t>Inconsistency between the number of active clients on the IP’s line list and the number of active clients in the EMR/LAMIS</w:t>
      </w:r>
      <w:r w:rsidR="0099608B">
        <w:rPr>
          <w:color w:val="auto"/>
        </w:rPr>
        <w:t xml:space="preserve"> at the facility.</w:t>
      </w:r>
    </w:p>
    <w:p w14:paraId="5BC727CE" w14:textId="77777777" w:rsidR="001B40DD" w:rsidRPr="001B40DD" w:rsidRDefault="0099608B" w:rsidP="00050653">
      <w:pPr>
        <w:pStyle w:val="ListParagraph"/>
        <w:numPr>
          <w:ilvl w:val="0"/>
          <w:numId w:val="18"/>
        </w:numPr>
        <w:spacing w:line="276" w:lineRule="auto"/>
        <w:jc w:val="both"/>
        <w:rPr>
          <w:color w:val="auto"/>
        </w:rPr>
      </w:pPr>
      <w:r>
        <w:rPr>
          <w:color w:val="auto"/>
        </w:rPr>
        <w:t>Transcription error</w:t>
      </w:r>
      <w:r w:rsidR="00CE1E42">
        <w:rPr>
          <w:color w:val="auto"/>
        </w:rPr>
        <w:t>s</w:t>
      </w:r>
      <w:r>
        <w:rPr>
          <w:color w:val="auto"/>
        </w:rPr>
        <w:t xml:space="preserve"> </w:t>
      </w:r>
      <w:r w:rsidR="00CE1E42">
        <w:rPr>
          <w:color w:val="auto"/>
        </w:rPr>
        <w:t xml:space="preserve">observed </w:t>
      </w:r>
      <w:r>
        <w:rPr>
          <w:color w:val="auto"/>
        </w:rPr>
        <w:t xml:space="preserve">between the unique ID </w:t>
      </w:r>
      <w:r w:rsidR="00822642">
        <w:rPr>
          <w:color w:val="auto"/>
        </w:rPr>
        <w:t xml:space="preserve">written </w:t>
      </w:r>
      <w:r>
        <w:rPr>
          <w:color w:val="auto"/>
        </w:rPr>
        <w:t xml:space="preserve">on the client folder and the unique ID on the IP’s line list and </w:t>
      </w:r>
      <w:r w:rsidR="00822642">
        <w:rPr>
          <w:color w:val="auto"/>
        </w:rPr>
        <w:t xml:space="preserve">the </w:t>
      </w:r>
      <w:r>
        <w:rPr>
          <w:color w:val="auto"/>
        </w:rPr>
        <w:t xml:space="preserve">LAMIS line list. </w:t>
      </w:r>
    </w:p>
    <w:p w14:paraId="024EEBB2" w14:textId="77777777" w:rsidR="001B40DD" w:rsidRPr="001B40DD" w:rsidRDefault="001B40DD" w:rsidP="00050653">
      <w:pPr>
        <w:pStyle w:val="ListParagraph"/>
        <w:numPr>
          <w:ilvl w:val="0"/>
          <w:numId w:val="18"/>
        </w:numPr>
        <w:spacing w:line="276" w:lineRule="auto"/>
        <w:jc w:val="both"/>
        <w:rPr>
          <w:color w:val="auto"/>
        </w:rPr>
      </w:pPr>
      <w:r w:rsidRPr="001B40DD">
        <w:rPr>
          <w:color w:val="auto"/>
        </w:rPr>
        <w:t xml:space="preserve">A client </w:t>
      </w:r>
      <w:r w:rsidR="0099608B">
        <w:rPr>
          <w:color w:val="auto"/>
        </w:rPr>
        <w:t>with un</w:t>
      </w:r>
      <w:r w:rsidRPr="001B40DD">
        <w:rPr>
          <w:color w:val="auto"/>
        </w:rPr>
        <w:t xml:space="preserve">ique ID AKS/006/0524 </w:t>
      </w:r>
      <w:r w:rsidR="0099608B">
        <w:rPr>
          <w:color w:val="auto"/>
        </w:rPr>
        <w:t xml:space="preserve">was observed to have </w:t>
      </w:r>
      <w:r w:rsidR="00CE1E42">
        <w:rPr>
          <w:color w:val="auto"/>
        </w:rPr>
        <w:t>two</w:t>
      </w:r>
      <w:r w:rsidRPr="001B40DD">
        <w:rPr>
          <w:color w:val="auto"/>
        </w:rPr>
        <w:t xml:space="preserve"> folders with different ART start dates and last </w:t>
      </w:r>
      <w:r w:rsidR="0099608B">
        <w:rPr>
          <w:color w:val="auto"/>
        </w:rPr>
        <w:t xml:space="preserve">drug </w:t>
      </w:r>
      <w:r w:rsidRPr="001B40DD">
        <w:rPr>
          <w:color w:val="auto"/>
        </w:rPr>
        <w:t>pick up dates;</w:t>
      </w:r>
      <w:r w:rsidR="0099608B">
        <w:rPr>
          <w:color w:val="auto"/>
        </w:rPr>
        <w:t xml:space="preserve"> May 18, 2019 </w:t>
      </w:r>
      <w:r w:rsidRPr="001B40DD">
        <w:rPr>
          <w:color w:val="auto"/>
        </w:rPr>
        <w:t xml:space="preserve">with last pick up </w:t>
      </w:r>
      <w:r w:rsidR="0032756E">
        <w:rPr>
          <w:color w:val="auto"/>
        </w:rPr>
        <w:t xml:space="preserve">date as </w:t>
      </w:r>
      <w:r w:rsidR="0099608B">
        <w:rPr>
          <w:color w:val="auto"/>
        </w:rPr>
        <w:t>June 1</w:t>
      </w:r>
      <w:r w:rsidR="0032756E">
        <w:rPr>
          <w:color w:val="auto"/>
        </w:rPr>
        <w:t>8</w:t>
      </w:r>
      <w:r w:rsidR="0099608B">
        <w:rPr>
          <w:color w:val="auto"/>
        </w:rPr>
        <w:t xml:space="preserve">, 2019 on one folder and </w:t>
      </w:r>
      <w:r w:rsidR="0032756E">
        <w:rPr>
          <w:color w:val="auto"/>
        </w:rPr>
        <w:t xml:space="preserve">May 19, 2019 </w:t>
      </w:r>
      <w:r w:rsidRPr="001B40DD">
        <w:rPr>
          <w:color w:val="auto"/>
        </w:rPr>
        <w:t xml:space="preserve">with last pick up date </w:t>
      </w:r>
      <w:r w:rsidR="0032756E">
        <w:rPr>
          <w:color w:val="auto"/>
        </w:rPr>
        <w:t>as June 13, 2019.</w:t>
      </w:r>
    </w:p>
    <w:p w14:paraId="28B4C7AF" w14:textId="4201C4FF" w:rsidR="00B331D1" w:rsidRPr="002B2042" w:rsidRDefault="00C51646" w:rsidP="002B2042">
      <w:pPr>
        <w:pStyle w:val="Heading3"/>
        <w:tabs>
          <w:tab w:val="left" w:pos="720"/>
        </w:tabs>
        <w:spacing w:line="276" w:lineRule="auto"/>
        <w:jc w:val="both"/>
        <w:rPr>
          <w:b/>
          <w:bCs/>
          <w:sz w:val="24"/>
          <w:szCs w:val="24"/>
        </w:rPr>
      </w:pPr>
      <w:bookmarkStart w:id="135" w:name="_Toc22295285"/>
      <w:r w:rsidRPr="002B2042">
        <w:rPr>
          <w:b/>
          <w:bCs/>
          <w:sz w:val="24"/>
          <w:szCs w:val="24"/>
        </w:rPr>
        <w:t>4</w:t>
      </w:r>
      <w:r w:rsidR="00B331D1" w:rsidRPr="002B2042">
        <w:rPr>
          <w:b/>
          <w:bCs/>
          <w:sz w:val="24"/>
          <w:szCs w:val="24"/>
        </w:rPr>
        <w:t>.1.</w:t>
      </w:r>
      <w:r w:rsidR="00D540AF" w:rsidRPr="002B2042">
        <w:rPr>
          <w:b/>
          <w:bCs/>
          <w:sz w:val="24"/>
          <w:szCs w:val="24"/>
        </w:rPr>
        <w:t>8</w:t>
      </w:r>
      <w:r w:rsidR="00B331D1" w:rsidRPr="002B2042">
        <w:rPr>
          <w:b/>
          <w:bCs/>
          <w:sz w:val="24"/>
          <w:szCs w:val="24"/>
        </w:rPr>
        <w:t xml:space="preserve"> </w:t>
      </w:r>
      <w:r w:rsidR="002B2042">
        <w:rPr>
          <w:b/>
          <w:bCs/>
          <w:sz w:val="24"/>
          <w:szCs w:val="24"/>
        </w:rPr>
        <w:tab/>
      </w:r>
      <w:r w:rsidR="002B2042" w:rsidRPr="002B2042">
        <w:rPr>
          <w:b/>
          <w:bCs/>
          <w:caps w:val="0"/>
          <w:sz w:val="24"/>
          <w:szCs w:val="24"/>
        </w:rPr>
        <w:t>Ikot Ebak Poly Clinic</w:t>
      </w:r>
      <w:bookmarkEnd w:id="135"/>
    </w:p>
    <w:p w14:paraId="3A5D4B03" w14:textId="1178A8D3" w:rsidR="00FB4772" w:rsidRPr="00B566BF" w:rsidRDefault="00FB4772"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f</w:t>
      </w:r>
      <w:r w:rsidR="00D347E7">
        <w:rPr>
          <w:rFonts w:eastAsia="Times New Roman"/>
          <w:color w:val="auto"/>
        </w:rPr>
        <w:t>our</w:t>
      </w:r>
      <w:r>
        <w:rPr>
          <w:rFonts w:eastAsia="Times New Roman"/>
          <w:color w:val="auto"/>
        </w:rPr>
        <w:t xml:space="preserve"> (</w:t>
      </w:r>
      <w:r w:rsidR="00D347E7">
        <w:rPr>
          <w:rFonts w:eastAsia="Times New Roman"/>
          <w:color w:val="auto"/>
        </w:rPr>
        <w:t>4</w:t>
      </w:r>
      <w:r>
        <w:rPr>
          <w:rFonts w:eastAsia="Times New Roman"/>
          <w:color w:val="auto"/>
        </w:rPr>
        <w:t>)</w:t>
      </w:r>
      <w:r w:rsidRPr="00B566BF">
        <w:rPr>
          <w:rFonts w:eastAsia="Times New Roman"/>
          <w:color w:val="auto"/>
        </w:rPr>
        <w:t xml:space="preserve"> clients </w:t>
      </w:r>
      <w:r w:rsidR="00F27109">
        <w:rPr>
          <w:rFonts w:eastAsia="Times New Roman"/>
          <w:color w:val="auto"/>
        </w:rPr>
        <w:t xml:space="preserve">of the 1,104 </w:t>
      </w:r>
      <w:r w:rsidRPr="00B566BF">
        <w:rPr>
          <w:rFonts w:eastAsia="Times New Roman"/>
          <w:color w:val="auto"/>
        </w:rPr>
        <w:t>reported active within the period of review were not s</w:t>
      </w:r>
      <w:r w:rsidR="00ED0CEC">
        <w:rPr>
          <w:rFonts w:eastAsia="Times New Roman"/>
          <w:color w:val="auto"/>
        </w:rPr>
        <w:t>ighted</w:t>
      </w:r>
      <w:r w:rsidR="00CE1E42">
        <w:rPr>
          <w:rFonts w:eastAsia="Times New Roman"/>
          <w:color w:val="auto"/>
        </w:rPr>
        <w:t xml:space="preserve"> for review at the time of visit.</w:t>
      </w:r>
    </w:p>
    <w:p w14:paraId="281372AE" w14:textId="77777777" w:rsidR="00FB4772" w:rsidRDefault="00FB4772" w:rsidP="00050653">
      <w:pPr>
        <w:pStyle w:val="ListParagraph"/>
        <w:numPr>
          <w:ilvl w:val="0"/>
          <w:numId w:val="18"/>
        </w:numPr>
        <w:spacing w:line="276" w:lineRule="auto"/>
        <w:jc w:val="both"/>
        <w:rPr>
          <w:rFonts w:eastAsia="Times New Roman"/>
          <w:color w:val="auto"/>
        </w:rPr>
      </w:pPr>
      <w:r w:rsidRPr="00B566BF">
        <w:rPr>
          <w:rFonts w:eastAsia="Times New Roman"/>
          <w:color w:val="auto"/>
        </w:rPr>
        <w:t xml:space="preserve">The records of </w:t>
      </w:r>
      <w:r w:rsidR="00D347E7">
        <w:rPr>
          <w:rFonts w:eastAsia="Times New Roman"/>
          <w:color w:val="auto"/>
        </w:rPr>
        <w:t>five</w:t>
      </w:r>
      <w:r>
        <w:rPr>
          <w:rFonts w:eastAsia="Times New Roman"/>
          <w:color w:val="auto"/>
        </w:rPr>
        <w:t xml:space="preserve"> (</w:t>
      </w:r>
      <w:r w:rsidR="00D347E7">
        <w:rPr>
          <w:rFonts w:eastAsia="Times New Roman"/>
          <w:color w:val="auto"/>
        </w:rPr>
        <w:t>5</w:t>
      </w:r>
      <w:r>
        <w:rPr>
          <w:rFonts w:eastAsia="Times New Roman"/>
          <w:color w:val="auto"/>
        </w:rPr>
        <w:t xml:space="preserve">)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0D2346B8" w14:textId="77777777" w:rsidR="00FB4772" w:rsidRPr="00675262" w:rsidRDefault="00FB4772"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18 active clients not in the IP’s line list were seen, reviewed and captured within the data audit tool.  </w:t>
      </w:r>
    </w:p>
    <w:p w14:paraId="1D5CBB97" w14:textId="067688E9" w:rsidR="009A44F4" w:rsidRPr="002B2042" w:rsidRDefault="00C51646" w:rsidP="002B2042">
      <w:pPr>
        <w:pStyle w:val="Heading3"/>
        <w:tabs>
          <w:tab w:val="left" w:pos="720"/>
        </w:tabs>
        <w:spacing w:line="276" w:lineRule="auto"/>
        <w:jc w:val="both"/>
        <w:rPr>
          <w:b/>
          <w:bCs/>
          <w:sz w:val="24"/>
          <w:szCs w:val="24"/>
        </w:rPr>
      </w:pPr>
      <w:bookmarkStart w:id="136" w:name="_Toc22295286"/>
      <w:r w:rsidRPr="002B2042">
        <w:rPr>
          <w:b/>
          <w:bCs/>
          <w:sz w:val="24"/>
          <w:szCs w:val="24"/>
        </w:rPr>
        <w:t>4</w:t>
      </w:r>
      <w:r w:rsidR="009A44F4" w:rsidRPr="002B2042">
        <w:rPr>
          <w:b/>
          <w:bCs/>
          <w:sz w:val="24"/>
          <w:szCs w:val="24"/>
        </w:rPr>
        <w:t>.1.</w:t>
      </w:r>
      <w:r w:rsidR="00D540AF" w:rsidRPr="002B2042">
        <w:rPr>
          <w:b/>
          <w:bCs/>
          <w:sz w:val="24"/>
          <w:szCs w:val="24"/>
        </w:rPr>
        <w:t>9</w:t>
      </w:r>
      <w:r w:rsidR="009A44F4" w:rsidRPr="002B2042">
        <w:rPr>
          <w:b/>
          <w:bCs/>
          <w:sz w:val="24"/>
          <w:szCs w:val="24"/>
        </w:rPr>
        <w:t xml:space="preserve"> </w:t>
      </w:r>
      <w:r w:rsidR="00AA2048">
        <w:rPr>
          <w:b/>
          <w:bCs/>
          <w:sz w:val="24"/>
          <w:szCs w:val="24"/>
        </w:rPr>
        <w:tab/>
      </w:r>
      <w:r w:rsidR="00AA2048" w:rsidRPr="002B2042">
        <w:rPr>
          <w:b/>
          <w:bCs/>
          <w:caps w:val="0"/>
          <w:sz w:val="24"/>
          <w:szCs w:val="24"/>
        </w:rPr>
        <w:t>University Teaching Hospital</w:t>
      </w:r>
      <w:bookmarkEnd w:id="136"/>
    </w:p>
    <w:p w14:paraId="099552EC" w14:textId="26F123B3" w:rsidR="00675262" w:rsidRPr="00B566BF" w:rsidRDefault="00675262"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5</w:t>
      </w:r>
      <w:r w:rsidR="00FF79E2">
        <w:rPr>
          <w:rFonts w:eastAsia="Times New Roman"/>
          <w:color w:val="auto"/>
        </w:rPr>
        <w:t>5</w:t>
      </w:r>
      <w:r w:rsidRPr="00B566BF">
        <w:rPr>
          <w:rFonts w:eastAsia="Times New Roman"/>
          <w:color w:val="auto"/>
        </w:rPr>
        <w:t xml:space="preserve"> clients </w:t>
      </w:r>
      <w:r w:rsidR="00F27109">
        <w:rPr>
          <w:rFonts w:eastAsia="Times New Roman"/>
          <w:color w:val="auto"/>
        </w:rPr>
        <w:t xml:space="preserve">of the 3,906 </w:t>
      </w:r>
      <w:r w:rsidRPr="00B566BF">
        <w:rPr>
          <w:rFonts w:eastAsia="Times New Roman"/>
          <w:color w:val="auto"/>
        </w:rPr>
        <w:t>reported active within the period of review were not s</w:t>
      </w:r>
      <w:r w:rsidR="00ED0CEC">
        <w:rPr>
          <w:rFonts w:eastAsia="Times New Roman"/>
          <w:color w:val="auto"/>
        </w:rPr>
        <w:t>ighted</w:t>
      </w:r>
      <w:r w:rsidR="00822642">
        <w:rPr>
          <w:rFonts w:eastAsia="Times New Roman"/>
          <w:color w:val="auto"/>
        </w:rPr>
        <w:t xml:space="preserve"> for review at the time of visit.</w:t>
      </w:r>
    </w:p>
    <w:p w14:paraId="409ACAA7" w14:textId="77777777" w:rsidR="00675262" w:rsidRDefault="00675262"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four (4)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0D5D34E0" w14:textId="77777777" w:rsidR="00675262" w:rsidRPr="00675262" w:rsidRDefault="00675262"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84 active clients not in the IP’s line list were seen, reviewed and captured within the data audit tool.  </w:t>
      </w:r>
    </w:p>
    <w:p w14:paraId="4BC21E6F" w14:textId="77777777" w:rsidR="0048518C" w:rsidRPr="007201B6" w:rsidRDefault="007201B6" w:rsidP="00050653">
      <w:pPr>
        <w:pStyle w:val="ListParagraph"/>
        <w:numPr>
          <w:ilvl w:val="0"/>
          <w:numId w:val="18"/>
        </w:numPr>
        <w:spacing w:line="276" w:lineRule="auto"/>
        <w:jc w:val="both"/>
        <w:rPr>
          <w:rFonts w:eastAsia="Times New Roman"/>
          <w:color w:val="auto"/>
        </w:rPr>
      </w:pPr>
      <w:r w:rsidRPr="007201B6">
        <w:rPr>
          <w:rFonts w:eastAsia="Times New Roman"/>
          <w:color w:val="auto"/>
        </w:rPr>
        <w:lastRenderedPageBreak/>
        <w:t xml:space="preserve">During the mop-up site visits, folders previously pending review/not seen during the first visit to the site, were presented for review as new folders containing a few PMM forms for clients that have been active for a considerable number of years. These folders were termed ‘temporary folders’. </w:t>
      </w:r>
    </w:p>
    <w:p w14:paraId="711676D7" w14:textId="752B7D16" w:rsidR="009A44F4" w:rsidRPr="00AA2048" w:rsidRDefault="00C51646" w:rsidP="00AA2048">
      <w:pPr>
        <w:pStyle w:val="Heading3"/>
        <w:tabs>
          <w:tab w:val="left" w:pos="720"/>
        </w:tabs>
        <w:spacing w:line="276" w:lineRule="auto"/>
        <w:jc w:val="both"/>
        <w:rPr>
          <w:b/>
          <w:bCs/>
          <w:sz w:val="24"/>
          <w:szCs w:val="24"/>
        </w:rPr>
      </w:pPr>
      <w:bookmarkStart w:id="137" w:name="_Toc22295287"/>
      <w:r w:rsidRPr="00AA2048">
        <w:rPr>
          <w:b/>
          <w:bCs/>
          <w:sz w:val="24"/>
          <w:szCs w:val="24"/>
        </w:rPr>
        <w:t>4</w:t>
      </w:r>
      <w:r w:rsidR="009A44F4" w:rsidRPr="00AA2048">
        <w:rPr>
          <w:b/>
          <w:bCs/>
          <w:sz w:val="24"/>
          <w:szCs w:val="24"/>
        </w:rPr>
        <w:t>.1.1</w:t>
      </w:r>
      <w:r w:rsidR="00D540AF" w:rsidRPr="00AA2048">
        <w:rPr>
          <w:b/>
          <w:bCs/>
          <w:sz w:val="24"/>
          <w:szCs w:val="24"/>
        </w:rPr>
        <w:t>0</w:t>
      </w:r>
      <w:r w:rsidR="00AA2048">
        <w:rPr>
          <w:b/>
          <w:bCs/>
          <w:sz w:val="24"/>
          <w:szCs w:val="24"/>
        </w:rPr>
        <w:tab/>
      </w:r>
      <w:r w:rsidR="00AA2048" w:rsidRPr="00AA2048">
        <w:rPr>
          <w:b/>
          <w:bCs/>
          <w:caps w:val="0"/>
          <w:sz w:val="24"/>
          <w:szCs w:val="24"/>
        </w:rPr>
        <w:t xml:space="preserve">Oron General </w:t>
      </w:r>
      <w:r w:rsidR="00A705BB" w:rsidRPr="00AA2048">
        <w:rPr>
          <w:b/>
          <w:bCs/>
          <w:caps w:val="0"/>
          <w:sz w:val="24"/>
          <w:szCs w:val="24"/>
        </w:rPr>
        <w:t>Hospital</w:t>
      </w:r>
      <w:r w:rsidR="00AA2048" w:rsidRPr="00AA2048">
        <w:rPr>
          <w:b/>
          <w:bCs/>
          <w:caps w:val="0"/>
          <w:sz w:val="24"/>
          <w:szCs w:val="24"/>
        </w:rPr>
        <w:t xml:space="preserve"> (Iquita)</w:t>
      </w:r>
      <w:bookmarkEnd w:id="137"/>
    </w:p>
    <w:p w14:paraId="05DA133D" w14:textId="432D9258" w:rsidR="0048518C" w:rsidRPr="00B566BF" w:rsidRDefault="0048518C"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DD0C37">
        <w:rPr>
          <w:rFonts w:eastAsia="Times New Roman"/>
          <w:color w:val="auto"/>
        </w:rPr>
        <w:t>47</w:t>
      </w:r>
      <w:r w:rsidRPr="00B566BF">
        <w:rPr>
          <w:rFonts w:eastAsia="Times New Roman"/>
          <w:color w:val="auto"/>
        </w:rPr>
        <w:t xml:space="preserve"> clients </w:t>
      </w:r>
      <w:r w:rsidR="00F27109">
        <w:rPr>
          <w:rFonts w:eastAsia="Times New Roman"/>
          <w:color w:val="auto"/>
        </w:rPr>
        <w:t xml:space="preserve">of the 3,582 </w:t>
      </w:r>
      <w:r w:rsidRPr="00B566BF">
        <w:rPr>
          <w:rFonts w:eastAsia="Times New Roman"/>
          <w:color w:val="auto"/>
        </w:rPr>
        <w:t>reported active within the period of review were not s</w:t>
      </w:r>
      <w:r w:rsidR="00ED0CEC">
        <w:rPr>
          <w:rFonts w:eastAsia="Times New Roman"/>
          <w:color w:val="auto"/>
        </w:rPr>
        <w:t>ighted</w:t>
      </w:r>
      <w:r w:rsidR="00822642">
        <w:rPr>
          <w:rFonts w:eastAsia="Times New Roman"/>
          <w:color w:val="auto"/>
        </w:rPr>
        <w:t xml:space="preserve"> for review at the time of visit</w:t>
      </w:r>
      <w:r w:rsidRPr="00B566BF">
        <w:rPr>
          <w:rFonts w:eastAsia="Times New Roman"/>
          <w:color w:val="auto"/>
        </w:rPr>
        <w:t>.</w:t>
      </w:r>
    </w:p>
    <w:p w14:paraId="1A20CBD3" w14:textId="77777777" w:rsidR="0048518C" w:rsidRDefault="0048518C"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five (5)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77382E1F" w14:textId="77777777" w:rsidR="0048518C" w:rsidRDefault="0048518C"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24 active clients not in the IP’s line list were seen, reviewed and captured within the data audit tool.  </w:t>
      </w:r>
    </w:p>
    <w:p w14:paraId="414E5E9C" w14:textId="77777777" w:rsidR="00501889" w:rsidRDefault="00084995" w:rsidP="00050653">
      <w:pPr>
        <w:pStyle w:val="ListParagraph"/>
        <w:numPr>
          <w:ilvl w:val="0"/>
          <w:numId w:val="18"/>
        </w:numPr>
        <w:spacing w:line="276" w:lineRule="auto"/>
        <w:jc w:val="both"/>
        <w:rPr>
          <w:rFonts w:eastAsia="Times New Roman"/>
          <w:color w:val="auto"/>
        </w:rPr>
      </w:pPr>
      <w:r>
        <w:rPr>
          <w:rFonts w:eastAsia="Times New Roman"/>
          <w:color w:val="auto"/>
        </w:rPr>
        <w:t xml:space="preserve">During the mop-up site visits, </w:t>
      </w:r>
      <w:r w:rsidR="00903212">
        <w:rPr>
          <w:rFonts w:eastAsia="Times New Roman"/>
          <w:color w:val="auto"/>
        </w:rPr>
        <w:t xml:space="preserve">22 </w:t>
      </w:r>
      <w:r>
        <w:rPr>
          <w:rFonts w:eastAsia="Times New Roman"/>
          <w:color w:val="auto"/>
        </w:rPr>
        <w:t xml:space="preserve">folders previously pending review/not seen during the first visit to the site, were presented for review as new folders containing a few </w:t>
      </w:r>
      <w:r w:rsidR="007201B6">
        <w:rPr>
          <w:rFonts w:eastAsia="Times New Roman"/>
          <w:color w:val="auto"/>
        </w:rPr>
        <w:t xml:space="preserve">PMM </w:t>
      </w:r>
      <w:r>
        <w:rPr>
          <w:rFonts w:eastAsia="Times New Roman"/>
          <w:color w:val="auto"/>
        </w:rPr>
        <w:t>forms for clients that have been active for a considerable number of years. These folders were termed ‘temporary folders.’</w:t>
      </w:r>
      <w:r w:rsidR="00501889">
        <w:rPr>
          <w:rFonts w:eastAsia="Times New Roman"/>
          <w:color w:val="auto"/>
        </w:rPr>
        <w:t xml:space="preserve"> It was explained that the recent renovations at the hospital resulted in the movement of client records to a different storage space, which made it difficult to retrieve the actual folders.</w:t>
      </w:r>
    </w:p>
    <w:p w14:paraId="7690708B" w14:textId="77777777" w:rsidR="0048518C" w:rsidRPr="00903212" w:rsidRDefault="00903212" w:rsidP="00050653">
      <w:pPr>
        <w:pStyle w:val="ListParagraph"/>
        <w:numPr>
          <w:ilvl w:val="0"/>
          <w:numId w:val="18"/>
        </w:numPr>
        <w:spacing w:line="276" w:lineRule="auto"/>
        <w:jc w:val="both"/>
        <w:rPr>
          <w:rFonts w:eastAsia="Times New Roman"/>
          <w:color w:val="auto"/>
        </w:rPr>
      </w:pPr>
      <w:r>
        <w:rPr>
          <w:rFonts w:eastAsia="Times New Roman"/>
          <w:color w:val="auto"/>
        </w:rPr>
        <w:t>Some active clients on the IP’s line list were not found on the line list generated from the LAMIS for the period under review.</w:t>
      </w:r>
      <w:r w:rsidR="00501889">
        <w:rPr>
          <w:rFonts w:eastAsia="Times New Roman"/>
          <w:color w:val="auto"/>
        </w:rPr>
        <w:t xml:space="preserve"> </w:t>
      </w:r>
      <w:r w:rsidR="00084995">
        <w:rPr>
          <w:rFonts w:eastAsia="Times New Roman"/>
          <w:color w:val="auto"/>
        </w:rPr>
        <w:t xml:space="preserve"> </w:t>
      </w:r>
    </w:p>
    <w:p w14:paraId="1E3A7797" w14:textId="77777777" w:rsidR="00C73605" w:rsidRPr="00272080" w:rsidRDefault="00C73605" w:rsidP="00050653">
      <w:pPr>
        <w:pStyle w:val="ListParagraph"/>
        <w:numPr>
          <w:ilvl w:val="0"/>
          <w:numId w:val="18"/>
        </w:numPr>
        <w:spacing w:line="276" w:lineRule="auto"/>
        <w:jc w:val="both"/>
        <w:rPr>
          <w:rFonts w:eastAsia="Times New Roman"/>
          <w:color w:val="auto"/>
        </w:rPr>
      </w:pPr>
      <w:r w:rsidRPr="00C73605">
        <w:rPr>
          <w:color w:val="auto"/>
        </w:rPr>
        <w:t>Two client folders were seen to have the same client name, sex, address and age, but different unique IDs and ART start dates (003/UYY/00367, September 27, 2016 and 033/UYO/00367,</w:t>
      </w:r>
      <w:r w:rsidR="00CC63C0">
        <w:rPr>
          <w:color w:val="auto"/>
        </w:rPr>
        <w:t xml:space="preserve"> </w:t>
      </w:r>
      <w:r w:rsidRPr="00C73605">
        <w:rPr>
          <w:color w:val="auto"/>
        </w:rPr>
        <w:t>September 28, 2019).</w:t>
      </w:r>
    </w:p>
    <w:p w14:paraId="440A8F55" w14:textId="4C871DBD" w:rsidR="004E2BEF" w:rsidRPr="00AA2048" w:rsidRDefault="00AA2048" w:rsidP="00AA2048">
      <w:pPr>
        <w:pStyle w:val="Heading3"/>
        <w:tabs>
          <w:tab w:val="left" w:pos="720"/>
        </w:tabs>
        <w:spacing w:line="276" w:lineRule="auto"/>
        <w:jc w:val="both"/>
        <w:rPr>
          <w:b/>
          <w:bCs/>
          <w:sz w:val="24"/>
          <w:szCs w:val="24"/>
        </w:rPr>
      </w:pPr>
      <w:bookmarkStart w:id="138" w:name="_Toc22295288"/>
      <w:r w:rsidRPr="00AA2048">
        <w:rPr>
          <w:b/>
          <w:bCs/>
          <w:caps w:val="0"/>
          <w:sz w:val="24"/>
          <w:szCs w:val="24"/>
        </w:rPr>
        <w:t>4.1.1</w:t>
      </w:r>
      <w:r>
        <w:rPr>
          <w:b/>
          <w:bCs/>
          <w:caps w:val="0"/>
          <w:sz w:val="24"/>
          <w:szCs w:val="24"/>
        </w:rPr>
        <w:t>1</w:t>
      </w:r>
      <w:r>
        <w:rPr>
          <w:b/>
          <w:bCs/>
          <w:caps w:val="0"/>
          <w:sz w:val="24"/>
          <w:szCs w:val="24"/>
        </w:rPr>
        <w:tab/>
      </w:r>
      <w:r w:rsidRPr="00AA2048">
        <w:rPr>
          <w:b/>
          <w:bCs/>
          <w:caps w:val="0"/>
          <w:sz w:val="24"/>
          <w:szCs w:val="24"/>
        </w:rPr>
        <w:t>Etim Ekpo General Hospital</w:t>
      </w:r>
      <w:bookmarkEnd w:id="138"/>
    </w:p>
    <w:p w14:paraId="6429818D" w14:textId="653CD25B" w:rsidR="006A307E" w:rsidRPr="00B566BF" w:rsidRDefault="006A307E"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1</w:t>
      </w:r>
      <w:r w:rsidR="00DD0C37">
        <w:rPr>
          <w:rFonts w:eastAsia="Times New Roman"/>
          <w:color w:val="auto"/>
        </w:rPr>
        <w:t>2</w:t>
      </w:r>
      <w:r w:rsidRPr="00B566BF">
        <w:rPr>
          <w:rFonts w:eastAsia="Times New Roman"/>
          <w:color w:val="auto"/>
        </w:rPr>
        <w:t xml:space="preserve"> clients </w:t>
      </w:r>
      <w:r w:rsidR="00F27109">
        <w:rPr>
          <w:rFonts w:eastAsia="Times New Roman"/>
          <w:color w:val="auto"/>
        </w:rPr>
        <w:t xml:space="preserve">of the 1,192 </w:t>
      </w:r>
      <w:r w:rsidRPr="00B566BF">
        <w:rPr>
          <w:rFonts w:eastAsia="Times New Roman"/>
          <w:color w:val="auto"/>
        </w:rPr>
        <w:t>reported active within the period of review were not s</w:t>
      </w:r>
      <w:r w:rsidR="00ED0CEC">
        <w:rPr>
          <w:rFonts w:eastAsia="Times New Roman"/>
          <w:color w:val="auto"/>
        </w:rPr>
        <w:t>ighted</w:t>
      </w:r>
      <w:r w:rsidR="008A07CA">
        <w:rPr>
          <w:rFonts w:eastAsia="Times New Roman"/>
          <w:color w:val="auto"/>
        </w:rPr>
        <w:t xml:space="preserve"> for review at the </w:t>
      </w:r>
      <w:r w:rsidR="00ED0CEC">
        <w:rPr>
          <w:rFonts w:eastAsia="Times New Roman"/>
          <w:color w:val="auto"/>
        </w:rPr>
        <w:t>time of visit</w:t>
      </w:r>
      <w:r w:rsidRPr="00B566BF">
        <w:rPr>
          <w:rFonts w:eastAsia="Times New Roman"/>
          <w:color w:val="auto"/>
        </w:rPr>
        <w:t>.</w:t>
      </w:r>
    </w:p>
    <w:p w14:paraId="275BD79D" w14:textId="77777777" w:rsidR="006A307E" w:rsidRDefault="006A307E"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three (3)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096B7044" w14:textId="77777777" w:rsidR="006A307E" w:rsidRPr="006A307E" w:rsidRDefault="006A307E"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22 active clients not in the IP’s line list were seen, reviewed and captured within the data audit tool.  </w:t>
      </w:r>
    </w:p>
    <w:p w14:paraId="79BE8617" w14:textId="4528AA0D" w:rsidR="004E2BEF" w:rsidRPr="00AA2048" w:rsidRDefault="00AA2048" w:rsidP="00F75D6B">
      <w:pPr>
        <w:pStyle w:val="Heading3"/>
        <w:spacing w:line="276" w:lineRule="auto"/>
        <w:jc w:val="both"/>
        <w:rPr>
          <w:b/>
          <w:bCs/>
          <w:sz w:val="24"/>
          <w:szCs w:val="24"/>
        </w:rPr>
      </w:pPr>
      <w:bookmarkStart w:id="139" w:name="_Toc22295289"/>
      <w:r w:rsidRPr="00AA2048">
        <w:rPr>
          <w:b/>
          <w:bCs/>
          <w:caps w:val="0"/>
          <w:sz w:val="24"/>
          <w:szCs w:val="24"/>
        </w:rPr>
        <w:t>4.1.12 Ukana Cottage Hospital</w:t>
      </w:r>
      <w:bookmarkEnd w:id="139"/>
    </w:p>
    <w:p w14:paraId="1D2B12B3" w14:textId="7345CAA0" w:rsidR="006A307E" w:rsidRPr="00B566BF" w:rsidRDefault="006A307E" w:rsidP="00050653">
      <w:pPr>
        <w:pStyle w:val="ListParagraph"/>
        <w:numPr>
          <w:ilvl w:val="0"/>
          <w:numId w:val="18"/>
        </w:numPr>
        <w:spacing w:line="276" w:lineRule="auto"/>
        <w:jc w:val="both"/>
        <w:rPr>
          <w:rFonts w:eastAsia="Times New Roman"/>
          <w:color w:val="auto"/>
        </w:rPr>
      </w:pPr>
      <w:r>
        <w:rPr>
          <w:rFonts w:eastAsia="Times New Roman"/>
          <w:color w:val="auto"/>
        </w:rPr>
        <w:t>The folder of 1</w:t>
      </w:r>
      <w:r w:rsidRPr="00B566BF">
        <w:rPr>
          <w:rFonts w:eastAsia="Times New Roman"/>
          <w:color w:val="auto"/>
        </w:rPr>
        <w:t xml:space="preserve"> client </w:t>
      </w:r>
      <w:r w:rsidR="00F27109">
        <w:rPr>
          <w:rFonts w:eastAsia="Times New Roman"/>
          <w:color w:val="auto"/>
        </w:rPr>
        <w:t xml:space="preserve">of the 1,087 </w:t>
      </w:r>
      <w:r w:rsidRPr="00B566BF">
        <w:rPr>
          <w:rFonts w:eastAsia="Times New Roman"/>
          <w:color w:val="auto"/>
        </w:rPr>
        <w:t>reported active within the period of review w</w:t>
      </w:r>
      <w:r>
        <w:rPr>
          <w:rFonts w:eastAsia="Times New Roman"/>
          <w:color w:val="auto"/>
        </w:rPr>
        <w:t>as</w:t>
      </w:r>
      <w:r w:rsidRPr="00B566BF">
        <w:rPr>
          <w:rFonts w:eastAsia="Times New Roman"/>
          <w:color w:val="auto"/>
        </w:rPr>
        <w:t xml:space="preserve"> not s</w:t>
      </w:r>
      <w:r w:rsidR="00ED0CEC">
        <w:rPr>
          <w:rFonts w:eastAsia="Times New Roman"/>
          <w:color w:val="auto"/>
        </w:rPr>
        <w:t>ighted</w:t>
      </w:r>
      <w:r w:rsidR="008A07CA">
        <w:rPr>
          <w:rFonts w:eastAsia="Times New Roman"/>
          <w:color w:val="auto"/>
        </w:rPr>
        <w:t xml:space="preserve"> for </w:t>
      </w:r>
      <w:r w:rsidR="00ED0CEC">
        <w:rPr>
          <w:rFonts w:eastAsia="Times New Roman"/>
          <w:color w:val="auto"/>
        </w:rPr>
        <w:t>review at the time of visit</w:t>
      </w:r>
      <w:r w:rsidRPr="00B566BF">
        <w:rPr>
          <w:rFonts w:eastAsia="Times New Roman"/>
          <w:color w:val="auto"/>
        </w:rPr>
        <w:t>.</w:t>
      </w:r>
    </w:p>
    <w:p w14:paraId="187917B3" w14:textId="77777777" w:rsidR="006A307E" w:rsidRDefault="006A307E"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one (1) </w:t>
      </w:r>
      <w:r w:rsidRPr="00B566BF">
        <w:rPr>
          <w:rFonts w:eastAsia="Times New Roman"/>
          <w:color w:val="auto"/>
        </w:rPr>
        <w:t xml:space="preserve">client </w:t>
      </w:r>
      <w:r w:rsidRPr="003E37AD">
        <w:rPr>
          <w:rFonts w:eastAsia="Times New Roman"/>
          <w:color w:val="auto"/>
        </w:rPr>
        <w:t>reported active within the period of review w</w:t>
      </w:r>
      <w:r>
        <w:rPr>
          <w:rFonts w:eastAsia="Times New Roman"/>
          <w:color w:val="auto"/>
        </w:rPr>
        <w:t>as</w:t>
      </w:r>
      <w:r w:rsidRPr="003E37AD">
        <w:rPr>
          <w:rFonts w:eastAsia="Times New Roman"/>
          <w:color w:val="auto"/>
        </w:rPr>
        <w:t xml:space="preserve"> found inactive upon review of source documents.</w:t>
      </w:r>
    </w:p>
    <w:p w14:paraId="788EEA1E" w14:textId="77777777" w:rsidR="006A307E" w:rsidRDefault="006A307E"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w:t>
      </w:r>
      <w:r w:rsidR="00E31AAC">
        <w:rPr>
          <w:rFonts w:eastAsia="Times New Roman"/>
          <w:color w:val="auto"/>
        </w:rPr>
        <w:t>five (</w:t>
      </w:r>
      <w:r>
        <w:rPr>
          <w:rFonts w:eastAsia="Times New Roman"/>
          <w:color w:val="auto"/>
        </w:rPr>
        <w:t>5</w:t>
      </w:r>
      <w:r w:rsidR="00E31AAC">
        <w:rPr>
          <w:rFonts w:eastAsia="Times New Roman"/>
          <w:color w:val="auto"/>
        </w:rPr>
        <w:t>)</w:t>
      </w:r>
      <w:r>
        <w:rPr>
          <w:rFonts w:eastAsia="Times New Roman"/>
          <w:color w:val="auto"/>
        </w:rPr>
        <w:t xml:space="preserve"> active clients not in the IP’s line list were seen, reviewed and captured within the data audit tool.  </w:t>
      </w:r>
    </w:p>
    <w:p w14:paraId="1DB874AA" w14:textId="77777777" w:rsidR="00614F1E" w:rsidRDefault="007201B6" w:rsidP="00050653">
      <w:pPr>
        <w:pStyle w:val="ListParagraph"/>
        <w:numPr>
          <w:ilvl w:val="0"/>
          <w:numId w:val="18"/>
        </w:numPr>
        <w:spacing w:line="276" w:lineRule="auto"/>
        <w:jc w:val="both"/>
        <w:rPr>
          <w:rFonts w:eastAsia="Times New Roman"/>
          <w:color w:val="auto"/>
        </w:rPr>
      </w:pPr>
      <w:r>
        <w:rPr>
          <w:rFonts w:eastAsia="Times New Roman"/>
          <w:color w:val="auto"/>
        </w:rPr>
        <w:t>About 30 fo</w:t>
      </w:r>
      <w:r w:rsidR="00614F1E">
        <w:rPr>
          <w:rFonts w:eastAsia="Times New Roman"/>
          <w:color w:val="auto"/>
        </w:rPr>
        <w:t>lders of active clients within this facility had no ART care card. The ART care cards were filled and filed during the audit using photocopie</w:t>
      </w:r>
      <w:r>
        <w:rPr>
          <w:rFonts w:eastAsia="Times New Roman"/>
          <w:color w:val="auto"/>
        </w:rPr>
        <w:t>d</w:t>
      </w:r>
      <w:r w:rsidR="00614F1E">
        <w:rPr>
          <w:rFonts w:eastAsia="Times New Roman"/>
          <w:color w:val="auto"/>
        </w:rPr>
        <w:t xml:space="preserve"> ART care card</w:t>
      </w:r>
      <w:r>
        <w:rPr>
          <w:rFonts w:eastAsia="Times New Roman"/>
          <w:color w:val="auto"/>
        </w:rPr>
        <w:t>s</w:t>
      </w:r>
      <w:r w:rsidR="00614F1E">
        <w:rPr>
          <w:rFonts w:eastAsia="Times New Roman"/>
          <w:color w:val="auto"/>
        </w:rPr>
        <w:t xml:space="preserve"> and data from the LAMIS. </w:t>
      </w:r>
      <w:r w:rsidR="00614F1E">
        <w:rPr>
          <w:rFonts w:eastAsia="Times New Roman"/>
          <w:color w:val="auto"/>
        </w:rPr>
        <w:lastRenderedPageBreak/>
        <w:t xml:space="preserve">It was explained that the facility ran out of ART care cards at some point resulting in the non-availability of ART care cards in some of the folders. </w:t>
      </w:r>
    </w:p>
    <w:p w14:paraId="486069A9" w14:textId="695D8491" w:rsidR="004E2BEF" w:rsidRPr="00AA2048" w:rsidRDefault="00AA2048" w:rsidP="00F75D6B">
      <w:pPr>
        <w:pStyle w:val="Heading3"/>
        <w:spacing w:line="276" w:lineRule="auto"/>
        <w:jc w:val="both"/>
        <w:rPr>
          <w:b/>
          <w:bCs/>
          <w:sz w:val="24"/>
          <w:szCs w:val="24"/>
        </w:rPr>
      </w:pPr>
      <w:bookmarkStart w:id="140" w:name="_Toc22295290"/>
      <w:r w:rsidRPr="00AA2048">
        <w:rPr>
          <w:b/>
          <w:bCs/>
          <w:caps w:val="0"/>
          <w:sz w:val="24"/>
          <w:szCs w:val="24"/>
        </w:rPr>
        <w:t>4.1.13 Etinan General Hospital</w:t>
      </w:r>
      <w:bookmarkEnd w:id="140"/>
      <w:r w:rsidRPr="00AA2048">
        <w:rPr>
          <w:b/>
          <w:bCs/>
          <w:caps w:val="0"/>
          <w:sz w:val="24"/>
          <w:szCs w:val="24"/>
        </w:rPr>
        <w:t xml:space="preserve"> </w:t>
      </w:r>
    </w:p>
    <w:p w14:paraId="35C2524F" w14:textId="7F3AAE36" w:rsidR="00614F1E" w:rsidRPr="00B566BF" w:rsidRDefault="00614F1E"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0341D9">
        <w:rPr>
          <w:rFonts w:eastAsia="Times New Roman"/>
          <w:color w:val="auto"/>
        </w:rPr>
        <w:t>6</w:t>
      </w:r>
      <w:r w:rsidR="00DD0C37">
        <w:rPr>
          <w:rFonts w:eastAsia="Times New Roman"/>
          <w:color w:val="auto"/>
        </w:rPr>
        <w:t>4</w:t>
      </w:r>
      <w:r w:rsidRPr="00B566BF">
        <w:rPr>
          <w:rFonts w:eastAsia="Times New Roman"/>
          <w:color w:val="auto"/>
        </w:rPr>
        <w:t xml:space="preserve"> clients </w:t>
      </w:r>
      <w:r w:rsidR="00F27109">
        <w:rPr>
          <w:rFonts w:eastAsia="Times New Roman"/>
          <w:color w:val="auto"/>
        </w:rPr>
        <w:t xml:space="preserve">of the 1,662 </w:t>
      </w:r>
      <w:r w:rsidRPr="00B566BF">
        <w:rPr>
          <w:rFonts w:eastAsia="Times New Roman"/>
          <w:color w:val="auto"/>
        </w:rPr>
        <w:t xml:space="preserve">reported active within the period of review were not </w:t>
      </w:r>
      <w:r w:rsidR="00ED0CEC">
        <w:rPr>
          <w:rFonts w:eastAsia="Times New Roman"/>
          <w:color w:val="auto"/>
        </w:rPr>
        <w:t>sighted for review at the time of visit</w:t>
      </w:r>
      <w:r w:rsidRPr="00B566BF">
        <w:rPr>
          <w:rFonts w:eastAsia="Times New Roman"/>
          <w:color w:val="auto"/>
        </w:rPr>
        <w:t>.</w:t>
      </w:r>
    </w:p>
    <w:p w14:paraId="7ADC7956" w14:textId="77777777" w:rsidR="00614F1E" w:rsidRDefault="00614F1E"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w:t>
      </w:r>
      <w:r w:rsidR="000341D9">
        <w:rPr>
          <w:rFonts w:eastAsia="Times New Roman"/>
          <w:color w:val="auto"/>
        </w:rPr>
        <w:t>52</w:t>
      </w:r>
      <w:r>
        <w:rPr>
          <w:rFonts w:eastAsia="Times New Roman"/>
          <w:color w:val="auto"/>
        </w:rPr>
        <w:t xml:space="preserve">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7727D3DF" w14:textId="77777777" w:rsidR="00614F1E" w:rsidRPr="006A307E" w:rsidRDefault="00614F1E"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w:t>
      </w:r>
      <w:r w:rsidR="000341D9">
        <w:rPr>
          <w:rFonts w:eastAsia="Times New Roman"/>
          <w:color w:val="auto"/>
        </w:rPr>
        <w:t>70</w:t>
      </w:r>
      <w:r>
        <w:rPr>
          <w:rFonts w:eastAsia="Times New Roman"/>
          <w:color w:val="auto"/>
        </w:rPr>
        <w:t xml:space="preserve"> active clients not in the IP’s line list were seen, reviewed and captured within the data audit tool.  </w:t>
      </w:r>
    </w:p>
    <w:p w14:paraId="4DF80720" w14:textId="526E2976" w:rsidR="004E2BEF" w:rsidRPr="00AA2048" w:rsidRDefault="00AA2048" w:rsidP="00F75D6B">
      <w:pPr>
        <w:pStyle w:val="Heading3"/>
        <w:spacing w:line="276" w:lineRule="auto"/>
        <w:jc w:val="both"/>
        <w:rPr>
          <w:b/>
          <w:bCs/>
          <w:sz w:val="24"/>
          <w:szCs w:val="24"/>
        </w:rPr>
      </w:pPr>
      <w:bookmarkStart w:id="141" w:name="_Toc22295291"/>
      <w:r w:rsidRPr="00AA2048">
        <w:rPr>
          <w:b/>
          <w:bCs/>
          <w:caps w:val="0"/>
          <w:sz w:val="24"/>
          <w:szCs w:val="24"/>
        </w:rPr>
        <w:t>4.1.14 Ibiono Handsmaid Hospital</w:t>
      </w:r>
      <w:bookmarkEnd w:id="141"/>
      <w:r w:rsidRPr="00AA2048">
        <w:rPr>
          <w:b/>
          <w:bCs/>
          <w:caps w:val="0"/>
          <w:sz w:val="24"/>
          <w:szCs w:val="24"/>
        </w:rPr>
        <w:t xml:space="preserve"> </w:t>
      </w:r>
    </w:p>
    <w:p w14:paraId="3F362CDE" w14:textId="12435122" w:rsidR="000341D9" w:rsidRPr="00B566BF" w:rsidRDefault="000341D9"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E31AAC">
        <w:rPr>
          <w:rFonts w:eastAsia="Times New Roman"/>
          <w:color w:val="auto"/>
        </w:rPr>
        <w:t>eight (</w:t>
      </w:r>
      <w:r>
        <w:rPr>
          <w:rFonts w:eastAsia="Times New Roman"/>
          <w:color w:val="auto"/>
        </w:rPr>
        <w:t>8</w:t>
      </w:r>
      <w:r w:rsidR="00E31AAC">
        <w:rPr>
          <w:rFonts w:eastAsia="Times New Roman"/>
          <w:color w:val="auto"/>
        </w:rPr>
        <w:t>)</w:t>
      </w:r>
      <w:r w:rsidRPr="00B566BF">
        <w:rPr>
          <w:rFonts w:eastAsia="Times New Roman"/>
          <w:color w:val="auto"/>
        </w:rPr>
        <w:t xml:space="preserve"> clients </w:t>
      </w:r>
      <w:r w:rsidR="00F27109">
        <w:rPr>
          <w:rFonts w:eastAsia="Times New Roman"/>
          <w:color w:val="auto"/>
        </w:rPr>
        <w:t xml:space="preserve">of the 1,023 </w:t>
      </w:r>
      <w:r w:rsidRPr="00B566BF">
        <w:rPr>
          <w:rFonts w:eastAsia="Times New Roman"/>
          <w:color w:val="auto"/>
        </w:rPr>
        <w:t>reported active within the period of review were not s</w:t>
      </w:r>
      <w:r w:rsidR="00ED0CEC">
        <w:rPr>
          <w:rFonts w:eastAsia="Times New Roman"/>
          <w:color w:val="auto"/>
        </w:rPr>
        <w:t>ighted for review at the time of visit</w:t>
      </w:r>
      <w:r w:rsidRPr="00B566BF">
        <w:rPr>
          <w:rFonts w:eastAsia="Times New Roman"/>
          <w:color w:val="auto"/>
        </w:rPr>
        <w:t>.</w:t>
      </w:r>
    </w:p>
    <w:p w14:paraId="1C641D1D" w14:textId="77777777" w:rsidR="000341D9" w:rsidRDefault="000341D9"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four (4)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47BD9A8E" w14:textId="77777777" w:rsidR="000341D9" w:rsidRPr="00AF7298" w:rsidRDefault="000341D9"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three (3) active clients not in the IP’s line list were seen, reviewed and captured within the data audit tool.  </w:t>
      </w:r>
    </w:p>
    <w:p w14:paraId="4FDF1C31" w14:textId="6BDE1B23" w:rsidR="004E2BEF" w:rsidRPr="00AA2048" w:rsidRDefault="00AA2048" w:rsidP="00F75D6B">
      <w:pPr>
        <w:pStyle w:val="Heading3"/>
        <w:spacing w:line="276" w:lineRule="auto"/>
        <w:jc w:val="both"/>
        <w:rPr>
          <w:b/>
          <w:bCs/>
          <w:sz w:val="24"/>
          <w:szCs w:val="24"/>
        </w:rPr>
      </w:pPr>
      <w:bookmarkStart w:id="142" w:name="_Toc22295292"/>
      <w:r w:rsidRPr="00AA2048">
        <w:rPr>
          <w:b/>
          <w:bCs/>
          <w:caps w:val="0"/>
          <w:sz w:val="24"/>
          <w:szCs w:val="24"/>
        </w:rPr>
        <w:t>4.1.15 Nung Udoe Primary Health Centre</w:t>
      </w:r>
      <w:bookmarkEnd w:id="142"/>
    </w:p>
    <w:p w14:paraId="3D495F24" w14:textId="20DB3ED3" w:rsidR="00AF7298" w:rsidRPr="00B566BF" w:rsidRDefault="00AF7298"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E31AAC">
        <w:rPr>
          <w:rFonts w:eastAsia="Times New Roman"/>
          <w:color w:val="auto"/>
        </w:rPr>
        <w:t>five (</w:t>
      </w:r>
      <w:r>
        <w:rPr>
          <w:rFonts w:eastAsia="Times New Roman"/>
          <w:color w:val="auto"/>
        </w:rPr>
        <w:t>5</w:t>
      </w:r>
      <w:r w:rsidR="00E31AAC">
        <w:rPr>
          <w:rFonts w:eastAsia="Times New Roman"/>
          <w:color w:val="auto"/>
        </w:rPr>
        <w:t>)</w:t>
      </w:r>
      <w:r w:rsidRPr="00B566BF">
        <w:rPr>
          <w:rFonts w:eastAsia="Times New Roman"/>
          <w:color w:val="auto"/>
        </w:rPr>
        <w:t xml:space="preserve"> clients </w:t>
      </w:r>
      <w:r w:rsidR="00F27109">
        <w:rPr>
          <w:rFonts w:eastAsia="Times New Roman"/>
          <w:color w:val="auto"/>
        </w:rPr>
        <w:t xml:space="preserve">of the 863 </w:t>
      </w:r>
      <w:r w:rsidRPr="00B566BF">
        <w:rPr>
          <w:rFonts w:eastAsia="Times New Roman"/>
          <w:color w:val="auto"/>
        </w:rPr>
        <w:t>reported active within the period of review were not s</w:t>
      </w:r>
      <w:r w:rsidR="00206EB4">
        <w:rPr>
          <w:rFonts w:eastAsia="Times New Roman"/>
          <w:color w:val="auto"/>
        </w:rPr>
        <w:t>ighted for review at the time of visit</w:t>
      </w:r>
      <w:r w:rsidRPr="00B566BF">
        <w:rPr>
          <w:rFonts w:eastAsia="Times New Roman"/>
          <w:color w:val="auto"/>
        </w:rPr>
        <w:t>.</w:t>
      </w:r>
    </w:p>
    <w:p w14:paraId="42D3ABAA" w14:textId="77777777" w:rsidR="00AF7298" w:rsidRDefault="00AF7298"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two (2)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4D6D6C74" w14:textId="77777777" w:rsidR="00AF7298" w:rsidRDefault="00AF7298"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16 active clients not in the IP’s line list were seen, reviewed and captured within the data audit tool.  </w:t>
      </w:r>
    </w:p>
    <w:p w14:paraId="79E673DB" w14:textId="04E09083" w:rsidR="004E2BEF" w:rsidRPr="00AA2048" w:rsidRDefault="00AA2048" w:rsidP="00F75D6B">
      <w:pPr>
        <w:pStyle w:val="Heading3"/>
        <w:spacing w:line="276" w:lineRule="auto"/>
        <w:jc w:val="both"/>
        <w:rPr>
          <w:b/>
          <w:bCs/>
          <w:sz w:val="24"/>
          <w:szCs w:val="24"/>
        </w:rPr>
      </w:pPr>
      <w:bookmarkStart w:id="143" w:name="_Toc22295293"/>
      <w:r w:rsidRPr="00AA2048">
        <w:rPr>
          <w:b/>
          <w:bCs/>
          <w:caps w:val="0"/>
          <w:sz w:val="24"/>
          <w:szCs w:val="24"/>
        </w:rPr>
        <w:t>4.1.16 Ukana Iba St Joseph's Rehabilitation Center</w:t>
      </w:r>
      <w:bookmarkEnd w:id="143"/>
      <w:r w:rsidRPr="00AA2048">
        <w:rPr>
          <w:b/>
          <w:bCs/>
          <w:caps w:val="0"/>
          <w:sz w:val="24"/>
          <w:szCs w:val="24"/>
        </w:rPr>
        <w:t xml:space="preserve">  </w:t>
      </w:r>
    </w:p>
    <w:p w14:paraId="18F790F9" w14:textId="15EE16D1" w:rsidR="006550D5" w:rsidRPr="00B566BF" w:rsidRDefault="006550D5"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14</w:t>
      </w:r>
      <w:r w:rsidRPr="00B566BF">
        <w:rPr>
          <w:rFonts w:eastAsia="Times New Roman"/>
          <w:color w:val="auto"/>
        </w:rPr>
        <w:t xml:space="preserve"> clients </w:t>
      </w:r>
      <w:r w:rsidR="00F27109">
        <w:rPr>
          <w:rFonts w:eastAsia="Times New Roman"/>
          <w:color w:val="auto"/>
        </w:rPr>
        <w:t xml:space="preserve">of the 791 </w:t>
      </w:r>
      <w:r w:rsidRPr="00B566BF">
        <w:rPr>
          <w:rFonts w:eastAsia="Times New Roman"/>
          <w:color w:val="auto"/>
        </w:rPr>
        <w:t>reported active within the period of review were not s</w:t>
      </w:r>
      <w:r w:rsidR="00206EB4">
        <w:rPr>
          <w:rFonts w:eastAsia="Times New Roman"/>
          <w:color w:val="auto"/>
        </w:rPr>
        <w:t>ighted for review at the time of visit</w:t>
      </w:r>
      <w:r w:rsidRPr="00B566BF">
        <w:rPr>
          <w:rFonts w:eastAsia="Times New Roman"/>
          <w:color w:val="auto"/>
        </w:rPr>
        <w:t>.</w:t>
      </w:r>
    </w:p>
    <w:p w14:paraId="6C815009" w14:textId="77777777" w:rsidR="006550D5" w:rsidRDefault="006550D5"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22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37E85039" w14:textId="77777777" w:rsidR="006550D5" w:rsidRDefault="006550D5"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three (3) active clients not in the IP’s line list were seen, reviewed and captured within the data audit tool.  </w:t>
      </w:r>
    </w:p>
    <w:p w14:paraId="665A645C" w14:textId="3F7FE887" w:rsidR="00B57F22" w:rsidRPr="00AA2048" w:rsidRDefault="00AA2048" w:rsidP="00F75D6B">
      <w:pPr>
        <w:pStyle w:val="Heading3"/>
        <w:spacing w:line="276" w:lineRule="auto"/>
        <w:jc w:val="both"/>
        <w:rPr>
          <w:b/>
          <w:bCs/>
          <w:sz w:val="24"/>
          <w:szCs w:val="24"/>
        </w:rPr>
      </w:pPr>
      <w:bookmarkStart w:id="144" w:name="_Toc22295294"/>
      <w:r w:rsidRPr="00AA2048">
        <w:rPr>
          <w:b/>
          <w:bCs/>
          <w:caps w:val="0"/>
          <w:sz w:val="24"/>
          <w:szCs w:val="24"/>
        </w:rPr>
        <w:t>4.1.17 Okobo General Hospital</w:t>
      </w:r>
      <w:bookmarkEnd w:id="144"/>
    </w:p>
    <w:p w14:paraId="34C90C77" w14:textId="37583CC5" w:rsidR="006550D5" w:rsidRPr="00B566BF" w:rsidRDefault="006550D5" w:rsidP="00050653">
      <w:pPr>
        <w:pStyle w:val="ListParagraph"/>
        <w:numPr>
          <w:ilvl w:val="0"/>
          <w:numId w:val="18"/>
        </w:numPr>
        <w:spacing w:line="276" w:lineRule="auto"/>
        <w:jc w:val="both"/>
        <w:rPr>
          <w:rFonts w:eastAsia="Times New Roman"/>
          <w:color w:val="auto"/>
        </w:rPr>
      </w:pPr>
      <w:r>
        <w:rPr>
          <w:rFonts w:eastAsia="Times New Roman"/>
          <w:color w:val="auto"/>
        </w:rPr>
        <w:t>The records/folders of five (5)</w:t>
      </w:r>
      <w:r w:rsidRPr="00B566BF">
        <w:rPr>
          <w:rFonts w:eastAsia="Times New Roman"/>
          <w:color w:val="auto"/>
        </w:rPr>
        <w:t xml:space="preserve"> clients </w:t>
      </w:r>
      <w:r w:rsidR="00F27109">
        <w:rPr>
          <w:rFonts w:eastAsia="Times New Roman"/>
          <w:color w:val="auto"/>
        </w:rPr>
        <w:t xml:space="preserve">of the 794 </w:t>
      </w:r>
      <w:r w:rsidRPr="00B566BF">
        <w:rPr>
          <w:rFonts w:eastAsia="Times New Roman"/>
          <w:color w:val="auto"/>
        </w:rPr>
        <w:t>reported active within the period of review were not s</w:t>
      </w:r>
      <w:r w:rsidR="00206EB4">
        <w:rPr>
          <w:rFonts w:eastAsia="Times New Roman"/>
          <w:color w:val="auto"/>
        </w:rPr>
        <w:t>ighted for review at the time of visit</w:t>
      </w:r>
      <w:r w:rsidRPr="00B566BF">
        <w:rPr>
          <w:rFonts w:eastAsia="Times New Roman"/>
          <w:color w:val="auto"/>
        </w:rPr>
        <w:t>.</w:t>
      </w:r>
    </w:p>
    <w:p w14:paraId="1FF0126A" w14:textId="77777777" w:rsidR="006550D5" w:rsidRDefault="006550D5" w:rsidP="00050653">
      <w:pPr>
        <w:pStyle w:val="ListParagraph"/>
        <w:numPr>
          <w:ilvl w:val="0"/>
          <w:numId w:val="18"/>
        </w:numPr>
        <w:spacing w:line="276" w:lineRule="auto"/>
        <w:jc w:val="both"/>
        <w:rPr>
          <w:rFonts w:eastAsia="Times New Roman"/>
          <w:color w:val="auto"/>
        </w:rPr>
      </w:pPr>
      <w:r w:rsidRPr="00B566BF">
        <w:rPr>
          <w:rFonts w:eastAsia="Times New Roman"/>
          <w:color w:val="auto"/>
        </w:rPr>
        <w:lastRenderedPageBreak/>
        <w:t xml:space="preserve">The </w:t>
      </w:r>
      <w:r w:rsidR="00206EB4">
        <w:rPr>
          <w:rFonts w:eastAsia="Times New Roman"/>
          <w:color w:val="auto"/>
        </w:rPr>
        <w:t>record</w:t>
      </w:r>
      <w:r w:rsidRPr="00B566BF">
        <w:rPr>
          <w:rFonts w:eastAsia="Times New Roman"/>
          <w:color w:val="auto"/>
        </w:rPr>
        <w:t xml:space="preserve"> of</w:t>
      </w:r>
      <w:r>
        <w:rPr>
          <w:rFonts w:eastAsia="Times New Roman"/>
          <w:color w:val="auto"/>
        </w:rPr>
        <w:t xml:space="preserve"> </w:t>
      </w:r>
      <w:r w:rsidR="00440128">
        <w:rPr>
          <w:rFonts w:eastAsia="Times New Roman"/>
          <w:color w:val="auto"/>
        </w:rPr>
        <w:t>one (</w:t>
      </w:r>
      <w:r>
        <w:rPr>
          <w:rFonts w:eastAsia="Times New Roman"/>
          <w:color w:val="auto"/>
        </w:rPr>
        <w:t>1</w:t>
      </w:r>
      <w:r w:rsidR="00440128">
        <w:rPr>
          <w:rFonts w:eastAsia="Times New Roman"/>
          <w:color w:val="auto"/>
        </w:rPr>
        <w:t>)</w:t>
      </w:r>
      <w:r>
        <w:rPr>
          <w:rFonts w:eastAsia="Times New Roman"/>
          <w:color w:val="auto"/>
        </w:rPr>
        <w:t xml:space="preserve"> </w:t>
      </w:r>
      <w:r w:rsidRPr="00B566BF">
        <w:rPr>
          <w:rFonts w:eastAsia="Times New Roman"/>
          <w:color w:val="auto"/>
        </w:rPr>
        <w:t xml:space="preserve">client </w:t>
      </w:r>
      <w:r w:rsidRPr="003E37AD">
        <w:rPr>
          <w:rFonts w:eastAsia="Times New Roman"/>
          <w:color w:val="auto"/>
        </w:rPr>
        <w:t>reported active within the period of review</w:t>
      </w:r>
      <w:r w:rsidR="00440128">
        <w:rPr>
          <w:rFonts w:eastAsia="Times New Roman"/>
          <w:color w:val="auto"/>
        </w:rPr>
        <w:t xml:space="preserve"> was </w:t>
      </w:r>
      <w:r w:rsidRPr="003E37AD">
        <w:rPr>
          <w:rFonts w:eastAsia="Times New Roman"/>
          <w:color w:val="auto"/>
        </w:rPr>
        <w:t xml:space="preserve">found </w:t>
      </w:r>
      <w:r w:rsidR="00440128">
        <w:rPr>
          <w:rFonts w:eastAsia="Times New Roman"/>
          <w:color w:val="auto"/>
        </w:rPr>
        <w:t xml:space="preserve">to be </w:t>
      </w:r>
      <w:r w:rsidRPr="003E37AD">
        <w:rPr>
          <w:rFonts w:eastAsia="Times New Roman"/>
          <w:color w:val="auto"/>
        </w:rPr>
        <w:t>inactive upon review of source documents.</w:t>
      </w:r>
    </w:p>
    <w:p w14:paraId="57FF3689" w14:textId="77777777" w:rsidR="006550D5" w:rsidRDefault="00440128" w:rsidP="00050653">
      <w:pPr>
        <w:pStyle w:val="ListParagraph"/>
        <w:numPr>
          <w:ilvl w:val="0"/>
          <w:numId w:val="18"/>
        </w:numPr>
        <w:spacing w:line="276" w:lineRule="auto"/>
        <w:jc w:val="both"/>
        <w:rPr>
          <w:rFonts w:eastAsia="Times New Roman"/>
          <w:color w:val="auto"/>
        </w:rPr>
      </w:pPr>
      <w:r>
        <w:rPr>
          <w:rFonts w:eastAsia="Times New Roman"/>
          <w:color w:val="auto"/>
        </w:rPr>
        <w:t>The r</w:t>
      </w:r>
      <w:r w:rsidR="006550D5">
        <w:rPr>
          <w:rFonts w:eastAsia="Times New Roman"/>
          <w:color w:val="auto"/>
        </w:rPr>
        <w:t xml:space="preserve">ecord of one (1) active client not in the IP’s line list </w:t>
      </w:r>
      <w:r>
        <w:rPr>
          <w:rFonts w:eastAsia="Times New Roman"/>
          <w:color w:val="auto"/>
        </w:rPr>
        <w:t>was</w:t>
      </w:r>
      <w:r w:rsidR="006550D5">
        <w:rPr>
          <w:rFonts w:eastAsia="Times New Roman"/>
          <w:color w:val="auto"/>
        </w:rPr>
        <w:t xml:space="preserve"> seen, reviewed and captured within the data audit tool.  </w:t>
      </w:r>
    </w:p>
    <w:p w14:paraId="74DC114A" w14:textId="7E026DD0" w:rsidR="00B57F22" w:rsidRPr="00AA2048" w:rsidRDefault="00AA2048" w:rsidP="00F75D6B">
      <w:pPr>
        <w:pStyle w:val="Heading3"/>
        <w:spacing w:line="276" w:lineRule="auto"/>
        <w:jc w:val="both"/>
        <w:rPr>
          <w:b/>
          <w:bCs/>
          <w:sz w:val="24"/>
          <w:szCs w:val="24"/>
        </w:rPr>
      </w:pPr>
      <w:bookmarkStart w:id="145" w:name="_Toc22295295"/>
      <w:r w:rsidRPr="00AA2048">
        <w:rPr>
          <w:b/>
          <w:bCs/>
          <w:caps w:val="0"/>
          <w:sz w:val="24"/>
          <w:szCs w:val="24"/>
        </w:rPr>
        <w:t>4.1.18 Ikot Ekpene Primary Health Centre</w:t>
      </w:r>
      <w:bookmarkEnd w:id="145"/>
    </w:p>
    <w:p w14:paraId="399036D3" w14:textId="1C2F2DEE" w:rsidR="006550D5" w:rsidRPr="00B566BF" w:rsidRDefault="006550D5" w:rsidP="00050653">
      <w:pPr>
        <w:pStyle w:val="ListParagraph"/>
        <w:numPr>
          <w:ilvl w:val="0"/>
          <w:numId w:val="18"/>
        </w:numPr>
        <w:spacing w:line="276" w:lineRule="auto"/>
        <w:jc w:val="both"/>
        <w:rPr>
          <w:rFonts w:eastAsia="Times New Roman"/>
          <w:color w:val="auto"/>
        </w:rPr>
      </w:pPr>
      <w:r>
        <w:rPr>
          <w:rFonts w:eastAsia="Times New Roman"/>
          <w:color w:val="auto"/>
        </w:rPr>
        <w:t xml:space="preserve">The records/folders of </w:t>
      </w:r>
      <w:r w:rsidR="00440128">
        <w:rPr>
          <w:rFonts w:eastAsia="Times New Roman"/>
          <w:color w:val="auto"/>
        </w:rPr>
        <w:t>seven (7)</w:t>
      </w:r>
      <w:r w:rsidRPr="00B566BF">
        <w:rPr>
          <w:rFonts w:eastAsia="Times New Roman"/>
          <w:color w:val="auto"/>
        </w:rPr>
        <w:t xml:space="preserve"> clients</w:t>
      </w:r>
      <w:r w:rsidR="00F27109">
        <w:rPr>
          <w:rFonts w:eastAsia="Times New Roman"/>
          <w:color w:val="auto"/>
        </w:rPr>
        <w:t xml:space="preserve"> of the 773 </w:t>
      </w:r>
      <w:r w:rsidRPr="00B566BF">
        <w:rPr>
          <w:rFonts w:eastAsia="Times New Roman"/>
          <w:color w:val="auto"/>
        </w:rPr>
        <w:t>reported active within the period of review were not s</w:t>
      </w:r>
      <w:r w:rsidR="00206EB4">
        <w:rPr>
          <w:rFonts w:eastAsia="Times New Roman"/>
          <w:color w:val="auto"/>
        </w:rPr>
        <w:t>ighted for review at the time of visit</w:t>
      </w:r>
      <w:r w:rsidRPr="00B566BF">
        <w:rPr>
          <w:rFonts w:eastAsia="Times New Roman"/>
          <w:color w:val="auto"/>
        </w:rPr>
        <w:t>.</w:t>
      </w:r>
    </w:p>
    <w:p w14:paraId="6C9408B4" w14:textId="77777777" w:rsidR="006550D5" w:rsidRDefault="006550D5" w:rsidP="00050653">
      <w:pPr>
        <w:pStyle w:val="ListParagraph"/>
        <w:numPr>
          <w:ilvl w:val="0"/>
          <w:numId w:val="18"/>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w:t>
      </w:r>
      <w:r w:rsidR="00440128">
        <w:rPr>
          <w:rFonts w:eastAsia="Times New Roman"/>
          <w:color w:val="auto"/>
        </w:rPr>
        <w:t>six (6)</w:t>
      </w:r>
      <w:r>
        <w:rPr>
          <w:rFonts w:eastAsia="Times New Roman"/>
          <w:color w:val="auto"/>
        </w:rPr>
        <w:t xml:space="preserve">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061EC93F" w14:textId="77777777" w:rsidR="006550D5" w:rsidRDefault="006550D5" w:rsidP="00050653">
      <w:pPr>
        <w:pStyle w:val="ListParagraph"/>
        <w:numPr>
          <w:ilvl w:val="0"/>
          <w:numId w:val="18"/>
        </w:numPr>
        <w:spacing w:line="276" w:lineRule="auto"/>
        <w:jc w:val="both"/>
        <w:rPr>
          <w:rFonts w:eastAsia="Times New Roman"/>
          <w:color w:val="auto"/>
        </w:rPr>
      </w:pPr>
      <w:r>
        <w:rPr>
          <w:rFonts w:eastAsia="Times New Roman"/>
          <w:color w:val="auto"/>
        </w:rPr>
        <w:t xml:space="preserve">Records of </w:t>
      </w:r>
      <w:r w:rsidR="00440128">
        <w:rPr>
          <w:rFonts w:eastAsia="Times New Roman"/>
          <w:color w:val="auto"/>
        </w:rPr>
        <w:t>11</w:t>
      </w:r>
      <w:r>
        <w:rPr>
          <w:rFonts w:eastAsia="Times New Roman"/>
          <w:color w:val="auto"/>
        </w:rPr>
        <w:t xml:space="preserve"> active clients not in the IP’s line list were seen, reviewed and captured within the data audit tool.  </w:t>
      </w:r>
    </w:p>
    <w:p w14:paraId="661B2012" w14:textId="6790085A" w:rsidR="003762D9" w:rsidRPr="00AA2048" w:rsidRDefault="00C51646" w:rsidP="00AA2048">
      <w:pPr>
        <w:pStyle w:val="Heading2"/>
        <w:numPr>
          <w:ilvl w:val="1"/>
          <w:numId w:val="0"/>
        </w:numPr>
        <w:tabs>
          <w:tab w:val="left" w:pos="720"/>
        </w:tabs>
        <w:spacing w:line="276" w:lineRule="auto"/>
        <w:jc w:val="both"/>
        <w:rPr>
          <w:sz w:val="24"/>
          <w:szCs w:val="24"/>
        </w:rPr>
      </w:pPr>
      <w:bookmarkStart w:id="146" w:name="_Toc22295296"/>
      <w:bookmarkStart w:id="147" w:name="_Hlk17715417"/>
      <w:bookmarkEnd w:id="126"/>
      <w:r w:rsidRPr="00AA2048">
        <w:rPr>
          <w:sz w:val="24"/>
          <w:szCs w:val="24"/>
        </w:rPr>
        <w:t>4</w:t>
      </w:r>
      <w:r w:rsidR="003762D9" w:rsidRPr="00AA2048">
        <w:rPr>
          <w:sz w:val="24"/>
          <w:szCs w:val="24"/>
        </w:rPr>
        <w:t xml:space="preserve">.2 </w:t>
      </w:r>
      <w:r w:rsidR="00AA2048">
        <w:rPr>
          <w:sz w:val="24"/>
          <w:szCs w:val="24"/>
        </w:rPr>
        <w:tab/>
      </w:r>
      <w:r w:rsidR="003762D9" w:rsidRPr="00AA2048">
        <w:rPr>
          <w:sz w:val="24"/>
          <w:szCs w:val="24"/>
        </w:rPr>
        <w:t>HEARTLAND AL</w:t>
      </w:r>
      <w:r w:rsidR="00AA2048">
        <w:rPr>
          <w:sz w:val="24"/>
          <w:szCs w:val="24"/>
        </w:rPr>
        <w:t>lia</w:t>
      </w:r>
      <w:r w:rsidR="003762D9" w:rsidRPr="00AA2048">
        <w:rPr>
          <w:sz w:val="24"/>
          <w:szCs w:val="24"/>
        </w:rPr>
        <w:t>NCE INTERNATIONAL/IMHIPP</w:t>
      </w:r>
      <w:bookmarkEnd w:id="146"/>
    </w:p>
    <w:p w14:paraId="39AA367E" w14:textId="1D069083" w:rsidR="003762D9" w:rsidRPr="00AA2048" w:rsidRDefault="00C51646" w:rsidP="00AA2048">
      <w:pPr>
        <w:pStyle w:val="Heading3"/>
        <w:tabs>
          <w:tab w:val="left" w:pos="720"/>
        </w:tabs>
        <w:spacing w:line="276" w:lineRule="auto"/>
        <w:jc w:val="both"/>
        <w:rPr>
          <w:b/>
          <w:bCs/>
          <w:color w:val="auto"/>
          <w:sz w:val="24"/>
          <w:szCs w:val="24"/>
        </w:rPr>
      </w:pPr>
      <w:bookmarkStart w:id="148" w:name="_Toc22295297"/>
      <w:r w:rsidRPr="00AA2048">
        <w:rPr>
          <w:b/>
          <w:bCs/>
          <w:sz w:val="24"/>
          <w:szCs w:val="24"/>
        </w:rPr>
        <w:t>4</w:t>
      </w:r>
      <w:r w:rsidR="003762D9" w:rsidRPr="00AA2048">
        <w:rPr>
          <w:b/>
          <w:bCs/>
          <w:sz w:val="24"/>
          <w:szCs w:val="24"/>
        </w:rPr>
        <w:t>.</w:t>
      </w:r>
      <w:r w:rsidR="00C61092" w:rsidRPr="00AA2048">
        <w:rPr>
          <w:b/>
          <w:bCs/>
          <w:sz w:val="24"/>
          <w:szCs w:val="24"/>
        </w:rPr>
        <w:t>2</w:t>
      </w:r>
      <w:r w:rsidR="003762D9" w:rsidRPr="00AA2048">
        <w:rPr>
          <w:b/>
          <w:bCs/>
          <w:sz w:val="24"/>
          <w:szCs w:val="24"/>
        </w:rPr>
        <w:t xml:space="preserve">.1 </w:t>
      </w:r>
      <w:r w:rsidR="00AA2048">
        <w:rPr>
          <w:b/>
          <w:bCs/>
          <w:sz w:val="24"/>
          <w:szCs w:val="24"/>
        </w:rPr>
        <w:tab/>
      </w:r>
      <w:r w:rsidR="00AA2048" w:rsidRPr="00AA2048">
        <w:rPr>
          <w:b/>
          <w:bCs/>
          <w:caps w:val="0"/>
          <w:sz w:val="24"/>
          <w:szCs w:val="24"/>
        </w:rPr>
        <w:t xml:space="preserve">Cross Cutting Issues Across All </w:t>
      </w:r>
      <w:r w:rsidR="003762D9" w:rsidRPr="00AA2048">
        <w:rPr>
          <w:b/>
          <w:bCs/>
          <w:sz w:val="24"/>
          <w:szCs w:val="24"/>
        </w:rPr>
        <w:t>hai/imhipp oss</w:t>
      </w:r>
      <w:bookmarkEnd w:id="148"/>
    </w:p>
    <w:p w14:paraId="51F96573" w14:textId="77777777" w:rsidR="00DE596B" w:rsidRDefault="003762D9" w:rsidP="00050653">
      <w:pPr>
        <w:pStyle w:val="ListParagraph"/>
        <w:numPr>
          <w:ilvl w:val="0"/>
          <w:numId w:val="17"/>
        </w:numPr>
        <w:spacing w:line="276" w:lineRule="auto"/>
        <w:jc w:val="both"/>
        <w:rPr>
          <w:color w:val="auto"/>
        </w:rPr>
      </w:pPr>
      <w:r w:rsidRPr="00C61092">
        <w:rPr>
          <w:color w:val="auto"/>
        </w:rPr>
        <w:t xml:space="preserve">Inconsistency in the methodology for data collection and reporting of the viral load test date. The </w:t>
      </w:r>
      <w:r w:rsidR="00DE596B">
        <w:rPr>
          <w:color w:val="auto"/>
        </w:rPr>
        <w:t xml:space="preserve">Uyo OSS and the Ikot Ekpene OSS calculate data for the reported </w:t>
      </w:r>
      <w:r w:rsidR="00265D3A">
        <w:rPr>
          <w:color w:val="auto"/>
        </w:rPr>
        <w:t xml:space="preserve">TX </w:t>
      </w:r>
      <w:r w:rsidR="00DE596B">
        <w:rPr>
          <w:color w:val="auto"/>
        </w:rPr>
        <w:t xml:space="preserve">PVLS using the date at the bottom of the Lab form, which is the date the </w:t>
      </w:r>
      <w:r w:rsidRPr="00C61092">
        <w:rPr>
          <w:color w:val="auto"/>
        </w:rPr>
        <w:t>test result was released from the PCR lab</w:t>
      </w:r>
      <w:r w:rsidR="00DE596B">
        <w:rPr>
          <w:color w:val="auto"/>
        </w:rPr>
        <w:t>.</w:t>
      </w:r>
      <w:r w:rsidRPr="00C61092">
        <w:rPr>
          <w:color w:val="auto"/>
        </w:rPr>
        <w:t xml:space="preserve"> </w:t>
      </w:r>
      <w:r w:rsidR="00DE596B">
        <w:rPr>
          <w:color w:val="auto"/>
        </w:rPr>
        <w:t xml:space="preserve">The Eket OSS on the other hand calculates </w:t>
      </w:r>
      <w:r w:rsidR="00044158">
        <w:rPr>
          <w:color w:val="auto"/>
        </w:rPr>
        <w:t xml:space="preserve">reported </w:t>
      </w:r>
      <w:r w:rsidR="00265D3A">
        <w:rPr>
          <w:color w:val="auto"/>
        </w:rPr>
        <w:t xml:space="preserve">TX </w:t>
      </w:r>
      <w:r w:rsidR="00044158">
        <w:rPr>
          <w:color w:val="auto"/>
        </w:rPr>
        <w:t xml:space="preserve">PVLS </w:t>
      </w:r>
      <w:r w:rsidR="00DE596B">
        <w:rPr>
          <w:color w:val="auto"/>
        </w:rPr>
        <w:t>data using the date documented in the viral load register, which is the</w:t>
      </w:r>
      <w:r w:rsidR="00044158">
        <w:rPr>
          <w:color w:val="auto"/>
        </w:rPr>
        <w:t xml:space="preserve"> </w:t>
      </w:r>
      <w:r w:rsidR="00DE596B">
        <w:rPr>
          <w:color w:val="auto"/>
        </w:rPr>
        <w:t xml:space="preserve">date the test result arrived at the facility. This date is not documented anywhere </w:t>
      </w:r>
      <w:r w:rsidR="00044158">
        <w:rPr>
          <w:color w:val="auto"/>
        </w:rPr>
        <w:t>on</w:t>
      </w:r>
      <w:r w:rsidR="00DE596B">
        <w:rPr>
          <w:color w:val="auto"/>
        </w:rPr>
        <w:t xml:space="preserve"> the primary source documents (the Lab request forms)</w:t>
      </w:r>
      <w:r w:rsidR="00206EB4">
        <w:rPr>
          <w:color w:val="auto"/>
        </w:rPr>
        <w:t xml:space="preserve"> within the client folders</w:t>
      </w:r>
      <w:r w:rsidR="00DE596B">
        <w:rPr>
          <w:color w:val="auto"/>
        </w:rPr>
        <w:t>.</w:t>
      </w:r>
    </w:p>
    <w:p w14:paraId="67B5D945" w14:textId="77777777" w:rsidR="00DE596B" w:rsidRDefault="00DE596B" w:rsidP="00050653">
      <w:pPr>
        <w:pStyle w:val="ListParagraph"/>
        <w:numPr>
          <w:ilvl w:val="0"/>
          <w:numId w:val="17"/>
        </w:numPr>
        <w:spacing w:line="276" w:lineRule="auto"/>
        <w:jc w:val="both"/>
        <w:rPr>
          <w:color w:val="000000" w:themeColor="text1"/>
        </w:rPr>
      </w:pPr>
      <w:r w:rsidRPr="003F3CA5">
        <w:rPr>
          <w:color w:val="000000" w:themeColor="text1"/>
        </w:rPr>
        <w:t xml:space="preserve">No </w:t>
      </w:r>
      <w:r>
        <w:rPr>
          <w:color w:val="000000" w:themeColor="text1"/>
        </w:rPr>
        <w:t xml:space="preserve">SOP </w:t>
      </w:r>
      <w:r w:rsidRPr="003F3CA5">
        <w:rPr>
          <w:color w:val="000000" w:themeColor="text1"/>
        </w:rPr>
        <w:t xml:space="preserve">provided to the </w:t>
      </w:r>
      <w:r>
        <w:rPr>
          <w:color w:val="000000" w:themeColor="text1"/>
        </w:rPr>
        <w:t xml:space="preserve">OSS by HAI </w:t>
      </w:r>
      <w:r w:rsidRPr="003F3CA5">
        <w:rPr>
          <w:color w:val="000000" w:themeColor="text1"/>
        </w:rPr>
        <w:t xml:space="preserve">to guide the movement </w:t>
      </w:r>
      <w:r>
        <w:rPr>
          <w:color w:val="000000" w:themeColor="text1"/>
        </w:rPr>
        <w:t xml:space="preserve">and reporting </w:t>
      </w:r>
      <w:r w:rsidRPr="003F3CA5">
        <w:rPr>
          <w:color w:val="000000" w:themeColor="text1"/>
        </w:rPr>
        <w:t xml:space="preserve">of received viral load results within the </w:t>
      </w:r>
      <w:r>
        <w:rPr>
          <w:color w:val="000000" w:themeColor="text1"/>
        </w:rPr>
        <w:t>OSS</w:t>
      </w:r>
      <w:r w:rsidRPr="003F3CA5">
        <w:rPr>
          <w:color w:val="000000" w:themeColor="text1"/>
        </w:rPr>
        <w:t xml:space="preserve"> a</w:t>
      </w:r>
      <w:r>
        <w:rPr>
          <w:color w:val="000000" w:themeColor="text1"/>
        </w:rPr>
        <w:t>f</w:t>
      </w:r>
      <w:r w:rsidRPr="003F3CA5">
        <w:rPr>
          <w:color w:val="000000" w:themeColor="text1"/>
        </w:rPr>
        <w:t xml:space="preserve">ter delivery to the </w:t>
      </w:r>
      <w:r>
        <w:rPr>
          <w:color w:val="000000" w:themeColor="text1"/>
        </w:rPr>
        <w:t>sites</w:t>
      </w:r>
      <w:r w:rsidRPr="003F3CA5">
        <w:rPr>
          <w:color w:val="000000" w:themeColor="text1"/>
        </w:rPr>
        <w:t xml:space="preserve"> by the logistics riders. </w:t>
      </w:r>
    </w:p>
    <w:p w14:paraId="07BA78D0" w14:textId="24A9B1B9" w:rsidR="00206EB4" w:rsidRPr="0017739E" w:rsidRDefault="00961F27" w:rsidP="00050653">
      <w:pPr>
        <w:pStyle w:val="ListParagraph"/>
        <w:numPr>
          <w:ilvl w:val="0"/>
          <w:numId w:val="17"/>
        </w:numPr>
        <w:spacing w:line="276" w:lineRule="auto"/>
        <w:jc w:val="both"/>
        <w:rPr>
          <w:color w:val="000000" w:themeColor="text1"/>
        </w:rPr>
      </w:pPr>
      <w:r>
        <w:rPr>
          <w:color w:val="000000" w:themeColor="text1"/>
        </w:rPr>
        <w:t>The o</w:t>
      </w:r>
      <w:r w:rsidR="00044158">
        <w:rPr>
          <w:color w:val="000000" w:themeColor="text1"/>
        </w:rPr>
        <w:t>utdated version of the</w:t>
      </w:r>
      <w:r>
        <w:rPr>
          <w:color w:val="000000" w:themeColor="text1"/>
        </w:rPr>
        <w:t xml:space="preserve"> HTS register was in use at all the HAI OSS sites visited. The o</w:t>
      </w:r>
      <w:r w:rsidR="00044158">
        <w:rPr>
          <w:color w:val="000000" w:themeColor="text1"/>
        </w:rPr>
        <w:t xml:space="preserve">utdated version of the </w:t>
      </w:r>
      <w:r>
        <w:rPr>
          <w:color w:val="000000" w:themeColor="text1"/>
        </w:rPr>
        <w:t>HTS register has different age disaggregations by sex</w:t>
      </w:r>
      <w:r w:rsidR="00826042">
        <w:rPr>
          <w:color w:val="000000" w:themeColor="text1"/>
        </w:rPr>
        <w:t xml:space="preserve"> </w:t>
      </w:r>
      <w:r>
        <w:rPr>
          <w:color w:val="000000" w:themeColor="text1"/>
        </w:rPr>
        <w:t>(1-4, 5-9, 10-14, 15-19,</w:t>
      </w:r>
      <w:r w:rsidR="00826042">
        <w:rPr>
          <w:color w:val="000000" w:themeColor="text1"/>
        </w:rPr>
        <w:t xml:space="preserve"> </w:t>
      </w:r>
      <w:r>
        <w:rPr>
          <w:color w:val="000000" w:themeColor="text1"/>
        </w:rPr>
        <w:t>20-24,</w:t>
      </w:r>
      <w:r w:rsidR="00826042">
        <w:rPr>
          <w:color w:val="000000" w:themeColor="text1"/>
        </w:rPr>
        <w:t xml:space="preserve"> </w:t>
      </w:r>
      <w:r>
        <w:rPr>
          <w:color w:val="000000" w:themeColor="text1"/>
        </w:rPr>
        <w:t>25-49, 50+)</w:t>
      </w:r>
      <w:r w:rsidR="00826042">
        <w:rPr>
          <w:color w:val="000000" w:themeColor="text1"/>
        </w:rPr>
        <w:t xml:space="preserve"> from the </w:t>
      </w:r>
      <w:r w:rsidR="00044158">
        <w:rPr>
          <w:color w:val="000000" w:themeColor="text1"/>
        </w:rPr>
        <w:t>updated</w:t>
      </w:r>
      <w:r w:rsidR="00826042">
        <w:rPr>
          <w:color w:val="000000" w:themeColor="text1"/>
        </w:rPr>
        <w:t xml:space="preserve"> </w:t>
      </w:r>
      <w:r w:rsidR="00044158">
        <w:rPr>
          <w:color w:val="000000" w:themeColor="text1"/>
        </w:rPr>
        <w:t xml:space="preserve">version of the </w:t>
      </w:r>
      <w:r w:rsidR="00826042">
        <w:rPr>
          <w:color w:val="000000" w:themeColor="text1"/>
        </w:rPr>
        <w:t>HTS register</w:t>
      </w:r>
      <w:r w:rsidR="00044158">
        <w:rPr>
          <w:color w:val="000000" w:themeColor="text1"/>
        </w:rPr>
        <w:t xml:space="preserve"> (&lt;1, 1-4, 5-9, 10-14, 15-19, 20-24, 25-29, 30-34, 35-39, 40-44, 45-49, 50-64, 65+)</w:t>
      </w:r>
      <w:r w:rsidR="00826042">
        <w:rPr>
          <w:color w:val="000000" w:themeColor="text1"/>
        </w:rPr>
        <w:t xml:space="preserve">. HTS data is reported to USAID by HAI using the disaggregations in the </w:t>
      </w:r>
      <w:r w:rsidR="00044158">
        <w:rPr>
          <w:color w:val="000000" w:themeColor="text1"/>
        </w:rPr>
        <w:t>updated</w:t>
      </w:r>
      <w:r w:rsidR="00826042">
        <w:rPr>
          <w:color w:val="000000" w:themeColor="text1"/>
        </w:rPr>
        <w:t xml:space="preserve"> HTS register</w:t>
      </w:r>
      <w:r w:rsidR="00044158">
        <w:rPr>
          <w:color w:val="000000" w:themeColor="text1"/>
        </w:rPr>
        <w:t xml:space="preserve"> </w:t>
      </w:r>
      <w:r w:rsidR="00826042">
        <w:rPr>
          <w:color w:val="000000" w:themeColor="text1"/>
        </w:rPr>
        <w:t>despite use of the o</w:t>
      </w:r>
      <w:r w:rsidR="00044158">
        <w:rPr>
          <w:color w:val="000000" w:themeColor="text1"/>
        </w:rPr>
        <w:t>utdated</w:t>
      </w:r>
      <w:r w:rsidR="00826042">
        <w:rPr>
          <w:color w:val="000000" w:themeColor="text1"/>
        </w:rPr>
        <w:t xml:space="preserve"> HTS register</w:t>
      </w:r>
      <w:r w:rsidR="00044158">
        <w:rPr>
          <w:color w:val="000000" w:themeColor="text1"/>
        </w:rPr>
        <w:t xml:space="preserve"> for data collection</w:t>
      </w:r>
      <w:r w:rsidR="00826042">
        <w:rPr>
          <w:color w:val="000000" w:themeColor="text1"/>
        </w:rPr>
        <w:t xml:space="preserve">, increasing the likelihood for error in age </w:t>
      </w:r>
      <w:r w:rsidR="00044158">
        <w:rPr>
          <w:color w:val="000000" w:themeColor="text1"/>
        </w:rPr>
        <w:t>d</w:t>
      </w:r>
      <w:r w:rsidR="00826042">
        <w:rPr>
          <w:color w:val="000000" w:themeColor="text1"/>
        </w:rPr>
        <w:t>isaggregation reporting for the HTS indicator.</w:t>
      </w:r>
    </w:p>
    <w:p w14:paraId="17B97CA9" w14:textId="20EC71D1" w:rsidR="00826042" w:rsidRPr="00AA2048" w:rsidRDefault="00C51646" w:rsidP="00AA2048">
      <w:pPr>
        <w:pStyle w:val="Heading3"/>
        <w:tabs>
          <w:tab w:val="left" w:pos="720"/>
        </w:tabs>
        <w:spacing w:line="276" w:lineRule="auto"/>
        <w:jc w:val="both"/>
        <w:rPr>
          <w:b/>
          <w:bCs/>
          <w:color w:val="auto"/>
          <w:sz w:val="24"/>
          <w:szCs w:val="24"/>
        </w:rPr>
      </w:pPr>
      <w:bookmarkStart w:id="149" w:name="_Toc22295298"/>
      <w:r w:rsidRPr="00AA2048">
        <w:rPr>
          <w:b/>
          <w:bCs/>
          <w:sz w:val="24"/>
          <w:szCs w:val="24"/>
        </w:rPr>
        <w:t>4</w:t>
      </w:r>
      <w:r w:rsidR="00C61092" w:rsidRPr="00AA2048">
        <w:rPr>
          <w:b/>
          <w:bCs/>
          <w:sz w:val="24"/>
          <w:szCs w:val="24"/>
        </w:rPr>
        <w:t xml:space="preserve">.2.2 </w:t>
      </w:r>
      <w:r w:rsidR="00AA2048">
        <w:rPr>
          <w:b/>
          <w:bCs/>
          <w:sz w:val="24"/>
          <w:szCs w:val="24"/>
        </w:rPr>
        <w:tab/>
      </w:r>
      <w:r w:rsidR="00AA2048" w:rsidRPr="00AA2048">
        <w:rPr>
          <w:b/>
          <w:bCs/>
          <w:caps w:val="0"/>
          <w:sz w:val="24"/>
          <w:szCs w:val="24"/>
        </w:rPr>
        <w:t>Uyo</w:t>
      </w:r>
      <w:r w:rsidR="00C61092" w:rsidRPr="00AA2048">
        <w:rPr>
          <w:b/>
          <w:bCs/>
          <w:sz w:val="24"/>
          <w:szCs w:val="24"/>
        </w:rPr>
        <w:t xml:space="preserve"> OSS</w:t>
      </w:r>
      <w:bookmarkEnd w:id="149"/>
    </w:p>
    <w:p w14:paraId="41F0229B" w14:textId="321BE5CD" w:rsidR="005C1418" w:rsidRPr="00B566BF" w:rsidRDefault="005C1418" w:rsidP="00050653">
      <w:pPr>
        <w:pStyle w:val="ListParagraph"/>
        <w:numPr>
          <w:ilvl w:val="0"/>
          <w:numId w:val="19"/>
        </w:numPr>
        <w:spacing w:line="276" w:lineRule="auto"/>
        <w:jc w:val="both"/>
        <w:rPr>
          <w:rFonts w:eastAsia="Times New Roman"/>
          <w:color w:val="auto"/>
        </w:rPr>
      </w:pPr>
      <w:r>
        <w:rPr>
          <w:rFonts w:eastAsia="Times New Roman"/>
          <w:color w:val="auto"/>
        </w:rPr>
        <w:t xml:space="preserve">The records/folders of </w:t>
      </w:r>
      <w:r w:rsidR="003C2330">
        <w:rPr>
          <w:rFonts w:eastAsia="Times New Roman"/>
          <w:color w:val="auto"/>
        </w:rPr>
        <w:t>three (</w:t>
      </w:r>
      <w:r w:rsidR="00DD0C37">
        <w:rPr>
          <w:rFonts w:eastAsia="Times New Roman"/>
          <w:color w:val="auto"/>
        </w:rPr>
        <w:t>3</w:t>
      </w:r>
      <w:r w:rsidR="003C2330">
        <w:rPr>
          <w:rFonts w:eastAsia="Times New Roman"/>
          <w:color w:val="auto"/>
        </w:rPr>
        <w:t>)</w:t>
      </w:r>
      <w:r w:rsidRPr="00B566BF">
        <w:rPr>
          <w:rFonts w:eastAsia="Times New Roman"/>
          <w:color w:val="auto"/>
        </w:rPr>
        <w:t xml:space="preserve"> clients </w:t>
      </w:r>
      <w:r w:rsidR="00F27109">
        <w:rPr>
          <w:rFonts w:eastAsia="Times New Roman"/>
          <w:color w:val="auto"/>
        </w:rPr>
        <w:t xml:space="preserve">of the 2,505 </w:t>
      </w:r>
      <w:r w:rsidRPr="00B566BF">
        <w:rPr>
          <w:rFonts w:eastAsia="Times New Roman"/>
          <w:color w:val="auto"/>
        </w:rPr>
        <w:t>reported active within the period of review were not s</w:t>
      </w:r>
      <w:r w:rsidR="003C2330">
        <w:rPr>
          <w:rFonts w:eastAsia="Times New Roman"/>
          <w:color w:val="auto"/>
        </w:rPr>
        <w:t>ighted for review at the time of visit</w:t>
      </w:r>
      <w:r w:rsidRPr="00B566BF">
        <w:rPr>
          <w:rFonts w:eastAsia="Times New Roman"/>
          <w:color w:val="auto"/>
        </w:rPr>
        <w:t>.</w:t>
      </w:r>
    </w:p>
    <w:p w14:paraId="346C6B87" w14:textId="77777777" w:rsidR="005C1418" w:rsidRDefault="005C1418" w:rsidP="00050653">
      <w:pPr>
        <w:pStyle w:val="ListParagraph"/>
        <w:numPr>
          <w:ilvl w:val="0"/>
          <w:numId w:val="19"/>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w:t>
      </w:r>
      <w:r w:rsidR="003C2330">
        <w:rPr>
          <w:rFonts w:eastAsia="Times New Roman"/>
          <w:color w:val="auto"/>
        </w:rPr>
        <w:t>nine (</w:t>
      </w:r>
      <w:r>
        <w:rPr>
          <w:rFonts w:eastAsia="Times New Roman"/>
          <w:color w:val="auto"/>
        </w:rPr>
        <w:t>9</w:t>
      </w:r>
      <w:r w:rsidR="003C2330">
        <w:rPr>
          <w:rFonts w:eastAsia="Times New Roman"/>
          <w:color w:val="auto"/>
        </w:rPr>
        <w:t>)</w:t>
      </w:r>
      <w:r>
        <w:rPr>
          <w:rFonts w:eastAsia="Times New Roman"/>
          <w:color w:val="auto"/>
        </w:rPr>
        <w:t xml:space="preserve">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3E65DE01" w14:textId="77777777" w:rsidR="00826042" w:rsidRPr="00D35CEF" w:rsidRDefault="005C1418" w:rsidP="00050653">
      <w:pPr>
        <w:pStyle w:val="ListParagraph"/>
        <w:numPr>
          <w:ilvl w:val="0"/>
          <w:numId w:val="19"/>
        </w:numPr>
        <w:spacing w:line="276" w:lineRule="auto"/>
        <w:jc w:val="both"/>
        <w:rPr>
          <w:rFonts w:eastAsia="Times New Roman"/>
          <w:color w:val="auto"/>
        </w:rPr>
      </w:pPr>
      <w:r>
        <w:rPr>
          <w:rFonts w:eastAsia="Times New Roman"/>
          <w:color w:val="auto"/>
        </w:rPr>
        <w:t>Records of 18 active clients not in the IP’s line list were seen, reviewed and captured within the data audit tool.</w:t>
      </w:r>
    </w:p>
    <w:p w14:paraId="0FB816B6" w14:textId="77777777" w:rsidR="00AA2048" w:rsidRDefault="00AA2048" w:rsidP="00AA2048">
      <w:pPr>
        <w:pStyle w:val="Heading3"/>
        <w:tabs>
          <w:tab w:val="left" w:pos="720"/>
        </w:tabs>
        <w:spacing w:line="276" w:lineRule="auto"/>
        <w:jc w:val="both"/>
        <w:rPr>
          <w:b/>
          <w:bCs/>
          <w:sz w:val="24"/>
          <w:szCs w:val="24"/>
        </w:rPr>
      </w:pPr>
    </w:p>
    <w:p w14:paraId="65029C89" w14:textId="789BE549" w:rsidR="00C61092" w:rsidRPr="00AA2048" w:rsidRDefault="00C51646" w:rsidP="00AA2048">
      <w:pPr>
        <w:pStyle w:val="Heading3"/>
        <w:tabs>
          <w:tab w:val="left" w:pos="720"/>
        </w:tabs>
        <w:spacing w:line="276" w:lineRule="auto"/>
        <w:jc w:val="both"/>
        <w:rPr>
          <w:b/>
          <w:bCs/>
          <w:color w:val="auto"/>
          <w:sz w:val="24"/>
          <w:szCs w:val="24"/>
        </w:rPr>
      </w:pPr>
      <w:bookmarkStart w:id="150" w:name="_Toc22295299"/>
      <w:r w:rsidRPr="00AA2048">
        <w:rPr>
          <w:b/>
          <w:bCs/>
          <w:sz w:val="24"/>
          <w:szCs w:val="24"/>
        </w:rPr>
        <w:lastRenderedPageBreak/>
        <w:t>4</w:t>
      </w:r>
      <w:r w:rsidR="00C61092" w:rsidRPr="00AA2048">
        <w:rPr>
          <w:b/>
          <w:bCs/>
          <w:sz w:val="24"/>
          <w:szCs w:val="24"/>
        </w:rPr>
        <w:t xml:space="preserve">.2.3 </w:t>
      </w:r>
      <w:r w:rsidR="00AA2048">
        <w:rPr>
          <w:b/>
          <w:bCs/>
          <w:sz w:val="24"/>
          <w:szCs w:val="24"/>
        </w:rPr>
        <w:tab/>
      </w:r>
      <w:r w:rsidR="00AA2048" w:rsidRPr="00AA2048">
        <w:rPr>
          <w:b/>
          <w:bCs/>
          <w:caps w:val="0"/>
          <w:sz w:val="24"/>
          <w:szCs w:val="24"/>
        </w:rPr>
        <w:t xml:space="preserve">Ikot Ekpene </w:t>
      </w:r>
      <w:r w:rsidR="00C61092" w:rsidRPr="00AA2048">
        <w:rPr>
          <w:b/>
          <w:bCs/>
          <w:sz w:val="24"/>
          <w:szCs w:val="24"/>
        </w:rPr>
        <w:t>oss</w:t>
      </w:r>
      <w:bookmarkEnd w:id="150"/>
    </w:p>
    <w:p w14:paraId="303C1B3F" w14:textId="2E92EF4F" w:rsidR="005C1418" w:rsidRDefault="005C1418" w:rsidP="00050653">
      <w:pPr>
        <w:pStyle w:val="ListParagraph"/>
        <w:numPr>
          <w:ilvl w:val="0"/>
          <w:numId w:val="19"/>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11 </w:t>
      </w:r>
      <w:r w:rsidRPr="00B566BF">
        <w:rPr>
          <w:rFonts w:eastAsia="Times New Roman"/>
          <w:color w:val="auto"/>
        </w:rPr>
        <w:t xml:space="preserve">clients </w:t>
      </w:r>
      <w:r w:rsidR="00F27109">
        <w:rPr>
          <w:rFonts w:eastAsia="Times New Roman"/>
          <w:color w:val="auto"/>
        </w:rPr>
        <w:t xml:space="preserve">of the 1,671 </w:t>
      </w:r>
      <w:r w:rsidRPr="003E37AD">
        <w:rPr>
          <w:rFonts w:eastAsia="Times New Roman"/>
          <w:color w:val="auto"/>
        </w:rPr>
        <w:t>reported active within the period of review were found inactive upon review of source documents.</w:t>
      </w:r>
    </w:p>
    <w:p w14:paraId="0CEE13CF" w14:textId="77777777" w:rsidR="005C1418" w:rsidRPr="00900DD1" w:rsidRDefault="005C1418" w:rsidP="00050653">
      <w:pPr>
        <w:pStyle w:val="ListParagraph"/>
        <w:numPr>
          <w:ilvl w:val="0"/>
          <w:numId w:val="19"/>
        </w:numPr>
        <w:spacing w:line="276" w:lineRule="auto"/>
        <w:jc w:val="both"/>
        <w:rPr>
          <w:rFonts w:eastAsia="Times New Roman"/>
          <w:color w:val="auto"/>
        </w:rPr>
      </w:pPr>
      <w:r>
        <w:rPr>
          <w:rFonts w:eastAsia="Times New Roman"/>
          <w:color w:val="auto"/>
        </w:rPr>
        <w:t xml:space="preserve">Records of 12 active clients not in the IP’s line list were seen, reviewed and captured within the data audit tool.  </w:t>
      </w:r>
    </w:p>
    <w:p w14:paraId="247AB076" w14:textId="11C75E69" w:rsidR="00C61092" w:rsidRPr="00AA2048" w:rsidRDefault="00C51646" w:rsidP="00AA2048">
      <w:pPr>
        <w:pStyle w:val="Heading3"/>
        <w:tabs>
          <w:tab w:val="left" w:pos="720"/>
        </w:tabs>
        <w:spacing w:line="276" w:lineRule="auto"/>
        <w:jc w:val="both"/>
        <w:rPr>
          <w:b/>
          <w:bCs/>
          <w:color w:val="auto"/>
          <w:sz w:val="24"/>
          <w:szCs w:val="24"/>
        </w:rPr>
      </w:pPr>
      <w:bookmarkStart w:id="151" w:name="_Toc22295300"/>
      <w:r w:rsidRPr="00AA2048">
        <w:rPr>
          <w:b/>
          <w:bCs/>
          <w:sz w:val="24"/>
          <w:szCs w:val="24"/>
        </w:rPr>
        <w:t>4</w:t>
      </w:r>
      <w:r w:rsidR="00C61092" w:rsidRPr="00AA2048">
        <w:rPr>
          <w:b/>
          <w:bCs/>
          <w:sz w:val="24"/>
          <w:szCs w:val="24"/>
        </w:rPr>
        <w:t xml:space="preserve">.2.4 </w:t>
      </w:r>
      <w:r w:rsidR="00AA2048">
        <w:rPr>
          <w:b/>
          <w:bCs/>
          <w:sz w:val="24"/>
          <w:szCs w:val="24"/>
        </w:rPr>
        <w:tab/>
      </w:r>
      <w:r w:rsidR="00AA2048" w:rsidRPr="00AA2048">
        <w:rPr>
          <w:b/>
          <w:bCs/>
          <w:caps w:val="0"/>
          <w:sz w:val="24"/>
          <w:szCs w:val="24"/>
        </w:rPr>
        <w:t>Eket</w:t>
      </w:r>
      <w:r w:rsidR="00C61092" w:rsidRPr="00AA2048">
        <w:rPr>
          <w:b/>
          <w:bCs/>
          <w:sz w:val="24"/>
          <w:szCs w:val="24"/>
        </w:rPr>
        <w:t xml:space="preserve"> oss</w:t>
      </w:r>
      <w:bookmarkEnd w:id="151"/>
    </w:p>
    <w:p w14:paraId="11D0648E" w14:textId="30F54FA2" w:rsidR="005C1418" w:rsidRPr="00B566BF" w:rsidRDefault="005C1418" w:rsidP="00050653">
      <w:pPr>
        <w:pStyle w:val="ListParagraph"/>
        <w:numPr>
          <w:ilvl w:val="0"/>
          <w:numId w:val="19"/>
        </w:numPr>
        <w:spacing w:line="276" w:lineRule="auto"/>
        <w:jc w:val="both"/>
        <w:rPr>
          <w:rFonts w:eastAsia="Times New Roman"/>
          <w:color w:val="auto"/>
        </w:rPr>
      </w:pPr>
      <w:r>
        <w:rPr>
          <w:rFonts w:eastAsia="Times New Roman"/>
          <w:color w:val="auto"/>
        </w:rPr>
        <w:t xml:space="preserve">The records/folders of </w:t>
      </w:r>
      <w:r w:rsidR="00DD0C37">
        <w:rPr>
          <w:rFonts w:eastAsia="Times New Roman"/>
          <w:color w:val="auto"/>
        </w:rPr>
        <w:t>two (2)</w:t>
      </w:r>
      <w:r w:rsidRPr="00B566BF">
        <w:rPr>
          <w:rFonts w:eastAsia="Times New Roman"/>
          <w:color w:val="auto"/>
        </w:rPr>
        <w:t xml:space="preserve"> clients </w:t>
      </w:r>
      <w:r w:rsidR="00DD10EB">
        <w:rPr>
          <w:rFonts w:eastAsia="Times New Roman"/>
          <w:color w:val="auto"/>
        </w:rPr>
        <w:t xml:space="preserve">of 2,274 </w:t>
      </w:r>
      <w:r w:rsidRPr="00B566BF">
        <w:rPr>
          <w:rFonts w:eastAsia="Times New Roman"/>
          <w:color w:val="auto"/>
        </w:rPr>
        <w:t>reported active within the period of review were not s</w:t>
      </w:r>
      <w:r w:rsidR="003C2330">
        <w:rPr>
          <w:rFonts w:eastAsia="Times New Roman"/>
          <w:color w:val="auto"/>
        </w:rPr>
        <w:t>ighted for review at the time of visit</w:t>
      </w:r>
      <w:r w:rsidRPr="00B566BF">
        <w:rPr>
          <w:rFonts w:eastAsia="Times New Roman"/>
          <w:color w:val="auto"/>
        </w:rPr>
        <w:t>.</w:t>
      </w:r>
    </w:p>
    <w:p w14:paraId="02AE4C38" w14:textId="77777777" w:rsidR="005C1418" w:rsidRDefault="005C1418" w:rsidP="00050653">
      <w:pPr>
        <w:pStyle w:val="ListParagraph"/>
        <w:numPr>
          <w:ilvl w:val="0"/>
          <w:numId w:val="19"/>
        </w:numPr>
        <w:spacing w:line="276" w:lineRule="auto"/>
        <w:jc w:val="both"/>
        <w:rPr>
          <w:rFonts w:eastAsia="Times New Roman"/>
          <w:color w:val="auto"/>
        </w:rPr>
      </w:pPr>
      <w:r w:rsidRPr="00B566BF">
        <w:rPr>
          <w:rFonts w:eastAsia="Times New Roman"/>
          <w:color w:val="auto"/>
        </w:rPr>
        <w:t>The records of</w:t>
      </w:r>
      <w:r>
        <w:rPr>
          <w:rFonts w:eastAsia="Times New Roman"/>
          <w:color w:val="auto"/>
        </w:rPr>
        <w:t xml:space="preserve"> 24 </w:t>
      </w:r>
      <w:r w:rsidRPr="00B566BF">
        <w:rPr>
          <w:rFonts w:eastAsia="Times New Roman"/>
          <w:color w:val="auto"/>
        </w:rPr>
        <w:t xml:space="preserve">clients </w:t>
      </w:r>
      <w:r w:rsidRPr="003E37AD">
        <w:rPr>
          <w:rFonts w:eastAsia="Times New Roman"/>
          <w:color w:val="auto"/>
        </w:rPr>
        <w:t>reported active within the period of review were found inactive upon review of source documents.</w:t>
      </w:r>
    </w:p>
    <w:p w14:paraId="73AEAF65" w14:textId="77777777" w:rsidR="00E52D00" w:rsidRPr="003C2330" w:rsidRDefault="005C1418" w:rsidP="00050653">
      <w:pPr>
        <w:pStyle w:val="ListParagraph"/>
        <w:numPr>
          <w:ilvl w:val="0"/>
          <w:numId w:val="19"/>
        </w:numPr>
        <w:spacing w:line="276" w:lineRule="auto"/>
        <w:jc w:val="both"/>
        <w:rPr>
          <w:rFonts w:eastAsia="Times New Roman"/>
          <w:color w:val="auto"/>
        </w:rPr>
      </w:pPr>
      <w:r>
        <w:rPr>
          <w:rFonts w:eastAsia="Times New Roman"/>
          <w:color w:val="auto"/>
        </w:rPr>
        <w:t xml:space="preserve">Records of 31 active clients not in the IP’s line list were seen, reviewed and captured within the </w:t>
      </w:r>
      <w:r w:rsidRPr="00517DF9">
        <w:rPr>
          <w:rFonts w:eastAsia="Times New Roman"/>
          <w:color w:val="auto"/>
        </w:rPr>
        <w:t xml:space="preserve">data audit tool.  </w:t>
      </w:r>
    </w:p>
    <w:p w14:paraId="0F8BB899" w14:textId="77777777" w:rsidR="003C2330" w:rsidRPr="003C2330" w:rsidRDefault="003C2330" w:rsidP="00050653">
      <w:pPr>
        <w:pStyle w:val="ListParagraph"/>
        <w:numPr>
          <w:ilvl w:val="0"/>
          <w:numId w:val="19"/>
        </w:numPr>
        <w:spacing w:line="276" w:lineRule="auto"/>
        <w:jc w:val="both"/>
        <w:rPr>
          <w:rFonts w:eastAsia="Times New Roman"/>
          <w:color w:val="auto"/>
        </w:rPr>
      </w:pPr>
      <w:r>
        <w:rPr>
          <w:rFonts w:eastAsia="Times New Roman"/>
          <w:color w:val="auto"/>
        </w:rPr>
        <w:t xml:space="preserve">Few cases with varying </w:t>
      </w:r>
      <w:r w:rsidRPr="0098238C">
        <w:rPr>
          <w:rFonts w:eastAsia="Times New Roman"/>
          <w:color w:val="auto"/>
        </w:rPr>
        <w:t xml:space="preserve">documentation of </w:t>
      </w:r>
      <w:r>
        <w:rPr>
          <w:rFonts w:eastAsia="Times New Roman"/>
          <w:color w:val="auto"/>
        </w:rPr>
        <w:t>c</w:t>
      </w:r>
      <w:r w:rsidRPr="0098238C">
        <w:rPr>
          <w:rFonts w:eastAsia="Times New Roman"/>
          <w:color w:val="auto"/>
        </w:rPr>
        <w:t>lient</w:t>
      </w:r>
      <w:r>
        <w:rPr>
          <w:rFonts w:eastAsia="Times New Roman"/>
          <w:color w:val="auto"/>
        </w:rPr>
        <w:t xml:space="preserve"> </w:t>
      </w:r>
      <w:r w:rsidRPr="0098238C">
        <w:rPr>
          <w:rFonts w:eastAsia="Times New Roman"/>
          <w:color w:val="auto"/>
        </w:rPr>
        <w:t>information</w:t>
      </w:r>
      <w:r w:rsidRPr="00A9075A">
        <w:rPr>
          <w:rFonts w:eastAsia="Times New Roman"/>
          <w:color w:val="auto"/>
        </w:rPr>
        <w:t xml:space="preserve"> </w:t>
      </w:r>
      <w:r>
        <w:rPr>
          <w:rFonts w:eastAsia="Times New Roman"/>
          <w:color w:val="auto"/>
        </w:rPr>
        <w:t>(a</w:t>
      </w:r>
      <w:r w:rsidRPr="0098238C">
        <w:rPr>
          <w:rFonts w:eastAsia="Times New Roman"/>
          <w:color w:val="auto"/>
        </w:rPr>
        <w:t xml:space="preserve">ge </w:t>
      </w:r>
      <w:r>
        <w:rPr>
          <w:rFonts w:eastAsia="Times New Roman"/>
          <w:color w:val="auto"/>
        </w:rPr>
        <w:t xml:space="preserve">at ART start, sex and </w:t>
      </w:r>
      <w:r w:rsidRPr="0098238C">
        <w:rPr>
          <w:rFonts w:eastAsia="Times New Roman"/>
          <w:color w:val="auto"/>
        </w:rPr>
        <w:t>ART start dates</w:t>
      </w:r>
      <w:r>
        <w:rPr>
          <w:rFonts w:eastAsia="Times New Roman"/>
          <w:color w:val="auto"/>
        </w:rPr>
        <w:t>)</w:t>
      </w:r>
      <w:r w:rsidRPr="0098238C">
        <w:rPr>
          <w:rFonts w:eastAsia="Times New Roman"/>
          <w:color w:val="auto"/>
        </w:rPr>
        <w:t xml:space="preserve"> </w:t>
      </w:r>
      <w:r>
        <w:rPr>
          <w:rFonts w:eastAsia="Times New Roman"/>
          <w:color w:val="auto"/>
        </w:rPr>
        <w:t xml:space="preserve">upon review of the ART care card and IP’s line list. </w:t>
      </w:r>
    </w:p>
    <w:p w14:paraId="7E357635" w14:textId="77777777" w:rsidR="00D35CEF" w:rsidRDefault="003C2330" w:rsidP="00050653">
      <w:pPr>
        <w:pStyle w:val="ListParagraph"/>
        <w:numPr>
          <w:ilvl w:val="0"/>
          <w:numId w:val="19"/>
        </w:numPr>
        <w:spacing w:line="276" w:lineRule="auto"/>
        <w:jc w:val="both"/>
        <w:rPr>
          <w:rFonts w:eastAsia="Times New Roman"/>
          <w:color w:val="auto"/>
        </w:rPr>
      </w:pPr>
      <w:r>
        <w:rPr>
          <w:rFonts w:eastAsia="Times New Roman"/>
          <w:color w:val="auto"/>
        </w:rPr>
        <w:t>A few p</w:t>
      </w:r>
      <w:r w:rsidR="00900DD1" w:rsidRPr="00517DF9">
        <w:rPr>
          <w:rFonts w:eastAsia="Times New Roman"/>
          <w:color w:val="auto"/>
        </w:rPr>
        <w:t xml:space="preserve">harmacy order forms were sighted without the signature of the pharmacist who dispensed the ART and </w:t>
      </w:r>
      <w:r>
        <w:rPr>
          <w:rFonts w:eastAsia="Times New Roman"/>
          <w:color w:val="auto"/>
        </w:rPr>
        <w:t xml:space="preserve">without the </w:t>
      </w:r>
      <w:r w:rsidR="00900DD1" w:rsidRPr="00517DF9">
        <w:rPr>
          <w:rFonts w:eastAsia="Times New Roman"/>
          <w:color w:val="auto"/>
        </w:rPr>
        <w:t xml:space="preserve">date </w:t>
      </w:r>
      <w:r>
        <w:rPr>
          <w:rFonts w:eastAsia="Times New Roman"/>
          <w:color w:val="auto"/>
        </w:rPr>
        <w:t xml:space="preserve">the </w:t>
      </w:r>
      <w:r w:rsidR="00900DD1" w:rsidRPr="00517DF9">
        <w:rPr>
          <w:rFonts w:eastAsia="Times New Roman"/>
          <w:color w:val="auto"/>
        </w:rPr>
        <w:t xml:space="preserve">ART was dispensed. </w:t>
      </w:r>
    </w:p>
    <w:p w14:paraId="6404CB09" w14:textId="77777777" w:rsidR="00900DD1" w:rsidRPr="00517DF9" w:rsidRDefault="00826042" w:rsidP="00050653">
      <w:pPr>
        <w:pStyle w:val="ListParagraph"/>
        <w:numPr>
          <w:ilvl w:val="0"/>
          <w:numId w:val="19"/>
        </w:numPr>
        <w:spacing w:line="276" w:lineRule="auto"/>
        <w:jc w:val="both"/>
        <w:rPr>
          <w:rFonts w:eastAsia="Times New Roman"/>
          <w:color w:val="auto"/>
        </w:rPr>
      </w:pPr>
      <w:r w:rsidRPr="00517DF9">
        <w:rPr>
          <w:rFonts w:eastAsia="Times New Roman"/>
          <w:color w:val="auto"/>
        </w:rPr>
        <w:t xml:space="preserve">In </w:t>
      </w:r>
      <w:r w:rsidR="00900DD1" w:rsidRPr="00517DF9">
        <w:rPr>
          <w:rFonts w:eastAsia="Times New Roman"/>
          <w:color w:val="auto"/>
        </w:rPr>
        <w:t xml:space="preserve">a few </w:t>
      </w:r>
      <w:r w:rsidRPr="00517DF9">
        <w:rPr>
          <w:rFonts w:eastAsia="Times New Roman"/>
          <w:color w:val="auto"/>
        </w:rPr>
        <w:t xml:space="preserve">instances, the pharmacy order form was entirely missing </w:t>
      </w:r>
      <w:r w:rsidR="00900DD1" w:rsidRPr="00517DF9">
        <w:rPr>
          <w:rFonts w:eastAsia="Times New Roman"/>
          <w:color w:val="auto"/>
        </w:rPr>
        <w:t>from</w:t>
      </w:r>
      <w:r w:rsidRPr="00517DF9">
        <w:rPr>
          <w:rFonts w:eastAsia="Times New Roman"/>
          <w:color w:val="auto"/>
        </w:rPr>
        <w:t xml:space="preserve"> the folder</w:t>
      </w:r>
      <w:r w:rsidR="00D35CEF">
        <w:rPr>
          <w:rFonts w:eastAsia="Times New Roman"/>
          <w:color w:val="auto"/>
        </w:rPr>
        <w:t>, necessitating validation with the pharmacy daily worksheet.</w:t>
      </w:r>
    </w:p>
    <w:p w14:paraId="26EDF4CF" w14:textId="77777777" w:rsidR="00826042" w:rsidRPr="00517DF9" w:rsidRDefault="00900DD1" w:rsidP="00050653">
      <w:pPr>
        <w:pStyle w:val="ListParagraph"/>
        <w:numPr>
          <w:ilvl w:val="0"/>
          <w:numId w:val="19"/>
        </w:numPr>
        <w:spacing w:line="276" w:lineRule="auto"/>
        <w:jc w:val="both"/>
        <w:rPr>
          <w:rFonts w:eastAsia="Times New Roman"/>
          <w:color w:val="auto"/>
        </w:rPr>
      </w:pPr>
      <w:r w:rsidRPr="00517DF9">
        <w:rPr>
          <w:rFonts w:eastAsia="Times New Roman"/>
          <w:color w:val="auto"/>
        </w:rPr>
        <w:t>Difficultly validating the last drug refill date using the p</w:t>
      </w:r>
      <w:r w:rsidR="00826042" w:rsidRPr="00517DF9">
        <w:rPr>
          <w:rFonts w:eastAsia="Times New Roman"/>
          <w:color w:val="auto"/>
        </w:rPr>
        <w:t xml:space="preserve">harmacy daily worksheet </w:t>
      </w:r>
      <w:r w:rsidRPr="00517DF9">
        <w:rPr>
          <w:rFonts w:eastAsia="Times New Roman"/>
          <w:color w:val="auto"/>
        </w:rPr>
        <w:t xml:space="preserve">because the </w:t>
      </w:r>
      <w:r w:rsidR="00826042" w:rsidRPr="00517DF9">
        <w:rPr>
          <w:rFonts w:eastAsia="Times New Roman"/>
          <w:color w:val="auto"/>
        </w:rPr>
        <w:t xml:space="preserve">unique ID </w:t>
      </w:r>
      <w:r w:rsidRPr="00517DF9">
        <w:rPr>
          <w:rFonts w:eastAsia="Times New Roman"/>
          <w:color w:val="auto"/>
        </w:rPr>
        <w:t>and</w:t>
      </w:r>
      <w:r w:rsidR="00826042" w:rsidRPr="00517DF9">
        <w:rPr>
          <w:rFonts w:eastAsia="Times New Roman"/>
          <w:color w:val="auto"/>
        </w:rPr>
        <w:t xml:space="preserve"> hospital number </w:t>
      </w:r>
      <w:r w:rsidR="003C2330">
        <w:rPr>
          <w:rFonts w:eastAsia="Times New Roman"/>
          <w:color w:val="auto"/>
        </w:rPr>
        <w:t xml:space="preserve">of clients </w:t>
      </w:r>
      <w:r w:rsidR="00D35CEF">
        <w:rPr>
          <w:rFonts w:eastAsia="Times New Roman"/>
          <w:color w:val="auto"/>
        </w:rPr>
        <w:t>are</w:t>
      </w:r>
      <w:r w:rsidR="00517DF9" w:rsidRPr="00517DF9">
        <w:rPr>
          <w:rFonts w:eastAsia="Times New Roman"/>
          <w:color w:val="auto"/>
        </w:rPr>
        <w:t xml:space="preserve"> not documented in the worksheet. The client</w:t>
      </w:r>
      <w:r w:rsidR="003C2330">
        <w:rPr>
          <w:rFonts w:eastAsia="Times New Roman"/>
          <w:color w:val="auto"/>
        </w:rPr>
        <w:t>’s</w:t>
      </w:r>
      <w:r w:rsidR="00517DF9" w:rsidRPr="00517DF9">
        <w:rPr>
          <w:rFonts w:eastAsia="Times New Roman"/>
          <w:color w:val="auto"/>
        </w:rPr>
        <w:t xml:space="preserve"> name and date </w:t>
      </w:r>
      <w:r w:rsidR="003C2330">
        <w:rPr>
          <w:rFonts w:eastAsia="Times New Roman"/>
          <w:color w:val="auto"/>
        </w:rPr>
        <w:t>of last clinic visit a</w:t>
      </w:r>
      <w:r w:rsidR="00517DF9" w:rsidRPr="00517DF9">
        <w:rPr>
          <w:rFonts w:eastAsia="Times New Roman"/>
          <w:color w:val="auto"/>
        </w:rPr>
        <w:t xml:space="preserve">re the only identifiers that can be used to </w:t>
      </w:r>
      <w:r w:rsidR="003C2330">
        <w:rPr>
          <w:rFonts w:eastAsia="Times New Roman"/>
          <w:color w:val="auto"/>
        </w:rPr>
        <w:t xml:space="preserve">validate </w:t>
      </w:r>
      <w:r w:rsidR="00517DF9" w:rsidRPr="00517DF9">
        <w:rPr>
          <w:rFonts w:eastAsia="Times New Roman"/>
          <w:color w:val="auto"/>
        </w:rPr>
        <w:t xml:space="preserve">the </w:t>
      </w:r>
      <w:r w:rsidR="003C2330">
        <w:rPr>
          <w:rFonts w:eastAsia="Times New Roman"/>
          <w:color w:val="auto"/>
        </w:rPr>
        <w:t xml:space="preserve">last </w:t>
      </w:r>
      <w:r w:rsidR="00517DF9" w:rsidRPr="00517DF9">
        <w:rPr>
          <w:rFonts w:eastAsia="Times New Roman"/>
          <w:color w:val="auto"/>
        </w:rPr>
        <w:t xml:space="preserve">drug refill </w:t>
      </w:r>
      <w:r w:rsidR="003C2330">
        <w:rPr>
          <w:rFonts w:eastAsia="Times New Roman"/>
          <w:color w:val="auto"/>
        </w:rPr>
        <w:t xml:space="preserve">date and quantity dispensed </w:t>
      </w:r>
      <w:r w:rsidR="00517DF9" w:rsidRPr="00517DF9">
        <w:rPr>
          <w:rFonts w:eastAsia="Times New Roman"/>
          <w:color w:val="auto"/>
        </w:rPr>
        <w:t>within the worksheet.</w:t>
      </w:r>
    </w:p>
    <w:p w14:paraId="11D56931" w14:textId="0FE79770" w:rsidR="00C61092" w:rsidRPr="00AA2048" w:rsidRDefault="00C51646" w:rsidP="00AA2048">
      <w:pPr>
        <w:pStyle w:val="Heading2"/>
        <w:numPr>
          <w:ilvl w:val="1"/>
          <w:numId w:val="0"/>
        </w:numPr>
        <w:tabs>
          <w:tab w:val="left" w:pos="720"/>
        </w:tabs>
        <w:spacing w:line="276" w:lineRule="auto"/>
        <w:jc w:val="both"/>
        <w:rPr>
          <w:sz w:val="24"/>
          <w:szCs w:val="24"/>
        </w:rPr>
      </w:pPr>
      <w:bookmarkStart w:id="152" w:name="_Toc22295301"/>
      <w:bookmarkStart w:id="153" w:name="_Hlk17772094"/>
      <w:bookmarkEnd w:id="147"/>
      <w:r w:rsidRPr="00AA2048">
        <w:rPr>
          <w:sz w:val="24"/>
          <w:szCs w:val="24"/>
        </w:rPr>
        <w:t>4</w:t>
      </w:r>
      <w:r w:rsidR="00C61092" w:rsidRPr="00AA2048">
        <w:rPr>
          <w:sz w:val="24"/>
          <w:szCs w:val="24"/>
        </w:rPr>
        <w:t xml:space="preserve">.3 </w:t>
      </w:r>
      <w:r w:rsidR="00AA2048">
        <w:rPr>
          <w:sz w:val="24"/>
          <w:szCs w:val="24"/>
        </w:rPr>
        <w:tab/>
      </w:r>
      <w:r w:rsidR="00C61092" w:rsidRPr="00AA2048">
        <w:rPr>
          <w:sz w:val="24"/>
          <w:szCs w:val="24"/>
        </w:rPr>
        <w:t>OVC PARTNERS</w:t>
      </w:r>
      <w:bookmarkEnd w:id="152"/>
    </w:p>
    <w:p w14:paraId="433134EC" w14:textId="4004B876" w:rsidR="00C61092" w:rsidRPr="00AA2048" w:rsidRDefault="00C51646" w:rsidP="00AA2048">
      <w:pPr>
        <w:pStyle w:val="Heading3"/>
        <w:tabs>
          <w:tab w:val="left" w:pos="720"/>
        </w:tabs>
        <w:spacing w:line="276" w:lineRule="auto"/>
        <w:jc w:val="both"/>
        <w:rPr>
          <w:b/>
          <w:bCs/>
          <w:sz w:val="24"/>
          <w:szCs w:val="24"/>
        </w:rPr>
      </w:pPr>
      <w:bookmarkStart w:id="154" w:name="_Toc22295302"/>
      <w:r w:rsidRPr="00AA2048">
        <w:rPr>
          <w:b/>
          <w:bCs/>
          <w:sz w:val="24"/>
          <w:szCs w:val="24"/>
        </w:rPr>
        <w:t>4</w:t>
      </w:r>
      <w:r w:rsidR="00C61092" w:rsidRPr="00AA2048">
        <w:rPr>
          <w:b/>
          <w:bCs/>
          <w:sz w:val="24"/>
          <w:szCs w:val="24"/>
        </w:rPr>
        <w:t xml:space="preserve">.3.1 </w:t>
      </w:r>
      <w:r w:rsidR="00AA2048">
        <w:rPr>
          <w:b/>
          <w:bCs/>
          <w:sz w:val="24"/>
          <w:szCs w:val="24"/>
        </w:rPr>
        <w:tab/>
      </w:r>
      <w:r w:rsidR="00AA2048" w:rsidRPr="00AA2048">
        <w:rPr>
          <w:b/>
          <w:bCs/>
          <w:caps w:val="0"/>
          <w:sz w:val="24"/>
          <w:szCs w:val="24"/>
        </w:rPr>
        <w:t xml:space="preserve">Cross Cutting Issues Across All Three </w:t>
      </w:r>
      <w:r w:rsidR="00C61092" w:rsidRPr="00AA2048">
        <w:rPr>
          <w:b/>
          <w:bCs/>
          <w:sz w:val="24"/>
          <w:szCs w:val="24"/>
        </w:rPr>
        <w:t xml:space="preserve">OVC </w:t>
      </w:r>
      <w:r w:rsidR="00AA2048" w:rsidRPr="00AA2048">
        <w:rPr>
          <w:b/>
          <w:bCs/>
          <w:caps w:val="0"/>
          <w:sz w:val="24"/>
          <w:szCs w:val="24"/>
        </w:rPr>
        <w:t>Partners</w:t>
      </w:r>
      <w:bookmarkEnd w:id="154"/>
    </w:p>
    <w:p w14:paraId="51C81D72" w14:textId="77777777" w:rsidR="00C61092" w:rsidRPr="001A5DDF" w:rsidRDefault="005C5C44" w:rsidP="00050653">
      <w:pPr>
        <w:pStyle w:val="ListParagraph"/>
        <w:numPr>
          <w:ilvl w:val="0"/>
          <w:numId w:val="19"/>
        </w:numPr>
        <w:spacing w:line="276" w:lineRule="auto"/>
        <w:jc w:val="both"/>
        <w:rPr>
          <w:rFonts w:eastAsia="Times New Roman"/>
          <w:color w:val="auto"/>
        </w:rPr>
      </w:pPr>
      <w:r>
        <w:rPr>
          <w:color w:val="auto"/>
        </w:rPr>
        <w:t xml:space="preserve">The reporting interface of NOMIS </w:t>
      </w:r>
      <w:r w:rsidR="00256041">
        <w:rPr>
          <w:color w:val="auto"/>
        </w:rPr>
        <w:t xml:space="preserve">appears to be </w:t>
      </w:r>
      <w:r w:rsidR="001A5DDF">
        <w:rPr>
          <w:color w:val="auto"/>
        </w:rPr>
        <w:t>defective</w:t>
      </w:r>
      <w:r w:rsidR="00256041">
        <w:rPr>
          <w:color w:val="auto"/>
        </w:rPr>
        <w:t xml:space="preserve"> because </w:t>
      </w:r>
      <w:r w:rsidR="001A5DDF">
        <w:rPr>
          <w:color w:val="auto"/>
        </w:rPr>
        <w:t xml:space="preserve">data with varying information on the HIV_STAT_POS </w:t>
      </w:r>
      <w:r w:rsidR="00B46832">
        <w:rPr>
          <w:color w:val="auto"/>
        </w:rPr>
        <w:t xml:space="preserve">indicator </w:t>
      </w:r>
      <w:r w:rsidR="001A5DDF">
        <w:rPr>
          <w:color w:val="auto"/>
        </w:rPr>
        <w:t>w</w:t>
      </w:r>
      <w:r w:rsidR="001956A0">
        <w:rPr>
          <w:color w:val="auto"/>
        </w:rPr>
        <w:t xml:space="preserve">ere </w:t>
      </w:r>
      <w:r w:rsidR="001A5DDF">
        <w:rPr>
          <w:color w:val="auto"/>
        </w:rPr>
        <w:t xml:space="preserve">generated via </w:t>
      </w:r>
      <w:r w:rsidR="001956A0">
        <w:rPr>
          <w:color w:val="auto"/>
        </w:rPr>
        <w:t xml:space="preserve">two </w:t>
      </w:r>
      <w:r w:rsidR="001A5DDF">
        <w:rPr>
          <w:color w:val="auto"/>
        </w:rPr>
        <w:t xml:space="preserve">different reporting sections of </w:t>
      </w:r>
      <w:r w:rsidR="00B46832">
        <w:rPr>
          <w:color w:val="auto"/>
        </w:rPr>
        <w:t xml:space="preserve">the </w:t>
      </w:r>
      <w:r w:rsidR="001A5DDF">
        <w:rPr>
          <w:color w:val="auto"/>
        </w:rPr>
        <w:t>NOMIS at the time of visit.</w:t>
      </w:r>
      <w:r w:rsidR="00B46832">
        <w:rPr>
          <w:color w:val="auto"/>
        </w:rPr>
        <w:t xml:space="preserve"> This observation was observed also at ARFH LOPIN 1 office where the most updated version of NOMIS was in use (version 5.9).</w:t>
      </w:r>
      <w:r w:rsidR="002A0062">
        <w:rPr>
          <w:color w:val="auto"/>
        </w:rPr>
        <w:t xml:space="preserve"> Due to the defective reporting interface of NOMIS, the line list generated from the NOMIS at the IP offices at the time of visit varied from the line list shared with the </w:t>
      </w:r>
      <w:r w:rsidR="00EF0E4A">
        <w:rPr>
          <w:color w:val="auto"/>
        </w:rPr>
        <w:t xml:space="preserve">Data Audit </w:t>
      </w:r>
      <w:r w:rsidR="002A0062">
        <w:rPr>
          <w:color w:val="auto"/>
        </w:rPr>
        <w:t>team before the audit.</w:t>
      </w:r>
      <w:r w:rsidR="00897586">
        <w:rPr>
          <w:color w:val="auto"/>
        </w:rPr>
        <w:t xml:space="preserve"> The </w:t>
      </w:r>
      <w:r w:rsidR="00A96FD8">
        <w:rPr>
          <w:color w:val="auto"/>
        </w:rPr>
        <w:t xml:space="preserve">variance observed include </w:t>
      </w:r>
      <w:r w:rsidR="001956A0">
        <w:rPr>
          <w:color w:val="auto"/>
        </w:rPr>
        <w:t xml:space="preserve">the </w:t>
      </w:r>
      <w:r w:rsidR="00897586">
        <w:rPr>
          <w:color w:val="auto"/>
        </w:rPr>
        <w:t xml:space="preserve">ART </w:t>
      </w:r>
      <w:r w:rsidR="006F50AC">
        <w:rPr>
          <w:color w:val="auto"/>
        </w:rPr>
        <w:t xml:space="preserve">treatment </w:t>
      </w:r>
      <w:r w:rsidR="00897586">
        <w:rPr>
          <w:color w:val="auto"/>
        </w:rPr>
        <w:t xml:space="preserve">status </w:t>
      </w:r>
      <w:r w:rsidR="00A96FD8">
        <w:rPr>
          <w:color w:val="auto"/>
        </w:rPr>
        <w:t>and service status of beneficiaries</w:t>
      </w:r>
      <w:r w:rsidR="00897586">
        <w:rPr>
          <w:color w:val="auto"/>
        </w:rPr>
        <w:t>.</w:t>
      </w:r>
    </w:p>
    <w:p w14:paraId="051E84D8" w14:textId="77777777" w:rsidR="001A5DDF" w:rsidRPr="00123313" w:rsidRDefault="001A5DDF" w:rsidP="00050653">
      <w:pPr>
        <w:pStyle w:val="ListParagraph"/>
        <w:numPr>
          <w:ilvl w:val="0"/>
          <w:numId w:val="19"/>
        </w:numPr>
        <w:spacing w:line="276" w:lineRule="auto"/>
        <w:jc w:val="both"/>
        <w:rPr>
          <w:rFonts w:eastAsia="Times New Roman"/>
          <w:color w:val="auto"/>
        </w:rPr>
      </w:pPr>
      <w:r>
        <w:rPr>
          <w:color w:val="auto"/>
        </w:rPr>
        <w:t xml:space="preserve">The ART treatment status was not </w:t>
      </w:r>
      <w:r w:rsidR="00E715C4">
        <w:rPr>
          <w:color w:val="auto"/>
        </w:rPr>
        <w:t xml:space="preserve">always </w:t>
      </w:r>
      <w:r>
        <w:rPr>
          <w:color w:val="auto"/>
        </w:rPr>
        <w:t>updated on</w:t>
      </w:r>
      <w:r w:rsidR="00E715C4">
        <w:rPr>
          <w:color w:val="auto"/>
        </w:rPr>
        <w:t xml:space="preserve"> </w:t>
      </w:r>
      <w:r>
        <w:rPr>
          <w:color w:val="auto"/>
        </w:rPr>
        <w:t xml:space="preserve">the service forms. Treatment status </w:t>
      </w:r>
      <w:r w:rsidR="00E715C4">
        <w:rPr>
          <w:color w:val="auto"/>
        </w:rPr>
        <w:t>had to be established by</w:t>
      </w:r>
      <w:r>
        <w:rPr>
          <w:color w:val="auto"/>
        </w:rPr>
        <w:t xml:space="preserve"> the presence of the returned copy of the </w:t>
      </w:r>
      <w:r w:rsidR="00E715C4">
        <w:rPr>
          <w:color w:val="auto"/>
        </w:rPr>
        <w:t xml:space="preserve">client </w:t>
      </w:r>
      <w:r>
        <w:rPr>
          <w:color w:val="auto"/>
        </w:rPr>
        <w:t xml:space="preserve">referral form </w:t>
      </w:r>
      <w:r w:rsidR="00E715C4">
        <w:rPr>
          <w:color w:val="auto"/>
        </w:rPr>
        <w:t xml:space="preserve">from a </w:t>
      </w:r>
      <w:r>
        <w:rPr>
          <w:color w:val="auto"/>
        </w:rPr>
        <w:t>treatment facility.</w:t>
      </w:r>
    </w:p>
    <w:p w14:paraId="7EDB118E" w14:textId="77777777" w:rsidR="00123313" w:rsidRPr="00897586" w:rsidRDefault="00123313" w:rsidP="00050653">
      <w:pPr>
        <w:pStyle w:val="ListParagraph"/>
        <w:numPr>
          <w:ilvl w:val="0"/>
          <w:numId w:val="19"/>
        </w:numPr>
        <w:spacing w:line="276" w:lineRule="auto"/>
        <w:jc w:val="both"/>
        <w:rPr>
          <w:rFonts w:eastAsia="Times New Roman"/>
          <w:color w:val="auto"/>
        </w:rPr>
      </w:pPr>
      <w:r>
        <w:rPr>
          <w:color w:val="auto"/>
        </w:rPr>
        <w:t>Various interfaces on NOMIS capture dates differently. Both the mm/dd/yy and dd/mm/yy date formats are in use</w:t>
      </w:r>
      <w:r w:rsidR="001956A0">
        <w:rPr>
          <w:color w:val="auto"/>
        </w:rPr>
        <w:t xml:space="preserve"> on the NOMIS</w:t>
      </w:r>
      <w:r>
        <w:rPr>
          <w:color w:val="auto"/>
        </w:rPr>
        <w:t>, increasing the likelihood for data entry errors relating to date last served and other dates that are captured on the system.</w:t>
      </w:r>
    </w:p>
    <w:p w14:paraId="353D728B" w14:textId="77777777" w:rsidR="00897586" w:rsidRPr="00897586" w:rsidRDefault="00897586" w:rsidP="00050653">
      <w:pPr>
        <w:pStyle w:val="ListParagraph"/>
        <w:numPr>
          <w:ilvl w:val="0"/>
          <w:numId w:val="19"/>
        </w:numPr>
        <w:spacing w:line="276" w:lineRule="auto"/>
        <w:jc w:val="both"/>
        <w:rPr>
          <w:rFonts w:eastAsia="Times New Roman"/>
          <w:color w:val="auto"/>
        </w:rPr>
      </w:pPr>
      <w:r w:rsidRPr="00897586">
        <w:rPr>
          <w:color w:val="auto"/>
        </w:rPr>
        <w:lastRenderedPageBreak/>
        <w:t xml:space="preserve">Discrepancies </w:t>
      </w:r>
      <w:r w:rsidR="001956A0">
        <w:rPr>
          <w:color w:val="auto"/>
        </w:rPr>
        <w:t xml:space="preserve">were </w:t>
      </w:r>
      <w:r w:rsidRPr="00897586">
        <w:rPr>
          <w:color w:val="auto"/>
        </w:rPr>
        <w:t>observed between the age and sex documented in the folders and the age and sex documented on the IP’s line list and NOMIS</w:t>
      </w:r>
      <w:r w:rsidR="006F50AC">
        <w:rPr>
          <w:color w:val="auto"/>
        </w:rPr>
        <w:t xml:space="preserve"> due to transcription errors during data entry. E.g. a male client as seen within the folder can be captured </w:t>
      </w:r>
      <w:r w:rsidR="001956A0">
        <w:rPr>
          <w:color w:val="auto"/>
        </w:rPr>
        <w:t xml:space="preserve">in error </w:t>
      </w:r>
      <w:r w:rsidR="006F50AC">
        <w:rPr>
          <w:color w:val="auto"/>
        </w:rPr>
        <w:t>as female on the NOMIS</w:t>
      </w:r>
      <w:r w:rsidR="001956A0">
        <w:rPr>
          <w:color w:val="auto"/>
        </w:rPr>
        <w:t xml:space="preserve"> or vice versa</w:t>
      </w:r>
      <w:r w:rsidR="006F50AC">
        <w:rPr>
          <w:color w:val="auto"/>
        </w:rPr>
        <w:t xml:space="preserve">; and a seven-month-old client was </w:t>
      </w:r>
      <w:r w:rsidR="001956A0">
        <w:rPr>
          <w:color w:val="auto"/>
        </w:rPr>
        <w:t xml:space="preserve">seen </w:t>
      </w:r>
      <w:r w:rsidR="006F50AC">
        <w:rPr>
          <w:color w:val="auto"/>
        </w:rPr>
        <w:t xml:space="preserve">captured as seven years </w:t>
      </w:r>
      <w:r w:rsidR="00180883">
        <w:rPr>
          <w:color w:val="auto"/>
        </w:rPr>
        <w:t xml:space="preserve">old </w:t>
      </w:r>
      <w:r w:rsidR="006F50AC">
        <w:rPr>
          <w:color w:val="auto"/>
        </w:rPr>
        <w:t>on the NOMIS.</w:t>
      </w:r>
    </w:p>
    <w:p w14:paraId="115FFF03" w14:textId="7E8DC569" w:rsidR="00826042" w:rsidRPr="00AA2048" w:rsidRDefault="00C51646" w:rsidP="00AA2048">
      <w:pPr>
        <w:pStyle w:val="Heading3"/>
        <w:tabs>
          <w:tab w:val="left" w:pos="720"/>
        </w:tabs>
        <w:spacing w:line="276" w:lineRule="auto"/>
        <w:jc w:val="both"/>
        <w:rPr>
          <w:b/>
          <w:bCs/>
          <w:sz w:val="24"/>
          <w:szCs w:val="24"/>
        </w:rPr>
      </w:pPr>
      <w:bookmarkStart w:id="155" w:name="_Toc22295303"/>
      <w:r w:rsidRPr="00AA2048">
        <w:rPr>
          <w:b/>
          <w:bCs/>
          <w:sz w:val="24"/>
          <w:szCs w:val="24"/>
        </w:rPr>
        <w:t>4</w:t>
      </w:r>
      <w:r w:rsidR="00C61092" w:rsidRPr="00AA2048">
        <w:rPr>
          <w:b/>
          <w:bCs/>
          <w:sz w:val="24"/>
          <w:szCs w:val="24"/>
        </w:rPr>
        <w:t xml:space="preserve">.3.2 </w:t>
      </w:r>
      <w:r w:rsidR="00AA2048">
        <w:rPr>
          <w:b/>
          <w:bCs/>
          <w:sz w:val="24"/>
          <w:szCs w:val="24"/>
        </w:rPr>
        <w:tab/>
      </w:r>
      <w:r w:rsidR="00C61092" w:rsidRPr="00AA2048">
        <w:rPr>
          <w:b/>
          <w:bCs/>
          <w:sz w:val="24"/>
          <w:szCs w:val="24"/>
        </w:rPr>
        <w:t>ARFH</w:t>
      </w:r>
      <w:r w:rsidR="00B46832" w:rsidRPr="00AA2048">
        <w:rPr>
          <w:b/>
          <w:bCs/>
          <w:sz w:val="24"/>
          <w:szCs w:val="24"/>
        </w:rPr>
        <w:t xml:space="preserve"> </w:t>
      </w:r>
      <w:r w:rsidR="00C61092" w:rsidRPr="00AA2048">
        <w:rPr>
          <w:b/>
          <w:bCs/>
          <w:sz w:val="24"/>
          <w:szCs w:val="24"/>
        </w:rPr>
        <w:t>LOPIN 1</w:t>
      </w:r>
      <w:bookmarkEnd w:id="155"/>
    </w:p>
    <w:p w14:paraId="2AC6D8A1" w14:textId="77777777" w:rsidR="00B46832" w:rsidRDefault="00593A47" w:rsidP="00050653">
      <w:pPr>
        <w:pStyle w:val="ListParagraph"/>
        <w:numPr>
          <w:ilvl w:val="0"/>
          <w:numId w:val="19"/>
        </w:numPr>
        <w:spacing w:line="276" w:lineRule="auto"/>
        <w:jc w:val="both"/>
        <w:rPr>
          <w:rFonts w:eastAsia="Times New Roman"/>
          <w:color w:val="auto"/>
        </w:rPr>
      </w:pPr>
      <w:r>
        <w:rPr>
          <w:rFonts w:eastAsia="Times New Roman"/>
          <w:color w:val="auto"/>
        </w:rPr>
        <w:t>Upon review of relevant source documents, one (1)</w:t>
      </w:r>
      <w:r w:rsidR="00B46832">
        <w:rPr>
          <w:rFonts w:eastAsia="Times New Roman"/>
          <w:color w:val="auto"/>
        </w:rPr>
        <w:t xml:space="preserve"> </w:t>
      </w:r>
      <w:r w:rsidR="00B46832" w:rsidRPr="00B566BF">
        <w:rPr>
          <w:rFonts w:eastAsia="Times New Roman"/>
          <w:color w:val="auto"/>
        </w:rPr>
        <w:t xml:space="preserve">client </w:t>
      </w:r>
      <w:r>
        <w:rPr>
          <w:rFonts w:eastAsia="Times New Roman"/>
          <w:color w:val="auto"/>
        </w:rPr>
        <w:t>(</w:t>
      </w:r>
      <w:r w:rsidR="001956A0">
        <w:rPr>
          <w:rFonts w:eastAsia="Times New Roman"/>
          <w:color w:val="auto"/>
        </w:rPr>
        <w:t xml:space="preserve">in </w:t>
      </w:r>
      <w:r>
        <w:rPr>
          <w:rFonts w:eastAsia="Times New Roman"/>
          <w:color w:val="auto"/>
        </w:rPr>
        <w:t xml:space="preserve">Itu LGA) </w:t>
      </w:r>
      <w:r w:rsidR="00B46832" w:rsidRPr="003E37AD">
        <w:rPr>
          <w:rFonts w:eastAsia="Times New Roman"/>
          <w:color w:val="auto"/>
        </w:rPr>
        <w:t xml:space="preserve">reported </w:t>
      </w:r>
      <w:r>
        <w:rPr>
          <w:rFonts w:eastAsia="Times New Roman"/>
          <w:color w:val="auto"/>
        </w:rPr>
        <w:t xml:space="preserve">as OVC HIVSTAT POS </w:t>
      </w:r>
      <w:r w:rsidR="00B46832" w:rsidRPr="003E37AD">
        <w:rPr>
          <w:rFonts w:eastAsia="Times New Roman"/>
          <w:color w:val="auto"/>
        </w:rPr>
        <w:t xml:space="preserve">within the period of review </w:t>
      </w:r>
      <w:r>
        <w:rPr>
          <w:rFonts w:eastAsia="Times New Roman"/>
          <w:color w:val="auto"/>
        </w:rPr>
        <w:t xml:space="preserve">was </w:t>
      </w:r>
      <w:r w:rsidR="00123313">
        <w:rPr>
          <w:rFonts w:eastAsia="Times New Roman"/>
          <w:color w:val="auto"/>
        </w:rPr>
        <w:t>enrolled and served in July 2019.</w:t>
      </w:r>
    </w:p>
    <w:p w14:paraId="2971575B" w14:textId="77777777" w:rsidR="00B46832" w:rsidRDefault="00E715C4" w:rsidP="00050653">
      <w:pPr>
        <w:pStyle w:val="ListParagraph"/>
        <w:numPr>
          <w:ilvl w:val="0"/>
          <w:numId w:val="19"/>
        </w:numPr>
        <w:spacing w:line="276" w:lineRule="auto"/>
        <w:jc w:val="both"/>
        <w:rPr>
          <w:rFonts w:eastAsia="Times New Roman"/>
          <w:color w:val="auto"/>
        </w:rPr>
      </w:pPr>
      <w:r>
        <w:rPr>
          <w:rFonts w:eastAsia="Times New Roman"/>
          <w:color w:val="auto"/>
        </w:rPr>
        <w:t>The r</w:t>
      </w:r>
      <w:r w:rsidR="00B46832">
        <w:rPr>
          <w:rFonts w:eastAsia="Times New Roman"/>
          <w:color w:val="auto"/>
        </w:rPr>
        <w:t xml:space="preserve">ecord of </w:t>
      </w:r>
      <w:r>
        <w:rPr>
          <w:rFonts w:eastAsia="Times New Roman"/>
          <w:color w:val="auto"/>
        </w:rPr>
        <w:t>one (</w:t>
      </w:r>
      <w:r w:rsidR="00B46832">
        <w:rPr>
          <w:rFonts w:eastAsia="Times New Roman"/>
          <w:color w:val="auto"/>
        </w:rPr>
        <w:t>1</w:t>
      </w:r>
      <w:r>
        <w:rPr>
          <w:rFonts w:eastAsia="Times New Roman"/>
          <w:color w:val="auto"/>
        </w:rPr>
        <w:t xml:space="preserve">) OVC HIVSTAT POS client from Ibesikpo LGA </w:t>
      </w:r>
      <w:r w:rsidR="00B46832">
        <w:rPr>
          <w:rFonts w:eastAsia="Times New Roman"/>
          <w:color w:val="auto"/>
        </w:rPr>
        <w:t xml:space="preserve">not </w:t>
      </w:r>
      <w:r w:rsidR="0040238C">
        <w:rPr>
          <w:rFonts w:eastAsia="Times New Roman"/>
          <w:color w:val="auto"/>
        </w:rPr>
        <w:t>o</w:t>
      </w:r>
      <w:r w:rsidR="00B46832">
        <w:rPr>
          <w:rFonts w:eastAsia="Times New Roman"/>
          <w:color w:val="auto"/>
        </w:rPr>
        <w:t>n the IP’s line list w</w:t>
      </w:r>
      <w:r>
        <w:rPr>
          <w:rFonts w:eastAsia="Times New Roman"/>
          <w:color w:val="auto"/>
        </w:rPr>
        <w:t>as</w:t>
      </w:r>
      <w:r w:rsidR="00B46832">
        <w:rPr>
          <w:rFonts w:eastAsia="Times New Roman"/>
          <w:color w:val="auto"/>
        </w:rPr>
        <w:t xml:space="preserve"> seen, reviewed and captured within the data audit tool.</w:t>
      </w:r>
    </w:p>
    <w:p w14:paraId="7C3100BE" w14:textId="07665601" w:rsidR="00C61092" w:rsidRPr="00AA2048" w:rsidRDefault="00C51646" w:rsidP="00AA2048">
      <w:pPr>
        <w:pStyle w:val="Heading3"/>
        <w:tabs>
          <w:tab w:val="left" w:pos="720"/>
        </w:tabs>
        <w:spacing w:line="276" w:lineRule="auto"/>
        <w:jc w:val="both"/>
        <w:rPr>
          <w:b/>
          <w:bCs/>
          <w:sz w:val="24"/>
          <w:szCs w:val="24"/>
        </w:rPr>
      </w:pPr>
      <w:bookmarkStart w:id="156" w:name="_Toc22295304"/>
      <w:r w:rsidRPr="00AA2048">
        <w:rPr>
          <w:b/>
          <w:bCs/>
          <w:sz w:val="24"/>
          <w:szCs w:val="24"/>
        </w:rPr>
        <w:t>4</w:t>
      </w:r>
      <w:r w:rsidR="00C61092" w:rsidRPr="00AA2048">
        <w:rPr>
          <w:b/>
          <w:bCs/>
          <w:sz w:val="24"/>
          <w:szCs w:val="24"/>
        </w:rPr>
        <w:t xml:space="preserve">.3.3 </w:t>
      </w:r>
      <w:r w:rsidR="00AA2048">
        <w:rPr>
          <w:b/>
          <w:bCs/>
          <w:sz w:val="24"/>
          <w:szCs w:val="24"/>
        </w:rPr>
        <w:tab/>
      </w:r>
      <w:r w:rsidR="00C61092" w:rsidRPr="00AA2048">
        <w:rPr>
          <w:b/>
          <w:bCs/>
          <w:caps w:val="0"/>
          <w:sz w:val="24"/>
          <w:szCs w:val="24"/>
        </w:rPr>
        <w:t>STC</w:t>
      </w:r>
      <w:r w:rsidR="00593A47" w:rsidRPr="00AA2048">
        <w:rPr>
          <w:b/>
          <w:bCs/>
          <w:caps w:val="0"/>
          <w:sz w:val="24"/>
          <w:szCs w:val="24"/>
        </w:rPr>
        <w:t xml:space="preserve"> </w:t>
      </w:r>
      <w:r w:rsidR="00C61092" w:rsidRPr="00AA2048">
        <w:rPr>
          <w:b/>
          <w:bCs/>
          <w:caps w:val="0"/>
          <w:sz w:val="24"/>
          <w:szCs w:val="24"/>
        </w:rPr>
        <w:t>STEER</w:t>
      </w:r>
      <w:bookmarkEnd w:id="156"/>
      <w:r w:rsidR="00C61092" w:rsidRPr="00AA2048">
        <w:rPr>
          <w:b/>
          <w:bCs/>
          <w:caps w:val="0"/>
          <w:sz w:val="24"/>
          <w:szCs w:val="24"/>
        </w:rPr>
        <w:t xml:space="preserve"> </w:t>
      </w:r>
    </w:p>
    <w:p w14:paraId="7EF66C2F" w14:textId="6C17B5A4" w:rsidR="00593A47" w:rsidRPr="00B566BF" w:rsidRDefault="00593A47" w:rsidP="00050653">
      <w:pPr>
        <w:pStyle w:val="ListParagraph"/>
        <w:numPr>
          <w:ilvl w:val="0"/>
          <w:numId w:val="19"/>
        </w:numPr>
        <w:spacing w:line="276" w:lineRule="auto"/>
        <w:jc w:val="both"/>
        <w:rPr>
          <w:rFonts w:eastAsia="Times New Roman"/>
          <w:color w:val="auto"/>
        </w:rPr>
      </w:pPr>
      <w:r>
        <w:rPr>
          <w:rFonts w:eastAsia="Times New Roman"/>
          <w:color w:val="auto"/>
        </w:rPr>
        <w:t>The records/folders of three (3)</w:t>
      </w:r>
      <w:r w:rsidRPr="00B566BF">
        <w:rPr>
          <w:rFonts w:eastAsia="Times New Roman"/>
          <w:color w:val="auto"/>
        </w:rPr>
        <w:t xml:space="preserve"> clients </w:t>
      </w:r>
      <w:r w:rsidR="0040238C">
        <w:rPr>
          <w:rFonts w:eastAsia="Times New Roman"/>
          <w:color w:val="auto"/>
        </w:rPr>
        <w:t xml:space="preserve">(Eket LGA) </w:t>
      </w:r>
      <w:r w:rsidR="00DD10EB">
        <w:rPr>
          <w:rFonts w:eastAsia="Times New Roman"/>
          <w:color w:val="auto"/>
        </w:rPr>
        <w:t xml:space="preserve">of the 87 </w:t>
      </w:r>
      <w:r w:rsidRPr="00B566BF">
        <w:rPr>
          <w:rFonts w:eastAsia="Times New Roman"/>
          <w:color w:val="auto"/>
        </w:rPr>
        <w:t xml:space="preserve">reported </w:t>
      </w:r>
      <w:r>
        <w:rPr>
          <w:rFonts w:eastAsia="Times New Roman"/>
          <w:color w:val="auto"/>
        </w:rPr>
        <w:t xml:space="preserve">as OVC HIVSTAT POS </w:t>
      </w:r>
      <w:r w:rsidRPr="00B566BF">
        <w:rPr>
          <w:rFonts w:eastAsia="Times New Roman"/>
          <w:color w:val="auto"/>
        </w:rPr>
        <w:t>within the period of review were not s</w:t>
      </w:r>
      <w:r w:rsidR="00180883">
        <w:rPr>
          <w:rFonts w:eastAsia="Times New Roman"/>
          <w:color w:val="auto"/>
        </w:rPr>
        <w:t>ighted for review at the time of visit.</w:t>
      </w:r>
    </w:p>
    <w:p w14:paraId="4EA14E52" w14:textId="5D2BA0E7" w:rsidR="0040238C" w:rsidRDefault="0040238C" w:rsidP="00050653">
      <w:pPr>
        <w:pStyle w:val="ListParagraph"/>
        <w:numPr>
          <w:ilvl w:val="0"/>
          <w:numId w:val="19"/>
        </w:numPr>
        <w:spacing w:line="276" w:lineRule="auto"/>
        <w:jc w:val="both"/>
        <w:rPr>
          <w:rFonts w:eastAsia="Times New Roman"/>
          <w:color w:val="auto"/>
        </w:rPr>
      </w:pPr>
      <w:r>
        <w:rPr>
          <w:rFonts w:eastAsia="Times New Roman"/>
          <w:color w:val="auto"/>
        </w:rPr>
        <w:t>Upon review of relevant source documents, 11</w:t>
      </w:r>
      <w:r w:rsidR="004E11D0">
        <w:rPr>
          <w:rFonts w:eastAsia="Times New Roman"/>
          <w:color w:val="auto"/>
        </w:rPr>
        <w:t>5</w:t>
      </w:r>
      <w:r>
        <w:rPr>
          <w:rFonts w:eastAsia="Times New Roman"/>
          <w:color w:val="auto"/>
        </w:rPr>
        <w:t xml:space="preserve"> </w:t>
      </w:r>
      <w:r w:rsidRPr="00B566BF">
        <w:rPr>
          <w:rFonts w:eastAsia="Times New Roman"/>
          <w:color w:val="auto"/>
        </w:rPr>
        <w:t>client</w:t>
      </w:r>
      <w:r>
        <w:rPr>
          <w:rFonts w:eastAsia="Times New Roman"/>
          <w:color w:val="auto"/>
        </w:rPr>
        <w:t>s</w:t>
      </w:r>
      <w:r w:rsidRPr="00B566BF">
        <w:rPr>
          <w:rFonts w:eastAsia="Times New Roman"/>
          <w:color w:val="auto"/>
        </w:rPr>
        <w:t xml:space="preserve"> </w:t>
      </w:r>
      <w:r>
        <w:rPr>
          <w:rFonts w:eastAsia="Times New Roman"/>
          <w:color w:val="auto"/>
        </w:rPr>
        <w:t xml:space="preserve">(from all 14 LGAs) </w:t>
      </w:r>
      <w:r w:rsidRPr="003E37AD">
        <w:rPr>
          <w:rFonts w:eastAsia="Times New Roman"/>
          <w:color w:val="auto"/>
        </w:rPr>
        <w:t xml:space="preserve">reported </w:t>
      </w:r>
      <w:r>
        <w:rPr>
          <w:rFonts w:eastAsia="Times New Roman"/>
          <w:color w:val="auto"/>
        </w:rPr>
        <w:t xml:space="preserve">as OVC HIVSTAT POS </w:t>
      </w:r>
      <w:r w:rsidRPr="003E37AD">
        <w:rPr>
          <w:rFonts w:eastAsia="Times New Roman"/>
          <w:color w:val="auto"/>
        </w:rPr>
        <w:t>within the period of revie</w:t>
      </w:r>
      <w:r w:rsidR="00123313">
        <w:rPr>
          <w:rFonts w:eastAsia="Times New Roman"/>
          <w:color w:val="auto"/>
        </w:rPr>
        <w:t>w were enrolled and served in July 2019.</w:t>
      </w:r>
    </w:p>
    <w:p w14:paraId="1D467463" w14:textId="77777777" w:rsidR="0040238C" w:rsidRPr="00D35CEF" w:rsidRDefault="0040238C" w:rsidP="00050653">
      <w:pPr>
        <w:pStyle w:val="ListParagraph"/>
        <w:numPr>
          <w:ilvl w:val="0"/>
          <w:numId w:val="19"/>
        </w:numPr>
        <w:spacing w:line="276" w:lineRule="auto"/>
        <w:jc w:val="both"/>
        <w:rPr>
          <w:rFonts w:eastAsia="Times New Roman"/>
          <w:color w:val="auto"/>
        </w:rPr>
      </w:pPr>
      <w:r>
        <w:rPr>
          <w:rFonts w:eastAsia="Times New Roman"/>
          <w:color w:val="auto"/>
        </w:rPr>
        <w:t>The record of one (1) OVC HIVSTAT POS client from Orukanam LGA not on the IP’s line list was seen, reviewed and captured within the data audit tool.</w:t>
      </w:r>
    </w:p>
    <w:p w14:paraId="32EBB037" w14:textId="77777777" w:rsidR="00897586" w:rsidRPr="00DB6037" w:rsidRDefault="004027E7" w:rsidP="00050653">
      <w:pPr>
        <w:pStyle w:val="ListParagraph"/>
        <w:numPr>
          <w:ilvl w:val="0"/>
          <w:numId w:val="19"/>
        </w:numPr>
        <w:spacing w:line="276" w:lineRule="auto"/>
        <w:jc w:val="both"/>
        <w:rPr>
          <w:rFonts w:eastAsia="Times New Roman"/>
          <w:color w:val="auto"/>
        </w:rPr>
      </w:pPr>
      <w:r w:rsidRPr="00897586">
        <w:rPr>
          <w:color w:val="auto"/>
        </w:rPr>
        <w:t>Transcription error</w:t>
      </w:r>
      <w:r w:rsidR="00553A2A">
        <w:rPr>
          <w:color w:val="auto"/>
        </w:rPr>
        <w:t>s</w:t>
      </w:r>
      <w:r w:rsidRPr="00897586">
        <w:rPr>
          <w:color w:val="auto"/>
        </w:rPr>
        <w:t xml:space="preserve"> observed within the source documents; the records of a client </w:t>
      </w:r>
      <w:r w:rsidR="00897586" w:rsidRPr="00897586">
        <w:rPr>
          <w:color w:val="auto"/>
        </w:rPr>
        <w:t xml:space="preserve">in Mbo LGA </w:t>
      </w:r>
      <w:r w:rsidRPr="00897586">
        <w:rPr>
          <w:color w:val="auto"/>
        </w:rPr>
        <w:t xml:space="preserve">was observed to have July 18, 2019 as the date of enrollment and June 1, 2019 as the date </w:t>
      </w:r>
      <w:r w:rsidR="00897586" w:rsidRPr="00897586">
        <w:rPr>
          <w:color w:val="auto"/>
        </w:rPr>
        <w:t>of last service.</w:t>
      </w:r>
    </w:p>
    <w:p w14:paraId="16D3F4F1" w14:textId="77777777" w:rsidR="00DB6037" w:rsidRPr="006F5C93" w:rsidRDefault="00DB6037" w:rsidP="00050653">
      <w:pPr>
        <w:pStyle w:val="ListParagraph"/>
        <w:numPr>
          <w:ilvl w:val="0"/>
          <w:numId w:val="19"/>
        </w:numPr>
        <w:spacing w:before="240" w:line="276" w:lineRule="auto"/>
        <w:jc w:val="both"/>
        <w:rPr>
          <w:rFonts w:eastAsia="Times New Roman"/>
          <w:color w:val="auto"/>
        </w:rPr>
      </w:pPr>
      <w:r w:rsidRPr="00410E97">
        <w:rPr>
          <w:rFonts w:eastAsia="Times New Roman"/>
          <w:color w:val="auto"/>
        </w:rPr>
        <w:t>T</w:t>
      </w:r>
      <w:r w:rsidR="005944D8" w:rsidRPr="00410E97">
        <w:rPr>
          <w:rFonts w:eastAsia="Times New Roman"/>
          <w:color w:val="auto"/>
        </w:rPr>
        <w:t>wo VC, one from Abak LGA (AKW/AAK/SCI/HH00011/VC00001) and another from Onna LGA (</w:t>
      </w:r>
      <w:r w:rsidR="00410E97" w:rsidRPr="00410E97">
        <w:rPr>
          <w:rFonts w:eastAsia="Times New Roman"/>
          <w:color w:val="auto"/>
        </w:rPr>
        <w:t>AKW/NNA/SCI/HH00057/VC00001</w:t>
      </w:r>
      <w:r w:rsidR="005944D8" w:rsidRPr="00410E97">
        <w:rPr>
          <w:rFonts w:eastAsia="Times New Roman"/>
          <w:color w:val="auto"/>
        </w:rPr>
        <w:t xml:space="preserve">) were found upon review of the folders to </w:t>
      </w:r>
      <w:r w:rsidR="00410E97">
        <w:rPr>
          <w:rFonts w:eastAsia="Times New Roman"/>
          <w:color w:val="auto"/>
        </w:rPr>
        <w:t xml:space="preserve">both be </w:t>
      </w:r>
      <w:r w:rsidR="005944D8" w:rsidRPr="00410E97">
        <w:rPr>
          <w:rFonts w:eastAsia="Times New Roman"/>
          <w:color w:val="auto"/>
        </w:rPr>
        <w:t>20 years</w:t>
      </w:r>
      <w:r w:rsidR="00410E97">
        <w:rPr>
          <w:rFonts w:eastAsia="Times New Roman"/>
          <w:color w:val="auto"/>
        </w:rPr>
        <w:t xml:space="preserve"> old</w:t>
      </w:r>
      <w:r w:rsidR="006F5C93">
        <w:rPr>
          <w:rFonts w:eastAsia="Times New Roman"/>
          <w:color w:val="auto"/>
        </w:rPr>
        <w:t xml:space="preserve">, </w:t>
      </w:r>
      <w:r w:rsidR="006F5C93" w:rsidRPr="00410E97">
        <w:rPr>
          <w:rFonts w:eastAsia="Times New Roman"/>
          <w:color w:val="auto"/>
        </w:rPr>
        <w:t xml:space="preserve">outside the specified </w:t>
      </w:r>
      <w:r w:rsidR="00180883">
        <w:rPr>
          <w:rFonts w:eastAsia="Times New Roman"/>
          <w:color w:val="auto"/>
        </w:rPr>
        <w:t xml:space="preserve">reporting </w:t>
      </w:r>
      <w:r w:rsidR="006F5C93" w:rsidRPr="00410E97">
        <w:rPr>
          <w:rFonts w:eastAsia="Times New Roman"/>
          <w:color w:val="auto"/>
        </w:rPr>
        <w:t xml:space="preserve">age for </w:t>
      </w:r>
      <w:r w:rsidR="000C769C">
        <w:rPr>
          <w:rFonts w:eastAsia="Times New Roman"/>
          <w:color w:val="auto"/>
        </w:rPr>
        <w:t xml:space="preserve">the </w:t>
      </w:r>
      <w:r w:rsidR="006F5C93" w:rsidRPr="00410E97">
        <w:rPr>
          <w:rFonts w:eastAsia="Times New Roman"/>
          <w:color w:val="auto"/>
        </w:rPr>
        <w:t>OVC</w:t>
      </w:r>
      <w:r w:rsidR="000C769C">
        <w:rPr>
          <w:rFonts w:eastAsia="Times New Roman"/>
          <w:color w:val="auto"/>
        </w:rPr>
        <w:t>_HIVSTAT positives indicator disaggregate</w:t>
      </w:r>
      <w:r w:rsidR="00FF5861" w:rsidRPr="00410E97">
        <w:rPr>
          <w:rFonts w:eastAsia="Times New Roman"/>
          <w:color w:val="auto"/>
        </w:rPr>
        <w:t xml:space="preserve">. </w:t>
      </w:r>
      <w:r w:rsidR="00FF5861">
        <w:rPr>
          <w:rFonts w:eastAsia="Times New Roman"/>
          <w:color w:val="auto"/>
        </w:rPr>
        <w:t xml:space="preserve">The premise on which these two were reported among the OVC HIVSTAT POS for FY2019 Q3 </w:t>
      </w:r>
      <w:r w:rsidR="006F5C93">
        <w:rPr>
          <w:rFonts w:eastAsia="Times New Roman"/>
          <w:color w:val="auto"/>
        </w:rPr>
        <w:t xml:space="preserve">was </w:t>
      </w:r>
      <w:r w:rsidR="00FF5861">
        <w:rPr>
          <w:rFonts w:eastAsia="Times New Roman"/>
          <w:color w:val="auto"/>
        </w:rPr>
        <w:t xml:space="preserve">that they are both still in secondary school. It was also observed that the VC in </w:t>
      </w:r>
      <w:r w:rsidR="006F5C93">
        <w:rPr>
          <w:rFonts w:eastAsia="Times New Roman"/>
          <w:color w:val="auto"/>
        </w:rPr>
        <w:t>Abak LGA</w:t>
      </w:r>
      <w:r w:rsidR="00FF5861">
        <w:rPr>
          <w:rFonts w:eastAsia="Times New Roman"/>
          <w:color w:val="auto"/>
        </w:rPr>
        <w:t xml:space="preserve"> was ca</w:t>
      </w:r>
      <w:r w:rsidR="006F5C93">
        <w:rPr>
          <w:rFonts w:eastAsia="Times New Roman"/>
          <w:color w:val="auto"/>
        </w:rPr>
        <w:t xml:space="preserve">ptured on the NOMIS as being 17years old </w:t>
      </w:r>
      <w:r w:rsidR="00410E97" w:rsidRPr="006F5C93">
        <w:rPr>
          <w:rFonts w:eastAsia="Times New Roman"/>
          <w:color w:val="auto"/>
        </w:rPr>
        <w:t xml:space="preserve">while the VC </w:t>
      </w:r>
      <w:r w:rsidR="006F5C93">
        <w:rPr>
          <w:rFonts w:eastAsia="Times New Roman"/>
          <w:color w:val="auto"/>
        </w:rPr>
        <w:t>in</w:t>
      </w:r>
      <w:r w:rsidR="00410E97" w:rsidRPr="006F5C93">
        <w:rPr>
          <w:rFonts w:eastAsia="Times New Roman"/>
          <w:color w:val="auto"/>
        </w:rPr>
        <w:t xml:space="preserve"> Onna </w:t>
      </w:r>
      <w:r w:rsidR="006F5C93">
        <w:rPr>
          <w:rFonts w:eastAsia="Times New Roman"/>
          <w:color w:val="auto"/>
        </w:rPr>
        <w:t xml:space="preserve">LGA </w:t>
      </w:r>
      <w:r w:rsidR="00410E97" w:rsidRPr="006F5C93">
        <w:rPr>
          <w:rFonts w:eastAsia="Times New Roman"/>
          <w:color w:val="auto"/>
        </w:rPr>
        <w:t>was not found on the NOMIS</w:t>
      </w:r>
      <w:r w:rsidR="006F5C93">
        <w:rPr>
          <w:rFonts w:eastAsia="Times New Roman"/>
          <w:color w:val="auto"/>
        </w:rPr>
        <w:t xml:space="preserve"> and was </w:t>
      </w:r>
      <w:r w:rsidR="00410E97" w:rsidRPr="006F5C93">
        <w:rPr>
          <w:rFonts w:eastAsia="Times New Roman"/>
          <w:color w:val="auto"/>
        </w:rPr>
        <w:t xml:space="preserve">served in July 2019 and not within the </w:t>
      </w:r>
      <w:r w:rsidR="006F5C93">
        <w:rPr>
          <w:rFonts w:eastAsia="Times New Roman"/>
          <w:color w:val="auto"/>
        </w:rPr>
        <w:t xml:space="preserve">review </w:t>
      </w:r>
      <w:r w:rsidR="00410E97" w:rsidRPr="006F5C93">
        <w:rPr>
          <w:rFonts w:eastAsia="Times New Roman"/>
          <w:color w:val="auto"/>
        </w:rPr>
        <w:t>period</w:t>
      </w:r>
      <w:r w:rsidR="005944D8" w:rsidRPr="006F5C93">
        <w:rPr>
          <w:rFonts w:eastAsia="Times New Roman"/>
          <w:color w:val="auto"/>
        </w:rPr>
        <w:t xml:space="preserve">. </w:t>
      </w:r>
    </w:p>
    <w:p w14:paraId="5C68758D" w14:textId="77777777" w:rsidR="00AC2587" w:rsidRPr="00AC2587" w:rsidRDefault="00EC1C7C" w:rsidP="00050653">
      <w:pPr>
        <w:pStyle w:val="ListParagraph"/>
        <w:numPr>
          <w:ilvl w:val="0"/>
          <w:numId w:val="19"/>
        </w:numPr>
        <w:spacing w:line="276" w:lineRule="auto"/>
        <w:jc w:val="both"/>
        <w:rPr>
          <w:rFonts w:eastAsia="Times New Roman"/>
          <w:color w:val="auto"/>
        </w:rPr>
      </w:pPr>
      <w:r>
        <w:rPr>
          <w:color w:val="auto"/>
        </w:rPr>
        <w:t xml:space="preserve">Three (3) clients </w:t>
      </w:r>
      <w:r w:rsidR="001956A0">
        <w:rPr>
          <w:color w:val="auto"/>
        </w:rPr>
        <w:t>in</w:t>
      </w:r>
      <w:r>
        <w:rPr>
          <w:color w:val="auto"/>
        </w:rPr>
        <w:t xml:space="preserve"> Eket LGA </w:t>
      </w:r>
      <w:r w:rsidR="001956A0">
        <w:rPr>
          <w:color w:val="auto"/>
        </w:rPr>
        <w:t xml:space="preserve">were observed to have </w:t>
      </w:r>
      <w:r>
        <w:rPr>
          <w:color w:val="auto"/>
        </w:rPr>
        <w:t xml:space="preserve">outlying ages </w:t>
      </w:r>
      <w:r w:rsidR="001956A0">
        <w:rPr>
          <w:color w:val="auto"/>
        </w:rPr>
        <w:t xml:space="preserve">on the </w:t>
      </w:r>
      <w:r>
        <w:rPr>
          <w:color w:val="auto"/>
        </w:rPr>
        <w:t>line list</w:t>
      </w:r>
      <w:r w:rsidR="001956A0">
        <w:rPr>
          <w:color w:val="auto"/>
        </w:rPr>
        <w:t xml:space="preserve"> shared with the </w:t>
      </w:r>
      <w:r w:rsidR="00EF0E4A">
        <w:rPr>
          <w:color w:val="auto"/>
        </w:rPr>
        <w:t xml:space="preserve">Data Audit </w:t>
      </w:r>
      <w:r w:rsidR="001956A0">
        <w:rPr>
          <w:color w:val="auto"/>
        </w:rPr>
        <w:t>team by the IP before the visit</w:t>
      </w:r>
      <w:r>
        <w:rPr>
          <w:color w:val="auto"/>
        </w:rPr>
        <w:t>. The ages were 42, 43 and 44</w:t>
      </w:r>
      <w:r w:rsidR="001956A0">
        <w:rPr>
          <w:color w:val="auto"/>
        </w:rPr>
        <w:t xml:space="preserve"> </w:t>
      </w:r>
      <w:r>
        <w:rPr>
          <w:color w:val="auto"/>
        </w:rPr>
        <w:t>years, as seen in the picture below</w:t>
      </w:r>
      <w:r w:rsidR="00CD1AEB" w:rsidRPr="00897586">
        <w:rPr>
          <w:color w:val="auto"/>
        </w:rPr>
        <w:t>.</w:t>
      </w:r>
    </w:p>
    <w:p w14:paraId="2E727E50" w14:textId="45247508" w:rsidR="00AC2587" w:rsidRPr="00AA2048" w:rsidRDefault="00AC2587" w:rsidP="00AC2587">
      <w:pPr>
        <w:pStyle w:val="Caption"/>
        <w:rPr>
          <w:b/>
          <w:bCs/>
          <w:sz w:val="20"/>
          <w:szCs w:val="20"/>
        </w:rPr>
      </w:pPr>
      <w:bookmarkStart w:id="157" w:name="_Toc22295340"/>
      <w:r w:rsidRPr="00AA2048">
        <w:rPr>
          <w:b/>
          <w:bCs/>
          <w:sz w:val="20"/>
          <w:szCs w:val="20"/>
        </w:rPr>
        <w:lastRenderedPageBreak/>
        <w:t xml:space="preserve">Figure </w:t>
      </w:r>
      <w:r w:rsidR="00340A39" w:rsidRPr="00AA2048">
        <w:rPr>
          <w:b/>
          <w:bCs/>
          <w:sz w:val="20"/>
          <w:szCs w:val="20"/>
        </w:rPr>
        <w:fldChar w:fldCharType="begin"/>
      </w:r>
      <w:r w:rsidR="00340A39" w:rsidRPr="00AA2048">
        <w:rPr>
          <w:b/>
          <w:bCs/>
          <w:sz w:val="20"/>
          <w:szCs w:val="20"/>
        </w:rPr>
        <w:instrText xml:space="preserve"> SEQ Figure \* ARABIC </w:instrText>
      </w:r>
      <w:r w:rsidR="00340A39" w:rsidRPr="00AA2048">
        <w:rPr>
          <w:b/>
          <w:bCs/>
          <w:sz w:val="20"/>
          <w:szCs w:val="20"/>
        </w:rPr>
        <w:fldChar w:fldCharType="separate"/>
      </w:r>
      <w:r w:rsidR="002216AE">
        <w:rPr>
          <w:b/>
          <w:bCs/>
          <w:noProof/>
          <w:sz w:val="20"/>
          <w:szCs w:val="20"/>
        </w:rPr>
        <w:t>22</w:t>
      </w:r>
      <w:r w:rsidR="00340A39" w:rsidRPr="00AA2048">
        <w:rPr>
          <w:b/>
          <w:bCs/>
          <w:noProof/>
          <w:sz w:val="20"/>
          <w:szCs w:val="20"/>
        </w:rPr>
        <w:fldChar w:fldCharType="end"/>
      </w:r>
      <w:r w:rsidRPr="00AA2048">
        <w:rPr>
          <w:b/>
          <w:bCs/>
          <w:sz w:val="20"/>
          <w:szCs w:val="20"/>
        </w:rPr>
        <w:t>: Picture Showing Age Outliers in the OVC HIVSTATPOS FY 2019 Q3 Line List From the IP</w:t>
      </w:r>
      <w:bookmarkEnd w:id="157"/>
    </w:p>
    <w:p w14:paraId="79647F9A" w14:textId="77777777" w:rsidR="006F50AC" w:rsidRPr="006F50AC" w:rsidRDefault="006F50AC" w:rsidP="009D63D6">
      <w:pPr>
        <w:spacing w:line="276" w:lineRule="auto"/>
        <w:jc w:val="center"/>
        <w:rPr>
          <w:rFonts w:eastAsia="Times New Roman"/>
          <w:color w:val="auto"/>
        </w:rPr>
      </w:pPr>
      <w:r>
        <w:rPr>
          <w:noProof/>
        </w:rPr>
        <w:drawing>
          <wp:inline distT="0" distB="0" distL="0" distR="0" wp14:anchorId="6D1F3608" wp14:editId="10D15308">
            <wp:extent cx="5188567" cy="269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3009" cy="2715462"/>
                    </a:xfrm>
                    <a:prstGeom prst="rect">
                      <a:avLst/>
                    </a:prstGeom>
                  </pic:spPr>
                </pic:pic>
              </a:graphicData>
            </a:graphic>
          </wp:inline>
        </w:drawing>
      </w:r>
    </w:p>
    <w:p w14:paraId="1F802E29" w14:textId="24658005" w:rsidR="00C61092" w:rsidRPr="00AA2048" w:rsidRDefault="00C51646" w:rsidP="00AA2048">
      <w:pPr>
        <w:pStyle w:val="Heading3"/>
        <w:tabs>
          <w:tab w:val="left" w:pos="720"/>
        </w:tabs>
        <w:spacing w:line="276" w:lineRule="auto"/>
        <w:jc w:val="both"/>
        <w:rPr>
          <w:b/>
          <w:bCs/>
          <w:sz w:val="24"/>
          <w:szCs w:val="24"/>
        </w:rPr>
      </w:pPr>
      <w:bookmarkStart w:id="158" w:name="_Toc22295305"/>
      <w:r w:rsidRPr="00AA2048">
        <w:rPr>
          <w:b/>
          <w:bCs/>
          <w:sz w:val="24"/>
          <w:szCs w:val="24"/>
        </w:rPr>
        <w:t>4</w:t>
      </w:r>
      <w:r w:rsidR="00C61092" w:rsidRPr="00AA2048">
        <w:rPr>
          <w:b/>
          <w:bCs/>
          <w:sz w:val="24"/>
          <w:szCs w:val="24"/>
        </w:rPr>
        <w:t xml:space="preserve">.3.4 </w:t>
      </w:r>
      <w:r w:rsidR="00AA2048">
        <w:rPr>
          <w:b/>
          <w:bCs/>
          <w:sz w:val="24"/>
          <w:szCs w:val="24"/>
        </w:rPr>
        <w:tab/>
      </w:r>
      <w:r w:rsidR="00C61092" w:rsidRPr="00AA2048">
        <w:rPr>
          <w:b/>
          <w:bCs/>
          <w:sz w:val="24"/>
          <w:szCs w:val="24"/>
        </w:rPr>
        <w:t>HIFASS</w:t>
      </w:r>
      <w:r w:rsidR="00A56DBE" w:rsidRPr="00AA2048">
        <w:rPr>
          <w:b/>
          <w:bCs/>
          <w:sz w:val="24"/>
          <w:szCs w:val="24"/>
        </w:rPr>
        <w:t xml:space="preserve"> </w:t>
      </w:r>
      <w:r w:rsidR="00C61092" w:rsidRPr="00AA2048">
        <w:rPr>
          <w:b/>
          <w:bCs/>
          <w:sz w:val="24"/>
          <w:szCs w:val="24"/>
        </w:rPr>
        <w:t>LOPIN 3</w:t>
      </w:r>
      <w:bookmarkEnd w:id="158"/>
    </w:p>
    <w:p w14:paraId="13778E13" w14:textId="2D8D4785" w:rsidR="0040238C" w:rsidRPr="00B566BF" w:rsidRDefault="0040238C" w:rsidP="00050653">
      <w:pPr>
        <w:pStyle w:val="ListParagraph"/>
        <w:numPr>
          <w:ilvl w:val="0"/>
          <w:numId w:val="19"/>
        </w:numPr>
        <w:spacing w:line="276" w:lineRule="auto"/>
        <w:jc w:val="both"/>
        <w:rPr>
          <w:rFonts w:eastAsia="Times New Roman"/>
          <w:color w:val="auto"/>
        </w:rPr>
      </w:pPr>
      <w:r>
        <w:rPr>
          <w:rFonts w:eastAsia="Times New Roman"/>
          <w:color w:val="auto"/>
        </w:rPr>
        <w:t>The recor</w:t>
      </w:r>
      <w:r w:rsidR="008A2DFA">
        <w:rPr>
          <w:rFonts w:eastAsia="Times New Roman"/>
          <w:color w:val="auto"/>
        </w:rPr>
        <w:t>ds</w:t>
      </w:r>
      <w:r>
        <w:rPr>
          <w:rFonts w:eastAsia="Times New Roman"/>
          <w:color w:val="auto"/>
        </w:rPr>
        <w:t>/folder</w:t>
      </w:r>
      <w:r w:rsidR="00180883">
        <w:rPr>
          <w:rFonts w:eastAsia="Times New Roman"/>
          <w:color w:val="auto"/>
        </w:rPr>
        <w:t>s</w:t>
      </w:r>
      <w:r>
        <w:rPr>
          <w:rFonts w:eastAsia="Times New Roman"/>
          <w:color w:val="auto"/>
        </w:rPr>
        <w:t xml:space="preserve"> of one (1)</w:t>
      </w:r>
      <w:r w:rsidRPr="00B566BF">
        <w:rPr>
          <w:rFonts w:eastAsia="Times New Roman"/>
          <w:color w:val="auto"/>
        </w:rPr>
        <w:t xml:space="preserve"> client </w:t>
      </w:r>
      <w:r>
        <w:rPr>
          <w:rFonts w:eastAsia="Times New Roman"/>
          <w:color w:val="auto"/>
        </w:rPr>
        <w:t>(</w:t>
      </w:r>
      <w:r w:rsidR="001956A0">
        <w:rPr>
          <w:rFonts w:eastAsia="Times New Roman"/>
          <w:color w:val="auto"/>
        </w:rPr>
        <w:t xml:space="preserve">in </w:t>
      </w:r>
      <w:r>
        <w:rPr>
          <w:rFonts w:eastAsia="Times New Roman"/>
          <w:color w:val="auto"/>
        </w:rPr>
        <w:t>Uruan LGA)</w:t>
      </w:r>
      <w:r w:rsidR="00DD10EB">
        <w:rPr>
          <w:rFonts w:eastAsia="Times New Roman"/>
          <w:color w:val="auto"/>
        </w:rPr>
        <w:t xml:space="preserve"> of 107,</w:t>
      </w:r>
      <w:r>
        <w:rPr>
          <w:rFonts w:eastAsia="Times New Roman"/>
          <w:color w:val="auto"/>
        </w:rPr>
        <w:t xml:space="preserve"> </w:t>
      </w:r>
      <w:r w:rsidR="008A2DFA">
        <w:rPr>
          <w:rFonts w:eastAsia="Times New Roman"/>
          <w:color w:val="auto"/>
        </w:rPr>
        <w:t xml:space="preserve">and eight (8) clients (in Oron </w:t>
      </w:r>
      <w:r w:rsidR="004E11D0">
        <w:rPr>
          <w:rFonts w:eastAsia="Times New Roman"/>
          <w:color w:val="auto"/>
        </w:rPr>
        <w:t>LGA) of</w:t>
      </w:r>
      <w:r w:rsidR="00DD10EB">
        <w:rPr>
          <w:rFonts w:eastAsia="Times New Roman"/>
          <w:color w:val="auto"/>
        </w:rPr>
        <w:t xml:space="preserve"> 122 </w:t>
      </w:r>
      <w:r w:rsidRPr="00B566BF">
        <w:rPr>
          <w:rFonts w:eastAsia="Times New Roman"/>
          <w:color w:val="auto"/>
        </w:rPr>
        <w:t xml:space="preserve">reported </w:t>
      </w:r>
      <w:r>
        <w:rPr>
          <w:rFonts w:eastAsia="Times New Roman"/>
          <w:color w:val="auto"/>
        </w:rPr>
        <w:t xml:space="preserve">as OVC HIVSTAT POS </w:t>
      </w:r>
      <w:r w:rsidRPr="00B566BF">
        <w:rPr>
          <w:rFonts w:eastAsia="Times New Roman"/>
          <w:color w:val="auto"/>
        </w:rPr>
        <w:t>within the period of review w</w:t>
      </w:r>
      <w:r w:rsidR="008A2DFA">
        <w:rPr>
          <w:rFonts w:eastAsia="Times New Roman"/>
          <w:color w:val="auto"/>
        </w:rPr>
        <w:t>ere</w:t>
      </w:r>
      <w:r w:rsidRPr="00B566BF">
        <w:rPr>
          <w:rFonts w:eastAsia="Times New Roman"/>
          <w:color w:val="auto"/>
        </w:rPr>
        <w:t xml:space="preserve"> not s</w:t>
      </w:r>
      <w:r w:rsidR="00180883">
        <w:rPr>
          <w:rFonts w:eastAsia="Times New Roman"/>
          <w:color w:val="auto"/>
        </w:rPr>
        <w:t>ighted for review at the time of visit</w:t>
      </w:r>
      <w:r w:rsidRPr="00B566BF">
        <w:rPr>
          <w:rFonts w:eastAsia="Times New Roman"/>
          <w:color w:val="auto"/>
        </w:rPr>
        <w:t>.</w:t>
      </w:r>
    </w:p>
    <w:p w14:paraId="6C9224B3" w14:textId="77777777" w:rsidR="0040238C" w:rsidRDefault="0040238C" w:rsidP="00050653">
      <w:pPr>
        <w:pStyle w:val="ListParagraph"/>
        <w:numPr>
          <w:ilvl w:val="0"/>
          <w:numId w:val="19"/>
        </w:numPr>
        <w:spacing w:line="276" w:lineRule="auto"/>
        <w:jc w:val="both"/>
        <w:rPr>
          <w:rFonts w:eastAsia="Times New Roman"/>
          <w:color w:val="auto"/>
        </w:rPr>
      </w:pPr>
      <w:r>
        <w:rPr>
          <w:rFonts w:eastAsia="Times New Roman"/>
          <w:color w:val="auto"/>
        </w:rPr>
        <w:t>Upon review of relevant source documents, three (3)</w:t>
      </w:r>
      <w:r w:rsidRPr="00B566BF">
        <w:rPr>
          <w:rFonts w:eastAsia="Times New Roman"/>
          <w:color w:val="auto"/>
        </w:rPr>
        <w:t xml:space="preserve"> </w:t>
      </w:r>
      <w:r w:rsidR="001956A0">
        <w:rPr>
          <w:rFonts w:eastAsia="Times New Roman"/>
          <w:color w:val="auto"/>
        </w:rPr>
        <w:t xml:space="preserve">clients </w:t>
      </w:r>
      <w:r>
        <w:rPr>
          <w:rFonts w:eastAsia="Times New Roman"/>
          <w:color w:val="auto"/>
        </w:rPr>
        <w:t>(</w:t>
      </w:r>
      <w:r w:rsidR="001956A0">
        <w:rPr>
          <w:rFonts w:eastAsia="Times New Roman"/>
          <w:color w:val="auto"/>
        </w:rPr>
        <w:t>in</w:t>
      </w:r>
      <w:r>
        <w:rPr>
          <w:rFonts w:eastAsia="Times New Roman"/>
          <w:color w:val="auto"/>
        </w:rPr>
        <w:t xml:space="preserve"> Uruan LGA) </w:t>
      </w:r>
      <w:r w:rsidRPr="003E37AD">
        <w:rPr>
          <w:rFonts w:eastAsia="Times New Roman"/>
          <w:color w:val="auto"/>
        </w:rPr>
        <w:t xml:space="preserve">reported </w:t>
      </w:r>
      <w:r>
        <w:rPr>
          <w:rFonts w:eastAsia="Times New Roman"/>
          <w:color w:val="auto"/>
        </w:rPr>
        <w:t xml:space="preserve">as OVC HIVSTAT POS </w:t>
      </w:r>
      <w:r w:rsidRPr="003E37AD">
        <w:rPr>
          <w:rFonts w:eastAsia="Times New Roman"/>
          <w:color w:val="auto"/>
        </w:rPr>
        <w:t xml:space="preserve">within the period of review </w:t>
      </w:r>
      <w:r>
        <w:rPr>
          <w:rFonts w:eastAsia="Times New Roman"/>
          <w:color w:val="auto"/>
        </w:rPr>
        <w:t xml:space="preserve">were </w:t>
      </w:r>
      <w:r w:rsidR="001956A0">
        <w:rPr>
          <w:rFonts w:eastAsia="Times New Roman"/>
          <w:color w:val="auto"/>
        </w:rPr>
        <w:t>enrolled and served in July 2019</w:t>
      </w:r>
      <w:r>
        <w:rPr>
          <w:rFonts w:eastAsia="Times New Roman"/>
          <w:color w:val="auto"/>
        </w:rPr>
        <w:t>.</w:t>
      </w:r>
    </w:p>
    <w:p w14:paraId="3D96D0E7" w14:textId="77777777" w:rsidR="0040238C" w:rsidRPr="00A96FD8" w:rsidRDefault="0040238C" w:rsidP="00050653">
      <w:pPr>
        <w:pStyle w:val="ListParagraph"/>
        <w:numPr>
          <w:ilvl w:val="0"/>
          <w:numId w:val="19"/>
        </w:numPr>
        <w:spacing w:line="276" w:lineRule="auto"/>
        <w:jc w:val="both"/>
        <w:rPr>
          <w:rFonts w:eastAsia="Times New Roman"/>
          <w:color w:val="auto"/>
        </w:rPr>
      </w:pPr>
      <w:r>
        <w:rPr>
          <w:rFonts w:eastAsia="Times New Roman"/>
          <w:color w:val="auto"/>
        </w:rPr>
        <w:t>The records of nine (9) OVC HIVSTAT POS clients from Oron</w:t>
      </w:r>
      <w:r w:rsidR="008A2DFA">
        <w:rPr>
          <w:rFonts w:eastAsia="Times New Roman"/>
          <w:color w:val="auto"/>
        </w:rPr>
        <w:t xml:space="preserve"> LGA (4)</w:t>
      </w:r>
      <w:r>
        <w:rPr>
          <w:rFonts w:eastAsia="Times New Roman"/>
          <w:color w:val="auto"/>
        </w:rPr>
        <w:t xml:space="preserve"> and Uruan</w:t>
      </w:r>
      <w:r w:rsidR="008A2DFA">
        <w:rPr>
          <w:rFonts w:eastAsia="Times New Roman"/>
          <w:color w:val="auto"/>
        </w:rPr>
        <w:t xml:space="preserve"> LGA (5)</w:t>
      </w:r>
      <w:r>
        <w:rPr>
          <w:rFonts w:eastAsia="Times New Roman"/>
          <w:color w:val="auto"/>
        </w:rPr>
        <w:t>, not on the IP’s line list were seen, reviewed and captured within the data audit tool.</w:t>
      </w:r>
    </w:p>
    <w:p w14:paraId="5DD8FAB8" w14:textId="03DC5185" w:rsidR="00C61092" w:rsidRPr="006F50AC" w:rsidRDefault="00EC1C7C" w:rsidP="00050653">
      <w:pPr>
        <w:pStyle w:val="ListParagraph"/>
        <w:numPr>
          <w:ilvl w:val="0"/>
          <w:numId w:val="19"/>
        </w:numPr>
        <w:spacing w:line="276" w:lineRule="auto"/>
        <w:jc w:val="both"/>
        <w:rPr>
          <w:rFonts w:eastAsia="Times New Roman"/>
          <w:color w:val="auto"/>
        </w:rPr>
      </w:pPr>
      <w:r w:rsidRPr="00A96FD8">
        <w:rPr>
          <w:rFonts w:eastAsia="Times New Roman"/>
          <w:color w:val="auto"/>
        </w:rPr>
        <w:t>The unique IDs of VC within the same household were</w:t>
      </w:r>
      <w:r w:rsidR="00A96FD8" w:rsidRPr="00A96FD8">
        <w:rPr>
          <w:rFonts w:eastAsia="Times New Roman"/>
          <w:color w:val="auto"/>
        </w:rPr>
        <w:t xml:space="preserve"> </w:t>
      </w:r>
      <w:r w:rsidRPr="00A96FD8">
        <w:rPr>
          <w:rFonts w:eastAsia="Times New Roman"/>
          <w:color w:val="auto"/>
        </w:rPr>
        <w:t>being used interchangeabl</w:t>
      </w:r>
      <w:r w:rsidR="00A96FD8" w:rsidRPr="00A96FD8">
        <w:rPr>
          <w:rFonts w:eastAsia="Times New Roman"/>
          <w:color w:val="auto"/>
        </w:rPr>
        <w:t>y (seen within the folder and on NOMIS)</w:t>
      </w:r>
      <w:r w:rsidR="00A96FD8">
        <w:rPr>
          <w:rFonts w:eastAsia="Times New Roman"/>
          <w:color w:val="auto"/>
        </w:rPr>
        <w:t>.</w:t>
      </w:r>
      <w:r w:rsidR="004F00DE">
        <w:rPr>
          <w:rFonts w:eastAsia="Times New Roman"/>
          <w:color w:val="auto"/>
        </w:rPr>
        <w:t xml:space="preserve"> Hence, data for a particular VC can be seen captured on the NOMIS or service form using the unique ID of the sibling.</w:t>
      </w:r>
    </w:p>
    <w:p w14:paraId="681745A6" w14:textId="5EF98F18" w:rsidR="00123313" w:rsidRDefault="00C51646" w:rsidP="00AA2048">
      <w:pPr>
        <w:pStyle w:val="Heading1"/>
        <w:tabs>
          <w:tab w:val="left" w:pos="720"/>
        </w:tabs>
        <w:spacing w:line="276" w:lineRule="auto"/>
        <w:jc w:val="both"/>
      </w:pPr>
      <w:bookmarkStart w:id="159" w:name="_Toc22295306"/>
      <w:bookmarkEnd w:id="153"/>
      <w:r>
        <w:t>5</w:t>
      </w:r>
      <w:r w:rsidR="00226132">
        <w:t xml:space="preserve">. </w:t>
      </w:r>
      <w:r w:rsidR="00AA2048">
        <w:tab/>
      </w:r>
      <w:r w:rsidR="00123313">
        <w:t>RECOMMENDATIONS</w:t>
      </w:r>
      <w:bookmarkEnd w:id="159"/>
    </w:p>
    <w:p w14:paraId="5FD7E538" w14:textId="009C0C95" w:rsidR="004F00DE" w:rsidRPr="00AA2048" w:rsidRDefault="00C51646" w:rsidP="00AA2048">
      <w:pPr>
        <w:pStyle w:val="Heading2"/>
        <w:numPr>
          <w:ilvl w:val="1"/>
          <w:numId w:val="0"/>
        </w:numPr>
        <w:tabs>
          <w:tab w:val="left" w:pos="720"/>
        </w:tabs>
        <w:spacing w:line="276" w:lineRule="auto"/>
        <w:jc w:val="both"/>
        <w:rPr>
          <w:sz w:val="24"/>
          <w:szCs w:val="24"/>
        </w:rPr>
      </w:pPr>
      <w:bookmarkStart w:id="160" w:name="_Toc22295307"/>
      <w:r w:rsidRPr="00AA2048">
        <w:rPr>
          <w:sz w:val="24"/>
          <w:szCs w:val="24"/>
        </w:rPr>
        <w:t>5</w:t>
      </w:r>
      <w:r w:rsidR="004F00DE" w:rsidRPr="00AA2048">
        <w:rPr>
          <w:sz w:val="24"/>
          <w:szCs w:val="24"/>
        </w:rPr>
        <w:t xml:space="preserve">.1 </w:t>
      </w:r>
      <w:r w:rsidR="00AA2048" w:rsidRPr="00AA2048">
        <w:rPr>
          <w:sz w:val="24"/>
          <w:szCs w:val="24"/>
        </w:rPr>
        <w:tab/>
      </w:r>
      <w:r w:rsidR="004F00DE" w:rsidRPr="00AA2048">
        <w:rPr>
          <w:sz w:val="24"/>
          <w:szCs w:val="24"/>
        </w:rPr>
        <w:t>usaid</w:t>
      </w:r>
      <w:r w:rsidR="005D2C4C" w:rsidRPr="00AA2048">
        <w:rPr>
          <w:sz w:val="24"/>
          <w:szCs w:val="24"/>
        </w:rPr>
        <w:t xml:space="preserve"> NIGERIA</w:t>
      </w:r>
      <w:bookmarkEnd w:id="160"/>
    </w:p>
    <w:p w14:paraId="78816F1B" w14:textId="77777777" w:rsidR="004F00DE" w:rsidRDefault="004F00DE" w:rsidP="00050653">
      <w:pPr>
        <w:pStyle w:val="ListParagraph"/>
        <w:numPr>
          <w:ilvl w:val="0"/>
          <w:numId w:val="21"/>
        </w:numPr>
        <w:spacing w:line="276" w:lineRule="auto"/>
        <w:jc w:val="both"/>
        <w:rPr>
          <w:color w:val="auto"/>
        </w:rPr>
      </w:pPr>
      <w:r>
        <w:rPr>
          <w:color w:val="auto"/>
        </w:rPr>
        <w:t xml:space="preserve">Provide guidance to HIV </w:t>
      </w:r>
      <w:r w:rsidR="00180883">
        <w:rPr>
          <w:color w:val="auto"/>
        </w:rPr>
        <w:t xml:space="preserve">care and </w:t>
      </w:r>
      <w:r>
        <w:rPr>
          <w:color w:val="auto"/>
        </w:rPr>
        <w:t xml:space="preserve">treatment partners (FHI 360 and HAI) to standardize reporting on the </w:t>
      </w:r>
      <w:r w:rsidR="00265D3A">
        <w:rPr>
          <w:color w:val="auto"/>
        </w:rPr>
        <w:t xml:space="preserve">TX </w:t>
      </w:r>
      <w:r>
        <w:rPr>
          <w:color w:val="auto"/>
        </w:rPr>
        <w:t>PVLS indicator.</w:t>
      </w:r>
    </w:p>
    <w:p w14:paraId="18904FE1" w14:textId="77777777" w:rsidR="00DD65CE" w:rsidRDefault="00DD65CE" w:rsidP="00050653">
      <w:pPr>
        <w:pStyle w:val="ListParagraph"/>
        <w:numPr>
          <w:ilvl w:val="0"/>
          <w:numId w:val="21"/>
        </w:numPr>
        <w:spacing w:line="276" w:lineRule="auto"/>
        <w:jc w:val="both"/>
        <w:rPr>
          <w:color w:val="auto"/>
        </w:rPr>
      </w:pPr>
      <w:r>
        <w:rPr>
          <w:color w:val="auto"/>
        </w:rPr>
        <w:t xml:space="preserve">Recruit a team of experts to fix the bugs within the OVC </w:t>
      </w:r>
      <w:r w:rsidR="00180883">
        <w:rPr>
          <w:color w:val="auto"/>
        </w:rPr>
        <w:t xml:space="preserve">EMR </w:t>
      </w:r>
      <w:r>
        <w:rPr>
          <w:color w:val="auto"/>
        </w:rPr>
        <w:t>reporting system (NOMIS).</w:t>
      </w:r>
    </w:p>
    <w:p w14:paraId="735521F5" w14:textId="4641F0AC" w:rsidR="004F00DE" w:rsidRPr="00AA2048" w:rsidRDefault="00C51646" w:rsidP="00AA2048">
      <w:pPr>
        <w:pStyle w:val="Heading2"/>
        <w:numPr>
          <w:ilvl w:val="1"/>
          <w:numId w:val="0"/>
        </w:numPr>
        <w:tabs>
          <w:tab w:val="left" w:pos="720"/>
        </w:tabs>
        <w:spacing w:line="276" w:lineRule="auto"/>
        <w:jc w:val="both"/>
        <w:rPr>
          <w:sz w:val="24"/>
          <w:szCs w:val="24"/>
        </w:rPr>
      </w:pPr>
      <w:bookmarkStart w:id="161" w:name="_Toc22295308"/>
      <w:r w:rsidRPr="00AA2048">
        <w:rPr>
          <w:sz w:val="24"/>
          <w:szCs w:val="24"/>
        </w:rPr>
        <w:t>5</w:t>
      </w:r>
      <w:r w:rsidR="004F00DE" w:rsidRPr="00AA2048">
        <w:rPr>
          <w:sz w:val="24"/>
          <w:szCs w:val="24"/>
        </w:rPr>
        <w:t xml:space="preserve">.2 </w:t>
      </w:r>
      <w:r w:rsidR="00AA2048">
        <w:rPr>
          <w:sz w:val="24"/>
          <w:szCs w:val="24"/>
        </w:rPr>
        <w:tab/>
      </w:r>
      <w:r w:rsidR="004F00DE" w:rsidRPr="00AA2048">
        <w:rPr>
          <w:sz w:val="24"/>
          <w:szCs w:val="24"/>
        </w:rPr>
        <w:t>FHI 360</w:t>
      </w:r>
      <w:bookmarkEnd w:id="161"/>
    </w:p>
    <w:p w14:paraId="2404AF30" w14:textId="77777777" w:rsidR="004F00DE" w:rsidRDefault="004F00DE" w:rsidP="00050653">
      <w:pPr>
        <w:pStyle w:val="ListParagraph"/>
        <w:numPr>
          <w:ilvl w:val="0"/>
          <w:numId w:val="21"/>
        </w:numPr>
        <w:spacing w:line="276" w:lineRule="auto"/>
        <w:jc w:val="both"/>
        <w:rPr>
          <w:color w:val="auto"/>
        </w:rPr>
      </w:pPr>
      <w:r w:rsidRPr="004F00DE">
        <w:rPr>
          <w:color w:val="auto"/>
        </w:rPr>
        <w:t xml:space="preserve">Develop a </w:t>
      </w:r>
      <w:r>
        <w:rPr>
          <w:color w:val="auto"/>
        </w:rPr>
        <w:t xml:space="preserve">SOP to guide the reporting of the </w:t>
      </w:r>
      <w:r w:rsidR="00265D3A">
        <w:rPr>
          <w:color w:val="auto"/>
        </w:rPr>
        <w:t xml:space="preserve">TX </w:t>
      </w:r>
      <w:r>
        <w:rPr>
          <w:color w:val="auto"/>
        </w:rPr>
        <w:t>PVLS indicator</w:t>
      </w:r>
      <w:r w:rsidR="00180883">
        <w:rPr>
          <w:color w:val="auto"/>
        </w:rPr>
        <w:t>, d</w:t>
      </w:r>
      <w:r>
        <w:rPr>
          <w:color w:val="auto"/>
        </w:rPr>
        <w:t>isseminate same to all reporting levels.</w:t>
      </w:r>
    </w:p>
    <w:p w14:paraId="62C18F97" w14:textId="77777777" w:rsidR="00DD65CE" w:rsidRPr="00DD65CE" w:rsidRDefault="00DD65CE" w:rsidP="00050653">
      <w:pPr>
        <w:pStyle w:val="ListParagraph"/>
        <w:numPr>
          <w:ilvl w:val="0"/>
          <w:numId w:val="21"/>
        </w:numPr>
        <w:spacing w:line="276" w:lineRule="auto"/>
        <w:jc w:val="both"/>
        <w:rPr>
          <w:color w:val="auto"/>
        </w:rPr>
      </w:pPr>
      <w:r>
        <w:rPr>
          <w:color w:val="auto"/>
        </w:rPr>
        <w:lastRenderedPageBreak/>
        <w:t>Develop a SOP to guide the timely filing of pharmacy order forms in the client folders, especially for devolved clients who obtain their medication within community facilities but their health records are domiciled in the health facility.</w:t>
      </w:r>
    </w:p>
    <w:p w14:paraId="36AE74D0" w14:textId="01B713CC" w:rsidR="00732B08" w:rsidRDefault="00732B08" w:rsidP="00050653">
      <w:pPr>
        <w:pStyle w:val="ListParagraph"/>
        <w:numPr>
          <w:ilvl w:val="0"/>
          <w:numId w:val="21"/>
        </w:numPr>
        <w:spacing w:line="276" w:lineRule="auto"/>
        <w:jc w:val="both"/>
        <w:rPr>
          <w:color w:val="auto"/>
        </w:rPr>
      </w:pPr>
      <w:r>
        <w:rPr>
          <w:color w:val="auto"/>
        </w:rPr>
        <w:t>Conduct r</w:t>
      </w:r>
      <w:r w:rsidR="00F31FBF">
        <w:rPr>
          <w:color w:val="auto"/>
        </w:rPr>
        <w:t>outine</w:t>
      </w:r>
      <w:r>
        <w:rPr>
          <w:color w:val="auto"/>
        </w:rPr>
        <w:t xml:space="preserve"> </w:t>
      </w:r>
      <w:r w:rsidR="00F31FBF">
        <w:rPr>
          <w:color w:val="auto"/>
        </w:rPr>
        <w:t xml:space="preserve">internal </w:t>
      </w:r>
      <w:r>
        <w:rPr>
          <w:color w:val="auto"/>
        </w:rPr>
        <w:t xml:space="preserve">data audit exercises </w:t>
      </w:r>
      <w:r w:rsidR="00F31FBF">
        <w:rPr>
          <w:color w:val="auto"/>
        </w:rPr>
        <w:t>to detect and remediate issues r</w:t>
      </w:r>
      <w:r w:rsidR="00180883">
        <w:rPr>
          <w:color w:val="auto"/>
        </w:rPr>
        <w:t xml:space="preserve">elating to </w:t>
      </w:r>
      <w:r w:rsidR="00F31FBF">
        <w:rPr>
          <w:color w:val="auto"/>
        </w:rPr>
        <w:t xml:space="preserve">data transcription errors from </w:t>
      </w:r>
      <w:r w:rsidR="00180883">
        <w:rPr>
          <w:color w:val="auto"/>
        </w:rPr>
        <w:t xml:space="preserve">client </w:t>
      </w:r>
      <w:r w:rsidR="00F31FBF">
        <w:rPr>
          <w:color w:val="auto"/>
        </w:rPr>
        <w:t xml:space="preserve">folder to LAMIS, missing </w:t>
      </w:r>
      <w:r w:rsidR="00180883">
        <w:rPr>
          <w:color w:val="auto"/>
        </w:rPr>
        <w:t xml:space="preserve">client </w:t>
      </w:r>
      <w:r w:rsidR="00F31FBF">
        <w:rPr>
          <w:color w:val="auto"/>
        </w:rPr>
        <w:t xml:space="preserve">folders, use of temporary </w:t>
      </w:r>
      <w:r w:rsidR="00180883">
        <w:rPr>
          <w:color w:val="auto"/>
        </w:rPr>
        <w:t xml:space="preserve">client </w:t>
      </w:r>
      <w:r w:rsidR="00F31FBF">
        <w:rPr>
          <w:color w:val="auto"/>
        </w:rPr>
        <w:t>folders, alterations on source documents without an authorizing signature and incompletely and inaccurately filled PMM tools.</w:t>
      </w:r>
    </w:p>
    <w:p w14:paraId="677F2889" w14:textId="3950336B" w:rsidR="00974E67" w:rsidRPr="00F31FBF" w:rsidRDefault="00974E67" w:rsidP="00050653">
      <w:pPr>
        <w:pStyle w:val="ListParagraph"/>
        <w:numPr>
          <w:ilvl w:val="0"/>
          <w:numId w:val="21"/>
        </w:numPr>
        <w:spacing w:line="276" w:lineRule="auto"/>
        <w:jc w:val="both"/>
        <w:rPr>
          <w:color w:val="auto"/>
        </w:rPr>
      </w:pPr>
      <w:r>
        <w:rPr>
          <w:color w:val="auto"/>
        </w:rPr>
        <w:t xml:space="preserve">Ensure careful data entry and compilation of monthly summaries of HTS data (HTS_TST and HTS_INDEX).     </w:t>
      </w:r>
    </w:p>
    <w:p w14:paraId="5DC42B0C" w14:textId="7CA737C2" w:rsidR="00DD65CE" w:rsidRPr="00AA2048" w:rsidRDefault="00C51646" w:rsidP="00AA2048">
      <w:pPr>
        <w:pStyle w:val="Heading2"/>
        <w:numPr>
          <w:ilvl w:val="1"/>
          <w:numId w:val="0"/>
        </w:numPr>
        <w:tabs>
          <w:tab w:val="left" w:pos="720"/>
        </w:tabs>
        <w:spacing w:line="276" w:lineRule="auto"/>
        <w:jc w:val="both"/>
        <w:rPr>
          <w:sz w:val="24"/>
          <w:szCs w:val="24"/>
        </w:rPr>
      </w:pPr>
      <w:bookmarkStart w:id="162" w:name="_Toc22295309"/>
      <w:r w:rsidRPr="00AA2048">
        <w:rPr>
          <w:sz w:val="24"/>
          <w:szCs w:val="24"/>
        </w:rPr>
        <w:t>5</w:t>
      </w:r>
      <w:r w:rsidR="00DD65CE" w:rsidRPr="00AA2048">
        <w:rPr>
          <w:sz w:val="24"/>
          <w:szCs w:val="24"/>
        </w:rPr>
        <w:t xml:space="preserve">.3 </w:t>
      </w:r>
      <w:r w:rsidR="00AA2048">
        <w:rPr>
          <w:sz w:val="24"/>
          <w:szCs w:val="24"/>
        </w:rPr>
        <w:tab/>
      </w:r>
      <w:r w:rsidR="00DD65CE" w:rsidRPr="00AA2048">
        <w:rPr>
          <w:sz w:val="24"/>
          <w:szCs w:val="24"/>
        </w:rPr>
        <w:t>HAI</w:t>
      </w:r>
      <w:bookmarkEnd w:id="162"/>
    </w:p>
    <w:p w14:paraId="49B4633F" w14:textId="77777777" w:rsidR="00DD65CE" w:rsidRDefault="00DD65CE" w:rsidP="00050653">
      <w:pPr>
        <w:pStyle w:val="ListParagraph"/>
        <w:numPr>
          <w:ilvl w:val="0"/>
          <w:numId w:val="21"/>
        </w:numPr>
        <w:spacing w:line="276" w:lineRule="auto"/>
        <w:jc w:val="both"/>
        <w:rPr>
          <w:color w:val="auto"/>
        </w:rPr>
      </w:pPr>
      <w:r w:rsidRPr="004F00DE">
        <w:rPr>
          <w:color w:val="auto"/>
        </w:rPr>
        <w:t xml:space="preserve">Develop a </w:t>
      </w:r>
      <w:r>
        <w:rPr>
          <w:color w:val="auto"/>
        </w:rPr>
        <w:t xml:space="preserve">SOP to guide the reporting of the </w:t>
      </w:r>
      <w:r w:rsidR="00265D3A">
        <w:rPr>
          <w:color w:val="auto"/>
        </w:rPr>
        <w:t xml:space="preserve">TX </w:t>
      </w:r>
      <w:r>
        <w:rPr>
          <w:color w:val="auto"/>
        </w:rPr>
        <w:t>PVLS indicator</w:t>
      </w:r>
      <w:r w:rsidR="00180883">
        <w:rPr>
          <w:color w:val="auto"/>
        </w:rPr>
        <w:t>, d</w:t>
      </w:r>
      <w:r>
        <w:rPr>
          <w:color w:val="auto"/>
        </w:rPr>
        <w:t>isseminate same to all reporting levels.</w:t>
      </w:r>
    </w:p>
    <w:p w14:paraId="28503357" w14:textId="0DA34A2F" w:rsidR="00F31FBF" w:rsidRDefault="00F31FBF" w:rsidP="00050653">
      <w:pPr>
        <w:pStyle w:val="ListParagraph"/>
        <w:numPr>
          <w:ilvl w:val="0"/>
          <w:numId w:val="21"/>
        </w:numPr>
        <w:spacing w:line="276" w:lineRule="auto"/>
        <w:jc w:val="both"/>
        <w:rPr>
          <w:color w:val="auto"/>
        </w:rPr>
      </w:pPr>
      <w:r>
        <w:rPr>
          <w:color w:val="auto"/>
        </w:rPr>
        <w:t xml:space="preserve">Commence use of the updated version of the HTS register to reduce the likelihood of errors in </w:t>
      </w:r>
      <w:r w:rsidR="00265D3A">
        <w:rPr>
          <w:color w:val="auto"/>
        </w:rPr>
        <w:t>age-</w:t>
      </w:r>
      <w:r>
        <w:rPr>
          <w:color w:val="auto"/>
        </w:rPr>
        <w:t>disaggregate reporting for the HTS TST indicator.</w:t>
      </w:r>
    </w:p>
    <w:p w14:paraId="58F73748" w14:textId="77777777" w:rsidR="00974E67" w:rsidRPr="00F31FBF" w:rsidRDefault="00974E67" w:rsidP="00050653">
      <w:pPr>
        <w:pStyle w:val="ListParagraph"/>
        <w:numPr>
          <w:ilvl w:val="0"/>
          <w:numId w:val="21"/>
        </w:numPr>
        <w:spacing w:line="276" w:lineRule="auto"/>
        <w:jc w:val="both"/>
        <w:rPr>
          <w:color w:val="auto"/>
        </w:rPr>
      </w:pPr>
      <w:r>
        <w:rPr>
          <w:color w:val="auto"/>
        </w:rPr>
        <w:t xml:space="preserve">Ensure careful data entry and compilation of monthly summaries of HTS data (HTS_TST and HTS_INDEX).     </w:t>
      </w:r>
    </w:p>
    <w:p w14:paraId="27CE6713" w14:textId="1929B40E" w:rsidR="00DD65CE" w:rsidRPr="000D5286" w:rsidRDefault="00C51646" w:rsidP="000D5286">
      <w:pPr>
        <w:pStyle w:val="Heading2"/>
        <w:numPr>
          <w:ilvl w:val="1"/>
          <w:numId w:val="0"/>
        </w:numPr>
        <w:tabs>
          <w:tab w:val="left" w:pos="720"/>
        </w:tabs>
        <w:spacing w:line="276" w:lineRule="auto"/>
        <w:jc w:val="both"/>
        <w:rPr>
          <w:sz w:val="24"/>
          <w:szCs w:val="24"/>
        </w:rPr>
      </w:pPr>
      <w:bookmarkStart w:id="163" w:name="_Toc22295310"/>
      <w:r w:rsidRPr="000D5286">
        <w:rPr>
          <w:sz w:val="24"/>
          <w:szCs w:val="24"/>
        </w:rPr>
        <w:t>5</w:t>
      </w:r>
      <w:r w:rsidR="00DD65CE" w:rsidRPr="000D5286">
        <w:rPr>
          <w:sz w:val="24"/>
          <w:szCs w:val="24"/>
        </w:rPr>
        <w:t xml:space="preserve">.4 </w:t>
      </w:r>
      <w:r w:rsidR="000D5286">
        <w:rPr>
          <w:sz w:val="24"/>
          <w:szCs w:val="24"/>
        </w:rPr>
        <w:tab/>
      </w:r>
      <w:r w:rsidR="00DD65CE" w:rsidRPr="000D5286">
        <w:rPr>
          <w:sz w:val="24"/>
          <w:szCs w:val="24"/>
        </w:rPr>
        <w:t>OVC PARTNERS</w:t>
      </w:r>
      <w:bookmarkEnd w:id="163"/>
    </w:p>
    <w:p w14:paraId="34550EE8" w14:textId="77777777" w:rsidR="00B35082" w:rsidRDefault="00F31FBF" w:rsidP="00050653">
      <w:pPr>
        <w:pStyle w:val="ListParagraph"/>
        <w:numPr>
          <w:ilvl w:val="0"/>
          <w:numId w:val="21"/>
        </w:numPr>
        <w:spacing w:line="276" w:lineRule="auto"/>
        <w:jc w:val="both"/>
        <w:rPr>
          <w:color w:val="auto"/>
        </w:rPr>
      </w:pPr>
      <w:r>
        <w:rPr>
          <w:color w:val="auto"/>
        </w:rPr>
        <w:t xml:space="preserve">Intensify supportive supervision of data entry clerks, especially for OVC partners who implement through CBOs (HIFASS and STEER), to reduce transcription errors on the primary source documents and on NOMIS. </w:t>
      </w:r>
    </w:p>
    <w:p w14:paraId="3E29AD4D" w14:textId="77777777" w:rsidR="00F31FBF" w:rsidRPr="00DD65CE" w:rsidRDefault="00F31FBF" w:rsidP="00050653">
      <w:pPr>
        <w:pStyle w:val="ListParagraph"/>
        <w:numPr>
          <w:ilvl w:val="0"/>
          <w:numId w:val="21"/>
        </w:numPr>
        <w:spacing w:line="276" w:lineRule="auto"/>
        <w:jc w:val="both"/>
        <w:rPr>
          <w:color w:val="auto"/>
        </w:rPr>
      </w:pPr>
      <w:r>
        <w:rPr>
          <w:color w:val="auto"/>
        </w:rPr>
        <w:t>USAID reported data captured from the weekly reports of the community volunteers and/or CBOs should be documented accurately in the beneficiary folders and NOMIS. E.g. if a client was served in June 2019 but the documentation</w:t>
      </w:r>
      <w:r w:rsidR="004B407C">
        <w:rPr>
          <w:color w:val="auto"/>
        </w:rPr>
        <w:t>/filing</w:t>
      </w:r>
      <w:r>
        <w:rPr>
          <w:color w:val="auto"/>
        </w:rPr>
        <w:t xml:space="preserve"> was in July 2019, service date should be documented as June 2019 and not July 2019. </w:t>
      </w:r>
    </w:p>
    <w:p w14:paraId="5FEA46B3" w14:textId="655C3DF6" w:rsidR="006A307E" w:rsidRPr="00DD65CE" w:rsidRDefault="00C51646" w:rsidP="000D5286">
      <w:pPr>
        <w:pStyle w:val="Heading1"/>
        <w:tabs>
          <w:tab w:val="left" w:pos="720"/>
        </w:tabs>
        <w:spacing w:line="276" w:lineRule="auto"/>
        <w:jc w:val="both"/>
        <w:rPr>
          <w:color w:val="auto"/>
        </w:rPr>
      </w:pPr>
      <w:bookmarkStart w:id="164" w:name="_Toc22295311"/>
      <w:r>
        <w:t>6</w:t>
      </w:r>
      <w:r w:rsidR="00123313">
        <w:t>.</w:t>
      </w:r>
      <w:r w:rsidR="000D5286">
        <w:tab/>
      </w:r>
      <w:r w:rsidR="006A307E">
        <w:t>CONSTRAINTS AND LIMITATIONS</w:t>
      </w:r>
      <w:bookmarkEnd w:id="164"/>
    </w:p>
    <w:p w14:paraId="39A7382A" w14:textId="532A7861" w:rsidR="00FB2624" w:rsidRPr="005D2C4C" w:rsidRDefault="00FB2624" w:rsidP="00050653">
      <w:pPr>
        <w:pStyle w:val="ListParagraph"/>
        <w:numPr>
          <w:ilvl w:val="0"/>
          <w:numId w:val="20"/>
        </w:numPr>
        <w:spacing w:line="276" w:lineRule="auto"/>
        <w:jc w:val="both"/>
        <w:rPr>
          <w:color w:val="auto"/>
        </w:rPr>
      </w:pPr>
      <w:r w:rsidRPr="005D2C4C">
        <w:rPr>
          <w:color w:val="auto"/>
        </w:rPr>
        <w:t xml:space="preserve">Due to logistics reasons, the planned 86 percent of </w:t>
      </w:r>
      <w:r w:rsidR="00DD65CE" w:rsidRPr="005D2C4C">
        <w:rPr>
          <w:color w:val="auto"/>
        </w:rPr>
        <w:t xml:space="preserve">the </w:t>
      </w:r>
      <w:r w:rsidRPr="005D2C4C">
        <w:rPr>
          <w:color w:val="auto"/>
        </w:rPr>
        <w:t>TX_CURR reported figures for FHI 360 could not be audited. Only 60 percent of the total TX_CURR reported figures were audited.</w:t>
      </w:r>
    </w:p>
    <w:p w14:paraId="5F2275C1" w14:textId="77777777" w:rsidR="00A75EAC" w:rsidRDefault="00DD65CE" w:rsidP="00050653">
      <w:pPr>
        <w:pStyle w:val="ListParagraph"/>
        <w:numPr>
          <w:ilvl w:val="0"/>
          <w:numId w:val="20"/>
        </w:numPr>
        <w:spacing w:line="276" w:lineRule="auto"/>
        <w:jc w:val="both"/>
        <w:rPr>
          <w:color w:val="auto"/>
        </w:rPr>
      </w:pPr>
      <w:r w:rsidRPr="005D2C4C">
        <w:rPr>
          <w:color w:val="auto"/>
        </w:rPr>
        <w:t xml:space="preserve">Notification of an impending data audit can cause stress for an IP given the ramifications of program performance and the potential uncertainty of USAID’s </w:t>
      </w:r>
      <w:r w:rsidR="005D2C4C" w:rsidRPr="005D2C4C">
        <w:rPr>
          <w:color w:val="auto"/>
        </w:rPr>
        <w:t xml:space="preserve">actions based on the outcome of the audit. </w:t>
      </w:r>
      <w:r w:rsidRPr="005D2C4C">
        <w:rPr>
          <w:color w:val="auto"/>
        </w:rPr>
        <w:t xml:space="preserve">The </w:t>
      </w:r>
      <w:r w:rsidR="00A4635C">
        <w:rPr>
          <w:color w:val="auto"/>
        </w:rPr>
        <w:t>Data Audit t</w:t>
      </w:r>
      <w:r w:rsidRPr="005D2C4C">
        <w:rPr>
          <w:color w:val="auto"/>
        </w:rPr>
        <w:t>eam experienced a considerable amount of apprehension from the FHI 360 team</w:t>
      </w:r>
      <w:r w:rsidR="005D2C4C" w:rsidRPr="005D2C4C">
        <w:rPr>
          <w:color w:val="auto"/>
        </w:rPr>
        <w:t xml:space="preserve"> during the site visits, some of which the </w:t>
      </w:r>
      <w:r w:rsidR="00A4635C">
        <w:rPr>
          <w:color w:val="auto"/>
        </w:rPr>
        <w:t>Data Au</w:t>
      </w:r>
      <w:r w:rsidR="005D2C4C" w:rsidRPr="005D2C4C">
        <w:rPr>
          <w:color w:val="auto"/>
        </w:rPr>
        <w:t xml:space="preserve">dit team tried to address in continuous dialogue with the partner to ensure a smooth exercise. </w:t>
      </w:r>
      <w:r w:rsidRPr="005D2C4C">
        <w:rPr>
          <w:color w:val="auto"/>
        </w:rPr>
        <w:t xml:space="preserve">         </w:t>
      </w:r>
    </w:p>
    <w:p w14:paraId="480C466D" w14:textId="197E7BD4" w:rsidR="00DD65CE" w:rsidRDefault="00DD65CE" w:rsidP="00A75EAC">
      <w:pPr>
        <w:pStyle w:val="ListParagraph"/>
        <w:spacing w:line="276" w:lineRule="auto"/>
        <w:jc w:val="both"/>
        <w:rPr>
          <w:color w:val="auto"/>
        </w:rPr>
      </w:pPr>
      <w:r w:rsidRPr="005D2C4C">
        <w:rPr>
          <w:color w:val="auto"/>
        </w:rPr>
        <w:t xml:space="preserve">       </w:t>
      </w:r>
    </w:p>
    <w:p w14:paraId="246130DC" w14:textId="040A9A69" w:rsidR="00045BCD" w:rsidRDefault="00045BCD" w:rsidP="00A75EAC">
      <w:pPr>
        <w:pStyle w:val="ListParagraph"/>
        <w:spacing w:line="276" w:lineRule="auto"/>
        <w:jc w:val="both"/>
        <w:rPr>
          <w:color w:val="auto"/>
        </w:rPr>
      </w:pPr>
    </w:p>
    <w:p w14:paraId="25D267B1" w14:textId="64BFBC21" w:rsidR="00045BCD" w:rsidRDefault="00045BCD" w:rsidP="00A75EAC">
      <w:pPr>
        <w:pStyle w:val="ListParagraph"/>
        <w:spacing w:line="276" w:lineRule="auto"/>
        <w:jc w:val="both"/>
        <w:rPr>
          <w:color w:val="auto"/>
        </w:rPr>
      </w:pPr>
    </w:p>
    <w:p w14:paraId="2AA11F66" w14:textId="77777777" w:rsidR="00045BCD" w:rsidRPr="005D2C4C" w:rsidRDefault="00045BCD" w:rsidP="00A75EAC">
      <w:pPr>
        <w:pStyle w:val="ListParagraph"/>
        <w:spacing w:line="276" w:lineRule="auto"/>
        <w:jc w:val="both"/>
        <w:rPr>
          <w:color w:val="auto"/>
        </w:rPr>
      </w:pPr>
    </w:p>
    <w:p w14:paraId="19F6B138" w14:textId="4E1FF61C" w:rsidR="00604BBF" w:rsidRPr="002F371D" w:rsidRDefault="00C51646" w:rsidP="000D5286">
      <w:pPr>
        <w:pStyle w:val="Heading1"/>
        <w:tabs>
          <w:tab w:val="left" w:pos="720"/>
        </w:tabs>
        <w:spacing w:line="276" w:lineRule="auto"/>
        <w:jc w:val="both"/>
      </w:pPr>
      <w:bookmarkStart w:id="165" w:name="_Toc22295312"/>
      <w:r>
        <w:lastRenderedPageBreak/>
        <w:t>7</w:t>
      </w:r>
      <w:r w:rsidR="006A307E">
        <w:t xml:space="preserve">. </w:t>
      </w:r>
      <w:r w:rsidR="000D5286">
        <w:tab/>
      </w:r>
      <w:r w:rsidR="00226132">
        <w:t>ANNEX</w:t>
      </w:r>
      <w:bookmarkEnd w:id="165"/>
      <w:r w:rsidR="00226132" w:rsidRPr="001F3C2A">
        <w:t xml:space="preserve"> </w:t>
      </w:r>
    </w:p>
    <w:p w14:paraId="27F98138" w14:textId="3D68FC67" w:rsidR="00604BBF" w:rsidRPr="000D5286" w:rsidRDefault="00C51646" w:rsidP="000D5286">
      <w:pPr>
        <w:pStyle w:val="Heading2"/>
        <w:tabs>
          <w:tab w:val="left" w:pos="720"/>
        </w:tabs>
        <w:spacing w:line="276" w:lineRule="auto"/>
        <w:ind w:left="720" w:hanging="720"/>
        <w:jc w:val="both"/>
        <w:rPr>
          <w:sz w:val="24"/>
          <w:szCs w:val="24"/>
        </w:rPr>
      </w:pPr>
      <w:bookmarkStart w:id="166" w:name="_Toc22295313"/>
      <w:r w:rsidRPr="000D5286">
        <w:rPr>
          <w:sz w:val="24"/>
          <w:szCs w:val="24"/>
        </w:rPr>
        <w:t>7</w:t>
      </w:r>
      <w:r w:rsidR="002F371D" w:rsidRPr="000D5286">
        <w:rPr>
          <w:sz w:val="24"/>
          <w:szCs w:val="24"/>
        </w:rPr>
        <w:t>.1</w:t>
      </w:r>
      <w:r w:rsidR="00822818" w:rsidRPr="000D5286">
        <w:rPr>
          <w:sz w:val="24"/>
          <w:szCs w:val="24"/>
        </w:rPr>
        <w:t xml:space="preserve"> </w:t>
      </w:r>
      <w:r w:rsidR="000D5286">
        <w:rPr>
          <w:sz w:val="24"/>
          <w:szCs w:val="24"/>
        </w:rPr>
        <w:tab/>
      </w:r>
      <w:r w:rsidR="00DA26A3" w:rsidRPr="000D5286">
        <w:rPr>
          <w:sz w:val="24"/>
          <w:szCs w:val="24"/>
        </w:rPr>
        <w:t>PEPFAR MER 2.0 INDICATOR REFERENCE GUIDE VERSION 2.</w:t>
      </w:r>
      <w:r w:rsidR="002970FD" w:rsidRPr="000D5286">
        <w:rPr>
          <w:sz w:val="24"/>
          <w:szCs w:val="24"/>
        </w:rPr>
        <w:t>3</w:t>
      </w:r>
      <w:r w:rsidR="00DA26A3" w:rsidRPr="000D5286">
        <w:rPr>
          <w:sz w:val="24"/>
          <w:szCs w:val="24"/>
        </w:rPr>
        <w:t xml:space="preserve"> </w:t>
      </w:r>
      <w:r w:rsidR="002970FD" w:rsidRPr="000D5286">
        <w:rPr>
          <w:sz w:val="24"/>
          <w:szCs w:val="24"/>
        </w:rPr>
        <w:t xml:space="preserve">SEPTEMBER </w:t>
      </w:r>
      <w:r w:rsidR="00DA26A3" w:rsidRPr="000D5286">
        <w:rPr>
          <w:sz w:val="24"/>
          <w:szCs w:val="24"/>
        </w:rPr>
        <w:t>2018</w:t>
      </w:r>
      <w:bookmarkEnd w:id="166"/>
    </w:p>
    <w:p w14:paraId="29DF0CF3" w14:textId="77777777" w:rsidR="00DA26A3" w:rsidRPr="005D2C4C" w:rsidRDefault="00DA26A3" w:rsidP="00F75D6B">
      <w:pPr>
        <w:tabs>
          <w:tab w:val="left" w:pos="270"/>
        </w:tabs>
        <w:spacing w:line="276" w:lineRule="auto"/>
        <w:jc w:val="both"/>
        <w:rPr>
          <w:color w:val="auto"/>
          <w:lang w:val="en-GB"/>
        </w:rPr>
      </w:pPr>
      <w:r w:rsidRPr="005D2C4C">
        <w:rPr>
          <w:color w:val="auto"/>
        </w:rPr>
        <w:t xml:space="preserve">Note: The PIRS for the </w:t>
      </w:r>
      <w:r w:rsidR="002970FD" w:rsidRPr="005D2C4C">
        <w:rPr>
          <w:color w:val="auto"/>
        </w:rPr>
        <w:t xml:space="preserve">indicators audited </w:t>
      </w:r>
      <w:r w:rsidR="00265D3A">
        <w:rPr>
          <w:color w:val="auto"/>
        </w:rPr>
        <w:t xml:space="preserve">as detailed in </w:t>
      </w:r>
      <w:r w:rsidRPr="005D2C4C">
        <w:rPr>
          <w:color w:val="auto"/>
        </w:rPr>
        <w:t xml:space="preserve">the PEPFAR MER 2.0 Indicator Reference Guide Version </w:t>
      </w:r>
      <w:r w:rsidR="000D5D2B" w:rsidRPr="005D2C4C">
        <w:rPr>
          <w:color w:val="auto"/>
        </w:rPr>
        <w:t>2</w:t>
      </w:r>
      <w:r w:rsidRPr="005D2C4C">
        <w:rPr>
          <w:color w:val="auto"/>
        </w:rPr>
        <w:t>.</w:t>
      </w:r>
      <w:r w:rsidR="000D5D2B" w:rsidRPr="005D2C4C">
        <w:rPr>
          <w:color w:val="auto"/>
        </w:rPr>
        <w:t>3</w:t>
      </w:r>
      <w:r w:rsidRPr="005D2C4C">
        <w:rPr>
          <w:color w:val="auto"/>
        </w:rPr>
        <w:t xml:space="preserve"> (</w:t>
      </w:r>
      <w:r w:rsidR="000D5D2B" w:rsidRPr="005D2C4C">
        <w:rPr>
          <w:color w:val="auto"/>
        </w:rPr>
        <w:t xml:space="preserve">September </w:t>
      </w:r>
      <w:r w:rsidRPr="005D2C4C">
        <w:rPr>
          <w:color w:val="auto"/>
        </w:rPr>
        <w:t>2018)</w:t>
      </w:r>
      <w:r w:rsidR="00265D3A">
        <w:rPr>
          <w:color w:val="auto"/>
        </w:rPr>
        <w:t xml:space="preserve"> are </w:t>
      </w:r>
      <w:r w:rsidRPr="005D2C4C">
        <w:rPr>
          <w:color w:val="auto"/>
        </w:rPr>
        <w:t>provided below as embedded file</w:t>
      </w:r>
      <w:r w:rsidR="00265D3A">
        <w:rPr>
          <w:color w:val="auto"/>
        </w:rPr>
        <w:t>s</w:t>
      </w:r>
      <w:r w:rsidRPr="005D2C4C">
        <w:rPr>
          <w:color w:val="auto"/>
        </w:rPr>
        <w:t>. Please double-click the relevant file icon below to open the file; it will open in a separate window in the default program associated with the file (e.g., Adobe Reader, Adobe Acrobat, Internet Explorer, Microsoft Word, etc.).</w:t>
      </w:r>
    </w:p>
    <w:p w14:paraId="6D008451" w14:textId="77777777" w:rsidR="001832AC" w:rsidRPr="005D2C4C" w:rsidRDefault="00265D3A" w:rsidP="00F75D6B">
      <w:pPr>
        <w:spacing w:line="276" w:lineRule="auto"/>
        <w:jc w:val="both"/>
        <w:rPr>
          <w:color w:val="auto"/>
        </w:rPr>
      </w:pPr>
      <w:r>
        <w:rPr>
          <w:color w:val="auto"/>
        </w:rPr>
        <w:object w:dxaOrig="1518" w:dyaOrig="987" w14:anchorId="0C78B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8pt" o:ole="">
            <v:imagedata r:id="rId33" o:title=""/>
          </v:shape>
          <o:OLEObject Type="Embed" ProgID="AcroExch.Document.7" ShapeID="_x0000_i1025" DrawAspect="Icon" ObjectID="_1632908323" r:id="rId34"/>
        </w:object>
      </w:r>
      <w:r>
        <w:rPr>
          <w:color w:val="auto"/>
        </w:rPr>
        <w:object w:dxaOrig="1518" w:dyaOrig="987" w14:anchorId="0E5BA283">
          <v:shape id="_x0000_i1026" type="#_x0000_t75" style="width:75pt;height:49.8pt" o:ole="">
            <v:imagedata r:id="rId35" o:title=""/>
          </v:shape>
          <o:OLEObject Type="Embed" ProgID="AcroExch.Document.7" ShapeID="_x0000_i1026" DrawAspect="Icon" ObjectID="_1632908324" r:id="rId36"/>
        </w:object>
      </w:r>
      <w:r>
        <w:rPr>
          <w:color w:val="auto"/>
        </w:rPr>
        <w:object w:dxaOrig="1518" w:dyaOrig="987" w14:anchorId="6C762E77">
          <v:shape id="_x0000_i1027" type="#_x0000_t75" style="width:75pt;height:49.8pt" o:ole="">
            <v:imagedata r:id="rId37" o:title=""/>
          </v:shape>
          <o:OLEObject Type="Embed" ProgID="AcroExch.Document.7" ShapeID="_x0000_i1027" DrawAspect="Icon" ObjectID="_1632908325" r:id="rId38"/>
        </w:object>
      </w:r>
      <w:r>
        <w:rPr>
          <w:color w:val="auto"/>
        </w:rPr>
        <w:object w:dxaOrig="1518" w:dyaOrig="987" w14:anchorId="0CE171E3">
          <v:shape id="_x0000_i1028" type="#_x0000_t75" style="width:75pt;height:49.8pt" o:ole="">
            <v:imagedata r:id="rId39" o:title=""/>
          </v:shape>
          <o:OLEObject Type="Embed" ProgID="AcroExch.Document.7" ShapeID="_x0000_i1028" DrawAspect="Icon" ObjectID="_1632908326" r:id="rId40"/>
        </w:object>
      </w:r>
      <w:r>
        <w:rPr>
          <w:color w:val="auto"/>
        </w:rPr>
        <w:t xml:space="preserve"> </w:t>
      </w:r>
      <w:r w:rsidR="00FF470F">
        <w:rPr>
          <w:color w:val="auto"/>
        </w:rPr>
        <w:object w:dxaOrig="1518" w:dyaOrig="987" w14:anchorId="3FDABF3F">
          <v:shape id="_x0000_i1029" type="#_x0000_t75" style="width:75.6pt;height:49.2pt" o:ole="">
            <v:imagedata r:id="rId41" o:title=""/>
          </v:shape>
          <o:OLEObject Type="Embed" ProgID="AcroExch.Document.7" ShapeID="_x0000_i1029" DrawAspect="Icon" ObjectID="_1632908327" r:id="rId42"/>
        </w:object>
      </w:r>
      <w:r w:rsidR="00FF470F">
        <w:rPr>
          <w:color w:val="auto"/>
        </w:rPr>
        <w:object w:dxaOrig="1518" w:dyaOrig="987" w14:anchorId="45E7AD0D">
          <v:shape id="_x0000_i1030" type="#_x0000_t75" style="width:75.6pt;height:49.2pt" o:ole="">
            <v:imagedata r:id="rId43" o:title=""/>
          </v:shape>
          <o:OLEObject Type="Embed" ProgID="AcroExch.Document.7" ShapeID="_x0000_i1030" DrawAspect="Icon" ObjectID="_1632908328" r:id="rId44"/>
        </w:object>
      </w:r>
    </w:p>
    <w:p w14:paraId="4FDC8E10" w14:textId="45C2CC1D" w:rsidR="00144C39" w:rsidRPr="000D5286" w:rsidRDefault="00144C39" w:rsidP="000D5286">
      <w:pPr>
        <w:pStyle w:val="Heading2"/>
        <w:tabs>
          <w:tab w:val="left" w:pos="720"/>
        </w:tabs>
        <w:spacing w:line="276" w:lineRule="auto"/>
        <w:jc w:val="both"/>
        <w:rPr>
          <w:sz w:val="24"/>
          <w:szCs w:val="24"/>
        </w:rPr>
      </w:pPr>
      <w:bookmarkStart w:id="167" w:name="_Toc22295314"/>
      <w:r w:rsidRPr="000D5286">
        <w:rPr>
          <w:sz w:val="24"/>
          <w:szCs w:val="24"/>
        </w:rPr>
        <w:t xml:space="preserve">7.2 </w:t>
      </w:r>
      <w:r w:rsidR="000D5286">
        <w:rPr>
          <w:sz w:val="24"/>
          <w:szCs w:val="24"/>
        </w:rPr>
        <w:tab/>
      </w:r>
      <w:r w:rsidRPr="000D5286">
        <w:rPr>
          <w:sz w:val="24"/>
          <w:szCs w:val="24"/>
        </w:rPr>
        <w:t>HIV Data Audit results</w:t>
      </w:r>
      <w:bookmarkEnd w:id="167"/>
    </w:p>
    <w:p w14:paraId="35F4261E" w14:textId="10965568" w:rsidR="00144C39" w:rsidRDefault="00144C39" w:rsidP="00144C39">
      <w:pPr>
        <w:tabs>
          <w:tab w:val="left" w:pos="270"/>
        </w:tabs>
        <w:spacing w:line="276" w:lineRule="auto"/>
        <w:jc w:val="both"/>
        <w:rPr>
          <w:color w:val="auto"/>
        </w:rPr>
      </w:pPr>
      <w:r w:rsidRPr="005D2C4C">
        <w:rPr>
          <w:color w:val="auto"/>
        </w:rPr>
        <w:t xml:space="preserve">Note: The </w:t>
      </w:r>
      <w:r>
        <w:rPr>
          <w:color w:val="auto"/>
        </w:rPr>
        <w:t>embedded file provides summary data for all the indicators audited for each IP/IM.</w:t>
      </w:r>
      <w:r w:rsidRPr="005D2C4C">
        <w:rPr>
          <w:color w:val="auto"/>
        </w:rPr>
        <w:t xml:space="preserve"> Please double-click the file icon below to open the file; it will open in a separate window in the default program associated with the file (Microsoft</w:t>
      </w:r>
      <w:r>
        <w:rPr>
          <w:color w:val="auto"/>
        </w:rPr>
        <w:t xml:space="preserve"> Excel</w:t>
      </w:r>
      <w:r w:rsidRPr="005D2C4C">
        <w:rPr>
          <w:color w:val="auto"/>
        </w:rPr>
        <w:t>).</w:t>
      </w:r>
    </w:p>
    <w:bookmarkStart w:id="168" w:name="_MON_1629187507"/>
    <w:bookmarkEnd w:id="168"/>
    <w:p w14:paraId="4D6ECE9D" w14:textId="2A6BD6ED" w:rsidR="00144C39" w:rsidRDefault="00784A94" w:rsidP="00144C39">
      <w:pPr>
        <w:tabs>
          <w:tab w:val="left" w:pos="270"/>
        </w:tabs>
        <w:spacing w:line="276" w:lineRule="auto"/>
        <w:jc w:val="both"/>
        <w:rPr>
          <w:color w:val="auto"/>
          <w:lang w:val="en-GB"/>
        </w:rPr>
      </w:pPr>
      <w:r>
        <w:rPr>
          <w:color w:val="auto"/>
          <w:lang w:val="en-GB"/>
        </w:rPr>
        <w:object w:dxaOrig="1311" w:dyaOrig="849" w14:anchorId="57EE55EE">
          <v:shape id="_x0000_i1031" type="#_x0000_t75" style="width:65.4pt;height:42.6pt" o:ole="">
            <v:imagedata r:id="rId45" o:title=""/>
          </v:shape>
          <o:OLEObject Type="Embed" ProgID="Excel.Sheet.12" ShapeID="_x0000_i1031" DrawAspect="Icon" ObjectID="_1632908329" r:id="rId46"/>
        </w:object>
      </w:r>
    </w:p>
    <w:p w14:paraId="3BDB3EA8" w14:textId="2AA5F89A" w:rsidR="004E11D0" w:rsidRDefault="004E11D0" w:rsidP="004E11D0">
      <w:pPr>
        <w:pStyle w:val="Heading2"/>
        <w:tabs>
          <w:tab w:val="left" w:pos="720"/>
        </w:tabs>
        <w:spacing w:line="276" w:lineRule="auto"/>
        <w:jc w:val="both"/>
        <w:rPr>
          <w:sz w:val="24"/>
          <w:szCs w:val="24"/>
        </w:rPr>
      </w:pPr>
      <w:bookmarkStart w:id="169" w:name="_Toc22295315"/>
      <w:r w:rsidRPr="000D5286">
        <w:rPr>
          <w:sz w:val="24"/>
          <w:szCs w:val="24"/>
        </w:rPr>
        <w:t>7.</w:t>
      </w:r>
      <w:r>
        <w:rPr>
          <w:sz w:val="24"/>
          <w:szCs w:val="24"/>
        </w:rPr>
        <w:t>3</w:t>
      </w:r>
      <w:r w:rsidRPr="000D5286">
        <w:rPr>
          <w:sz w:val="24"/>
          <w:szCs w:val="24"/>
        </w:rPr>
        <w:t xml:space="preserve"> </w:t>
      </w:r>
      <w:r>
        <w:rPr>
          <w:sz w:val="24"/>
          <w:szCs w:val="24"/>
        </w:rPr>
        <w:tab/>
        <w:t>PICTURES SHOWING DATA QUALITY ISSUES AT FHI 360 SITES</w:t>
      </w:r>
      <w:bookmarkEnd w:id="169"/>
    </w:p>
    <w:p w14:paraId="58076A9D" w14:textId="087ED81B" w:rsidR="0093601F" w:rsidRPr="00045BCD" w:rsidRDefault="0093601F" w:rsidP="0093601F">
      <w:pPr>
        <w:pStyle w:val="Caption"/>
        <w:rPr>
          <w:b/>
          <w:bCs/>
          <w:color w:val="auto"/>
          <w:sz w:val="20"/>
          <w:szCs w:val="20"/>
          <w:lang w:val="en-GB"/>
        </w:rPr>
      </w:pPr>
      <w:bookmarkStart w:id="170" w:name="_Toc22295341"/>
      <w:r w:rsidRPr="00045BCD">
        <w:rPr>
          <w:b/>
          <w:bCs/>
          <w:sz w:val="20"/>
          <w:szCs w:val="20"/>
        </w:rPr>
        <w:t xml:space="preserve">Figure </w:t>
      </w:r>
      <w:r w:rsidRPr="00045BCD">
        <w:rPr>
          <w:b/>
          <w:bCs/>
          <w:sz w:val="20"/>
          <w:szCs w:val="20"/>
        </w:rPr>
        <w:fldChar w:fldCharType="begin"/>
      </w:r>
      <w:r w:rsidRPr="00045BCD">
        <w:rPr>
          <w:b/>
          <w:bCs/>
          <w:sz w:val="20"/>
          <w:szCs w:val="20"/>
        </w:rPr>
        <w:instrText xml:space="preserve"> SEQ Figure \* ARABIC </w:instrText>
      </w:r>
      <w:r w:rsidRPr="00045BCD">
        <w:rPr>
          <w:b/>
          <w:bCs/>
          <w:sz w:val="20"/>
          <w:szCs w:val="20"/>
        </w:rPr>
        <w:fldChar w:fldCharType="separate"/>
      </w:r>
      <w:r w:rsidR="002216AE">
        <w:rPr>
          <w:b/>
          <w:bCs/>
          <w:noProof/>
          <w:sz w:val="20"/>
          <w:szCs w:val="20"/>
        </w:rPr>
        <w:t>23</w:t>
      </w:r>
      <w:r w:rsidRPr="00045BCD">
        <w:rPr>
          <w:b/>
          <w:bCs/>
          <w:sz w:val="20"/>
          <w:szCs w:val="20"/>
        </w:rPr>
        <w:fldChar w:fldCharType="end"/>
      </w:r>
      <w:r w:rsidRPr="00045BCD">
        <w:rPr>
          <w:b/>
          <w:bCs/>
          <w:sz w:val="20"/>
          <w:szCs w:val="20"/>
        </w:rPr>
        <w:t>: Incomplete documentation on the ART Care Cards</w:t>
      </w:r>
      <w:bookmarkEnd w:id="170"/>
    </w:p>
    <w:p w14:paraId="1B9D4F9D" w14:textId="3B71DA44" w:rsidR="004E11D0" w:rsidRPr="004E11D0" w:rsidRDefault="004E11D0" w:rsidP="004E11D0">
      <w:r w:rsidRPr="004E11D0">
        <w:rPr>
          <w:noProof/>
        </w:rPr>
        <w:drawing>
          <wp:inline distT="0" distB="0" distL="0" distR="0" wp14:anchorId="19CF3B1F" wp14:editId="27ED9EF6">
            <wp:extent cx="5943600" cy="2656205"/>
            <wp:effectExtent l="0" t="0" r="0" b="0"/>
            <wp:docPr id="6" name="Picture 5">
              <a:extLst xmlns:a="http://schemas.openxmlformats.org/drawingml/2006/main">
                <a:ext uri="{FF2B5EF4-FFF2-40B4-BE49-F238E27FC236}">
                  <a16:creationId xmlns:a16="http://schemas.microsoft.com/office/drawing/2014/main" id="{9E0B32D8-D21B-4E4D-AD1A-500EC7186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E0B32D8-D21B-4E4D-AD1A-500EC7186281}"/>
                        </a:ext>
                      </a:extLst>
                    </pic:cNvPr>
                    <pic:cNvPicPr>
                      <a:picLocks noChangeAspect="1"/>
                    </pic:cNvPicPr>
                  </pic:nvPicPr>
                  <pic:blipFill rotWithShape="1">
                    <a:blip r:embed="rId47"/>
                    <a:srcRect t="4264"/>
                    <a:stretch/>
                  </pic:blipFill>
                  <pic:spPr>
                    <a:xfrm>
                      <a:off x="0" y="0"/>
                      <a:ext cx="5943600" cy="2656205"/>
                    </a:xfrm>
                    <a:prstGeom prst="rect">
                      <a:avLst/>
                    </a:prstGeom>
                  </pic:spPr>
                </pic:pic>
              </a:graphicData>
            </a:graphic>
          </wp:inline>
        </w:drawing>
      </w:r>
    </w:p>
    <w:p w14:paraId="3F64AB39" w14:textId="4B2B1009" w:rsidR="004E11D0" w:rsidRDefault="004E11D0" w:rsidP="004E11D0">
      <w:pPr>
        <w:tabs>
          <w:tab w:val="left" w:pos="270"/>
        </w:tabs>
        <w:spacing w:line="276" w:lineRule="auto"/>
        <w:jc w:val="both"/>
        <w:rPr>
          <w:color w:val="auto"/>
          <w:lang w:val="en-GB"/>
        </w:rPr>
      </w:pPr>
    </w:p>
    <w:p w14:paraId="4E130F52" w14:textId="77777777" w:rsidR="0093601F" w:rsidRDefault="0093601F" w:rsidP="004E11D0">
      <w:pPr>
        <w:tabs>
          <w:tab w:val="left" w:pos="270"/>
        </w:tabs>
        <w:spacing w:line="276" w:lineRule="auto"/>
        <w:jc w:val="both"/>
        <w:rPr>
          <w:color w:val="auto"/>
          <w:lang w:val="en-GB"/>
        </w:rPr>
      </w:pPr>
    </w:p>
    <w:p w14:paraId="4E24CB38" w14:textId="489F7017" w:rsidR="004E11D0" w:rsidRPr="0093601F" w:rsidRDefault="0093601F" w:rsidP="0093601F">
      <w:pPr>
        <w:pStyle w:val="Caption"/>
        <w:rPr>
          <w:b/>
          <w:bCs/>
          <w:color w:val="auto"/>
          <w:sz w:val="20"/>
          <w:szCs w:val="20"/>
          <w:lang w:val="en-GB"/>
        </w:rPr>
      </w:pPr>
      <w:bookmarkStart w:id="171" w:name="_Toc22295342"/>
      <w:r w:rsidRPr="0093601F">
        <w:rPr>
          <w:b/>
          <w:bCs/>
          <w:sz w:val="20"/>
          <w:szCs w:val="20"/>
        </w:rPr>
        <w:t xml:space="preserve">Figure </w:t>
      </w:r>
      <w:r w:rsidRPr="0093601F">
        <w:rPr>
          <w:b/>
          <w:bCs/>
          <w:sz w:val="20"/>
          <w:szCs w:val="20"/>
        </w:rPr>
        <w:fldChar w:fldCharType="begin"/>
      </w:r>
      <w:r w:rsidRPr="0093601F">
        <w:rPr>
          <w:b/>
          <w:bCs/>
          <w:sz w:val="20"/>
          <w:szCs w:val="20"/>
        </w:rPr>
        <w:instrText xml:space="preserve"> SEQ Figure \* ARABIC </w:instrText>
      </w:r>
      <w:r w:rsidRPr="0093601F">
        <w:rPr>
          <w:b/>
          <w:bCs/>
          <w:sz w:val="20"/>
          <w:szCs w:val="20"/>
        </w:rPr>
        <w:fldChar w:fldCharType="separate"/>
      </w:r>
      <w:r w:rsidR="002216AE">
        <w:rPr>
          <w:b/>
          <w:bCs/>
          <w:noProof/>
          <w:sz w:val="20"/>
          <w:szCs w:val="20"/>
        </w:rPr>
        <w:t>24</w:t>
      </w:r>
      <w:r w:rsidRPr="0093601F">
        <w:rPr>
          <w:b/>
          <w:bCs/>
          <w:sz w:val="20"/>
          <w:szCs w:val="20"/>
        </w:rPr>
        <w:fldChar w:fldCharType="end"/>
      </w:r>
      <w:r w:rsidRPr="0093601F">
        <w:rPr>
          <w:b/>
          <w:bCs/>
          <w:sz w:val="20"/>
          <w:szCs w:val="20"/>
        </w:rPr>
        <w:t>: Pharmacy order forms without the signature of the pharmacist who dispensed the ART</w:t>
      </w:r>
      <w:bookmarkEnd w:id="171"/>
    </w:p>
    <w:p w14:paraId="11911375" w14:textId="7374324E" w:rsidR="004E11D0" w:rsidRPr="004E11D0" w:rsidRDefault="004E11D0" w:rsidP="004E11D0">
      <w:pPr>
        <w:tabs>
          <w:tab w:val="left" w:pos="270"/>
        </w:tabs>
        <w:spacing w:line="276" w:lineRule="auto"/>
        <w:jc w:val="both"/>
        <w:rPr>
          <w:color w:val="auto"/>
          <w:lang w:val="en-GB"/>
        </w:rPr>
      </w:pPr>
      <w:r w:rsidRPr="004E11D0">
        <w:rPr>
          <w:noProof/>
          <w:color w:val="auto"/>
        </w:rPr>
        <w:drawing>
          <wp:inline distT="0" distB="0" distL="0" distR="0" wp14:anchorId="4BBAC555" wp14:editId="54641403">
            <wp:extent cx="5943600" cy="2398395"/>
            <wp:effectExtent l="0" t="0" r="0" b="1905"/>
            <wp:docPr id="2" name="Picture 5">
              <a:extLst xmlns:a="http://schemas.openxmlformats.org/drawingml/2006/main">
                <a:ext uri="{FF2B5EF4-FFF2-40B4-BE49-F238E27FC236}">
                  <a16:creationId xmlns:a16="http://schemas.microsoft.com/office/drawing/2014/main" id="{37098621-D211-41A7-BCEA-4524DE1CD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098621-D211-41A7-BCEA-4524DE1CD168}"/>
                        </a:ext>
                      </a:extLst>
                    </pic:cNvPr>
                    <pic:cNvPicPr>
                      <a:picLocks noChangeAspect="1"/>
                    </pic:cNvPicPr>
                  </pic:nvPicPr>
                  <pic:blipFill rotWithShape="1">
                    <a:blip r:embed="rId48"/>
                    <a:srcRect l="5574" t="15708" r="792" b="2477"/>
                    <a:stretch/>
                  </pic:blipFill>
                  <pic:spPr>
                    <a:xfrm>
                      <a:off x="0" y="0"/>
                      <a:ext cx="5943600" cy="2398395"/>
                    </a:xfrm>
                    <a:prstGeom prst="rect">
                      <a:avLst/>
                    </a:prstGeom>
                  </pic:spPr>
                </pic:pic>
              </a:graphicData>
            </a:graphic>
          </wp:inline>
        </w:drawing>
      </w:r>
    </w:p>
    <w:p w14:paraId="3DF58492" w14:textId="77777777" w:rsidR="0093601F" w:rsidRDefault="0093601F" w:rsidP="0093601F">
      <w:pPr>
        <w:pStyle w:val="Caption"/>
        <w:rPr>
          <w:b/>
          <w:bCs/>
          <w:sz w:val="20"/>
          <w:szCs w:val="20"/>
        </w:rPr>
      </w:pPr>
    </w:p>
    <w:p w14:paraId="5614E22A" w14:textId="62290803" w:rsidR="004E11D0" w:rsidRPr="0093601F" w:rsidRDefault="0093601F" w:rsidP="0093601F">
      <w:pPr>
        <w:pStyle w:val="Caption"/>
        <w:rPr>
          <w:b/>
          <w:bCs/>
          <w:color w:val="auto"/>
          <w:sz w:val="20"/>
          <w:szCs w:val="20"/>
          <w:lang w:val="en-GB"/>
        </w:rPr>
      </w:pPr>
      <w:bookmarkStart w:id="172" w:name="_Toc22295343"/>
      <w:r w:rsidRPr="0093601F">
        <w:rPr>
          <w:b/>
          <w:bCs/>
          <w:sz w:val="20"/>
          <w:szCs w:val="20"/>
        </w:rPr>
        <w:t xml:space="preserve">Figure </w:t>
      </w:r>
      <w:r w:rsidRPr="0093601F">
        <w:rPr>
          <w:b/>
          <w:bCs/>
          <w:sz w:val="20"/>
          <w:szCs w:val="20"/>
        </w:rPr>
        <w:fldChar w:fldCharType="begin"/>
      </w:r>
      <w:r w:rsidRPr="0093601F">
        <w:rPr>
          <w:b/>
          <w:bCs/>
          <w:sz w:val="20"/>
          <w:szCs w:val="20"/>
        </w:rPr>
        <w:instrText xml:space="preserve"> SEQ Figure \* ARABIC </w:instrText>
      </w:r>
      <w:r w:rsidRPr="0093601F">
        <w:rPr>
          <w:b/>
          <w:bCs/>
          <w:sz w:val="20"/>
          <w:szCs w:val="20"/>
        </w:rPr>
        <w:fldChar w:fldCharType="separate"/>
      </w:r>
      <w:r w:rsidR="002216AE">
        <w:rPr>
          <w:b/>
          <w:bCs/>
          <w:noProof/>
          <w:sz w:val="20"/>
          <w:szCs w:val="20"/>
        </w:rPr>
        <w:t>25</w:t>
      </w:r>
      <w:r w:rsidRPr="0093601F">
        <w:rPr>
          <w:b/>
          <w:bCs/>
          <w:sz w:val="20"/>
          <w:szCs w:val="20"/>
        </w:rPr>
        <w:fldChar w:fldCharType="end"/>
      </w:r>
      <w:r w:rsidRPr="0093601F">
        <w:rPr>
          <w:b/>
          <w:bCs/>
          <w:sz w:val="20"/>
          <w:szCs w:val="20"/>
        </w:rPr>
        <w:t>: Alterations on pharmacy order forms without an authorizing signature to validate the changes</w:t>
      </w:r>
      <w:bookmarkEnd w:id="172"/>
    </w:p>
    <w:p w14:paraId="6A1858DA" w14:textId="6F19C167" w:rsidR="004E11D0" w:rsidRDefault="004E11D0" w:rsidP="00144C39">
      <w:pPr>
        <w:tabs>
          <w:tab w:val="left" w:pos="270"/>
        </w:tabs>
        <w:spacing w:line="276" w:lineRule="auto"/>
        <w:jc w:val="both"/>
        <w:rPr>
          <w:color w:val="auto"/>
          <w:lang w:val="en-GB"/>
        </w:rPr>
      </w:pPr>
      <w:r w:rsidRPr="004E11D0">
        <w:rPr>
          <w:noProof/>
          <w:color w:val="auto"/>
        </w:rPr>
        <w:drawing>
          <wp:inline distT="0" distB="0" distL="0" distR="0" wp14:anchorId="4A1D789D" wp14:editId="4EED8A88">
            <wp:extent cx="5943600" cy="2513965"/>
            <wp:effectExtent l="0" t="0" r="0" b="635"/>
            <wp:docPr id="7" name="Picture 6">
              <a:extLst xmlns:a="http://schemas.openxmlformats.org/drawingml/2006/main">
                <a:ext uri="{FF2B5EF4-FFF2-40B4-BE49-F238E27FC236}">
                  <a16:creationId xmlns:a16="http://schemas.microsoft.com/office/drawing/2014/main" id="{9DEA5EEA-0C5B-4C04-AA27-6D9CAF198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DEA5EEA-0C5B-4C04-AA27-6D9CAF198BE5}"/>
                        </a:ext>
                      </a:extLst>
                    </pic:cNvPr>
                    <pic:cNvPicPr>
                      <a:picLocks noChangeAspect="1"/>
                    </pic:cNvPicPr>
                  </pic:nvPicPr>
                  <pic:blipFill rotWithShape="1">
                    <a:blip r:embed="rId49"/>
                    <a:srcRect l="1169" t="1862" r="844" b="2807"/>
                    <a:stretch/>
                  </pic:blipFill>
                  <pic:spPr>
                    <a:xfrm>
                      <a:off x="0" y="0"/>
                      <a:ext cx="5943600" cy="2513965"/>
                    </a:xfrm>
                    <a:prstGeom prst="rect">
                      <a:avLst/>
                    </a:prstGeom>
                  </pic:spPr>
                </pic:pic>
              </a:graphicData>
            </a:graphic>
          </wp:inline>
        </w:drawing>
      </w:r>
    </w:p>
    <w:p w14:paraId="21D3494B" w14:textId="41AF7845" w:rsidR="004E11D0" w:rsidRDefault="004E11D0" w:rsidP="00144C39">
      <w:pPr>
        <w:tabs>
          <w:tab w:val="left" w:pos="270"/>
        </w:tabs>
        <w:spacing w:line="276" w:lineRule="auto"/>
        <w:jc w:val="both"/>
        <w:rPr>
          <w:color w:val="auto"/>
          <w:lang w:val="en-GB"/>
        </w:rPr>
      </w:pPr>
    </w:p>
    <w:p w14:paraId="03A5C77C" w14:textId="09E2A06A" w:rsidR="004E11D0" w:rsidRDefault="004E11D0" w:rsidP="00144C39">
      <w:pPr>
        <w:tabs>
          <w:tab w:val="left" w:pos="270"/>
        </w:tabs>
        <w:spacing w:line="276" w:lineRule="auto"/>
        <w:jc w:val="both"/>
        <w:rPr>
          <w:color w:val="auto"/>
          <w:lang w:val="en-GB"/>
        </w:rPr>
      </w:pPr>
    </w:p>
    <w:p w14:paraId="5630B71B" w14:textId="408F01D9" w:rsidR="004E11D0" w:rsidRDefault="004E11D0" w:rsidP="00144C39">
      <w:pPr>
        <w:tabs>
          <w:tab w:val="left" w:pos="270"/>
        </w:tabs>
        <w:spacing w:line="276" w:lineRule="auto"/>
        <w:jc w:val="both"/>
        <w:rPr>
          <w:color w:val="auto"/>
          <w:lang w:val="en-GB"/>
        </w:rPr>
      </w:pPr>
    </w:p>
    <w:p w14:paraId="4946AB90" w14:textId="373099F7" w:rsidR="0093601F" w:rsidRDefault="0093601F" w:rsidP="00144C39">
      <w:pPr>
        <w:tabs>
          <w:tab w:val="left" w:pos="270"/>
        </w:tabs>
        <w:spacing w:line="276" w:lineRule="auto"/>
        <w:jc w:val="both"/>
        <w:rPr>
          <w:color w:val="auto"/>
          <w:lang w:val="en-GB"/>
        </w:rPr>
      </w:pPr>
    </w:p>
    <w:p w14:paraId="5E8F6CB9" w14:textId="3F4AE6CC" w:rsidR="0093601F" w:rsidRDefault="0093601F" w:rsidP="00144C39">
      <w:pPr>
        <w:tabs>
          <w:tab w:val="left" w:pos="270"/>
        </w:tabs>
        <w:spacing w:line="276" w:lineRule="auto"/>
        <w:jc w:val="both"/>
        <w:rPr>
          <w:color w:val="auto"/>
          <w:lang w:val="en-GB"/>
        </w:rPr>
      </w:pPr>
    </w:p>
    <w:p w14:paraId="37850809" w14:textId="059218A4" w:rsidR="0093601F" w:rsidRDefault="0093601F" w:rsidP="00144C39">
      <w:pPr>
        <w:tabs>
          <w:tab w:val="left" w:pos="270"/>
        </w:tabs>
        <w:spacing w:line="276" w:lineRule="auto"/>
        <w:jc w:val="both"/>
        <w:rPr>
          <w:color w:val="auto"/>
          <w:lang w:val="en-GB"/>
        </w:rPr>
      </w:pPr>
    </w:p>
    <w:p w14:paraId="50C7F71C" w14:textId="17F87EE4" w:rsidR="0093601F" w:rsidRPr="0093601F" w:rsidRDefault="0093601F" w:rsidP="0093601F">
      <w:pPr>
        <w:pStyle w:val="Caption"/>
        <w:rPr>
          <w:b/>
          <w:bCs/>
          <w:color w:val="auto"/>
          <w:sz w:val="20"/>
          <w:szCs w:val="20"/>
          <w:lang w:val="en-GB"/>
        </w:rPr>
      </w:pPr>
      <w:bookmarkStart w:id="173" w:name="_Toc22295344"/>
      <w:r w:rsidRPr="0093601F">
        <w:rPr>
          <w:b/>
          <w:bCs/>
          <w:sz w:val="20"/>
          <w:szCs w:val="20"/>
        </w:rPr>
        <w:t xml:space="preserve">Figure </w:t>
      </w:r>
      <w:r w:rsidRPr="0093601F">
        <w:rPr>
          <w:b/>
          <w:bCs/>
          <w:sz w:val="20"/>
          <w:szCs w:val="20"/>
        </w:rPr>
        <w:fldChar w:fldCharType="begin"/>
      </w:r>
      <w:r w:rsidRPr="0093601F">
        <w:rPr>
          <w:b/>
          <w:bCs/>
          <w:sz w:val="20"/>
          <w:szCs w:val="20"/>
        </w:rPr>
        <w:instrText xml:space="preserve"> SEQ Figure \* ARABIC </w:instrText>
      </w:r>
      <w:r w:rsidRPr="0093601F">
        <w:rPr>
          <w:b/>
          <w:bCs/>
          <w:sz w:val="20"/>
          <w:szCs w:val="20"/>
        </w:rPr>
        <w:fldChar w:fldCharType="separate"/>
      </w:r>
      <w:r w:rsidR="002216AE">
        <w:rPr>
          <w:b/>
          <w:bCs/>
          <w:noProof/>
          <w:sz w:val="20"/>
          <w:szCs w:val="20"/>
        </w:rPr>
        <w:t>26</w:t>
      </w:r>
      <w:r w:rsidRPr="0093601F">
        <w:rPr>
          <w:b/>
          <w:bCs/>
          <w:sz w:val="20"/>
          <w:szCs w:val="20"/>
        </w:rPr>
        <w:fldChar w:fldCharType="end"/>
      </w:r>
      <w:r w:rsidRPr="0093601F">
        <w:rPr>
          <w:b/>
          <w:bCs/>
          <w:sz w:val="20"/>
          <w:szCs w:val="20"/>
        </w:rPr>
        <w:t>:Date alterations on the pharmacy order form and client folder to reflect the status of an active client with no authorizing signature to validate the changes (2</w:t>
      </w:r>
      <w:r w:rsidR="00142930">
        <w:rPr>
          <w:b/>
          <w:bCs/>
          <w:sz w:val="20"/>
          <w:szCs w:val="20"/>
        </w:rPr>
        <w:t>9</w:t>
      </w:r>
      <w:r w:rsidRPr="0093601F">
        <w:rPr>
          <w:b/>
          <w:bCs/>
          <w:sz w:val="20"/>
          <w:szCs w:val="20"/>
        </w:rPr>
        <w:t>/7/19 changed to 2</w:t>
      </w:r>
      <w:r w:rsidR="00142930">
        <w:rPr>
          <w:b/>
          <w:bCs/>
          <w:sz w:val="20"/>
          <w:szCs w:val="20"/>
        </w:rPr>
        <w:t>9</w:t>
      </w:r>
      <w:bookmarkStart w:id="174" w:name="_GoBack"/>
      <w:bookmarkEnd w:id="174"/>
      <w:r w:rsidRPr="0093601F">
        <w:rPr>
          <w:b/>
          <w:bCs/>
          <w:sz w:val="20"/>
          <w:szCs w:val="20"/>
        </w:rPr>
        <w:t>/6/19)</w:t>
      </w:r>
      <w:bookmarkEnd w:id="173"/>
    </w:p>
    <w:p w14:paraId="2192B018" w14:textId="0CED61E8" w:rsidR="004E11D0" w:rsidRDefault="004E11D0" w:rsidP="00144C39">
      <w:pPr>
        <w:tabs>
          <w:tab w:val="left" w:pos="270"/>
        </w:tabs>
        <w:spacing w:line="276" w:lineRule="auto"/>
        <w:jc w:val="both"/>
        <w:rPr>
          <w:color w:val="auto"/>
          <w:lang w:val="en-GB"/>
        </w:rPr>
      </w:pPr>
      <w:r w:rsidRPr="004E11D0">
        <w:rPr>
          <w:noProof/>
          <w:color w:val="auto"/>
        </w:rPr>
        <w:drawing>
          <wp:inline distT="0" distB="0" distL="0" distR="0" wp14:anchorId="70FE5A5C" wp14:editId="16C3AB28">
            <wp:extent cx="5943600" cy="2656205"/>
            <wp:effectExtent l="0" t="0" r="0" b="0"/>
            <wp:docPr id="4" name="Picture 14">
              <a:extLst xmlns:a="http://schemas.openxmlformats.org/drawingml/2006/main">
                <a:ext uri="{FF2B5EF4-FFF2-40B4-BE49-F238E27FC236}">
                  <a16:creationId xmlns:a16="http://schemas.microsoft.com/office/drawing/2014/main" id="{25BB52D7-C531-4DCB-96C8-AE257A6B04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5BB52D7-C531-4DCB-96C8-AE257A6B045A}"/>
                        </a:ext>
                      </a:extLst>
                    </pic:cNvPr>
                    <pic:cNvPicPr>
                      <a:picLocks noChangeAspect="1"/>
                    </pic:cNvPicPr>
                  </pic:nvPicPr>
                  <pic:blipFill rotWithShape="1">
                    <a:blip r:embed="rId50"/>
                    <a:srcRect t="1793"/>
                    <a:stretch/>
                  </pic:blipFill>
                  <pic:spPr>
                    <a:xfrm>
                      <a:off x="0" y="0"/>
                      <a:ext cx="5943600" cy="2656205"/>
                    </a:xfrm>
                    <a:prstGeom prst="rect">
                      <a:avLst/>
                    </a:prstGeom>
                  </pic:spPr>
                </pic:pic>
              </a:graphicData>
            </a:graphic>
          </wp:inline>
        </w:drawing>
      </w:r>
    </w:p>
    <w:p w14:paraId="09D1CA57" w14:textId="504C22E7" w:rsidR="0093601F" w:rsidRDefault="0093601F" w:rsidP="00144C39">
      <w:pPr>
        <w:tabs>
          <w:tab w:val="left" w:pos="270"/>
        </w:tabs>
        <w:spacing w:line="276" w:lineRule="auto"/>
        <w:jc w:val="both"/>
        <w:rPr>
          <w:color w:val="auto"/>
          <w:lang w:val="en-GB"/>
        </w:rPr>
      </w:pPr>
    </w:p>
    <w:p w14:paraId="13E3D3B5" w14:textId="5A0A9D53" w:rsidR="0093601F" w:rsidRPr="0093601F" w:rsidRDefault="0093601F" w:rsidP="0093601F">
      <w:pPr>
        <w:pStyle w:val="Caption"/>
        <w:rPr>
          <w:b/>
          <w:bCs/>
          <w:color w:val="auto"/>
          <w:sz w:val="20"/>
          <w:szCs w:val="20"/>
          <w:lang w:val="en-GB"/>
        </w:rPr>
      </w:pPr>
      <w:bookmarkStart w:id="175" w:name="_Toc22295345"/>
      <w:r w:rsidRPr="0093601F">
        <w:rPr>
          <w:b/>
          <w:bCs/>
          <w:sz w:val="20"/>
          <w:szCs w:val="20"/>
        </w:rPr>
        <w:t xml:space="preserve">Figure </w:t>
      </w:r>
      <w:r w:rsidRPr="0093601F">
        <w:rPr>
          <w:b/>
          <w:bCs/>
          <w:sz w:val="20"/>
          <w:szCs w:val="20"/>
        </w:rPr>
        <w:fldChar w:fldCharType="begin"/>
      </w:r>
      <w:r w:rsidRPr="0093601F">
        <w:rPr>
          <w:b/>
          <w:bCs/>
          <w:sz w:val="20"/>
          <w:szCs w:val="20"/>
        </w:rPr>
        <w:instrText xml:space="preserve"> SEQ Figure \* ARABIC </w:instrText>
      </w:r>
      <w:r w:rsidRPr="0093601F">
        <w:rPr>
          <w:b/>
          <w:bCs/>
          <w:sz w:val="20"/>
          <w:szCs w:val="20"/>
        </w:rPr>
        <w:fldChar w:fldCharType="separate"/>
      </w:r>
      <w:r w:rsidR="002216AE">
        <w:rPr>
          <w:b/>
          <w:bCs/>
          <w:noProof/>
          <w:sz w:val="20"/>
          <w:szCs w:val="20"/>
        </w:rPr>
        <w:t>27</w:t>
      </w:r>
      <w:r w:rsidRPr="0093601F">
        <w:rPr>
          <w:b/>
          <w:bCs/>
          <w:sz w:val="20"/>
          <w:szCs w:val="20"/>
        </w:rPr>
        <w:fldChar w:fldCharType="end"/>
      </w:r>
      <w:r w:rsidRPr="0093601F">
        <w:rPr>
          <w:b/>
          <w:bCs/>
          <w:sz w:val="20"/>
          <w:szCs w:val="20"/>
        </w:rPr>
        <w:t>:Temporary folders seen at some health facilities (22 were sighted in GH Oron)</w:t>
      </w:r>
      <w:bookmarkEnd w:id="175"/>
    </w:p>
    <w:p w14:paraId="2E996F32" w14:textId="66C5E1DD" w:rsidR="004E11D0" w:rsidRDefault="004E11D0" w:rsidP="004E11D0">
      <w:pPr>
        <w:tabs>
          <w:tab w:val="left" w:pos="270"/>
        </w:tabs>
        <w:spacing w:line="276" w:lineRule="auto"/>
        <w:jc w:val="center"/>
        <w:rPr>
          <w:color w:val="auto"/>
          <w:lang w:val="en-GB"/>
        </w:rPr>
      </w:pPr>
      <w:r w:rsidRPr="004E11D0">
        <w:rPr>
          <w:noProof/>
          <w:color w:val="auto"/>
        </w:rPr>
        <w:drawing>
          <wp:inline distT="0" distB="0" distL="0" distR="0" wp14:anchorId="01A6CC3B" wp14:editId="74FC5B80">
            <wp:extent cx="4489450" cy="1670685"/>
            <wp:effectExtent l="0" t="0" r="6350" b="5715"/>
            <wp:docPr id="5" name="Picture 6">
              <a:extLst xmlns:a="http://schemas.openxmlformats.org/drawingml/2006/main">
                <a:ext uri="{FF2B5EF4-FFF2-40B4-BE49-F238E27FC236}">
                  <a16:creationId xmlns:a16="http://schemas.microsoft.com/office/drawing/2014/main" id="{A4AE3BE3-DFD3-4D10-8043-6ACAAE96C3E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4AE3BE3-DFD3-4D10-8043-6ACAAE96C3E0}"/>
                        </a:ext>
                      </a:extLst>
                    </pic:cNvPr>
                    <pic:cNvPicPr/>
                  </pic:nvPicPr>
                  <pic:blipFill rotWithShape="1">
                    <a:blip r:embed="rId51">
                      <a:extLst>
                        <a:ext uri="{28A0092B-C50C-407E-A947-70E740481C1C}">
                          <a14:useLocalDpi xmlns:a14="http://schemas.microsoft.com/office/drawing/2010/main" val="0"/>
                        </a:ext>
                      </a:extLst>
                    </a:blip>
                    <a:srcRect t="26588" b="23781"/>
                    <a:stretch/>
                  </pic:blipFill>
                  <pic:spPr bwMode="auto">
                    <a:xfrm>
                      <a:off x="0" y="0"/>
                      <a:ext cx="4489450" cy="1670685"/>
                    </a:xfrm>
                    <a:prstGeom prst="rect">
                      <a:avLst/>
                    </a:prstGeom>
                    <a:noFill/>
                    <a:ln>
                      <a:noFill/>
                    </a:ln>
                    <a:extLst>
                      <a:ext uri="{53640926-AAD7-44D8-BBD7-CCE9431645EC}">
                        <a14:shadowObscured xmlns:a14="http://schemas.microsoft.com/office/drawing/2010/main"/>
                      </a:ext>
                    </a:extLst>
                  </pic:spPr>
                </pic:pic>
              </a:graphicData>
            </a:graphic>
          </wp:inline>
        </w:drawing>
      </w:r>
      <w:r w:rsidRPr="004E11D0">
        <w:rPr>
          <w:noProof/>
          <w:color w:val="auto"/>
        </w:rPr>
        <w:drawing>
          <wp:inline distT="0" distB="0" distL="0" distR="0" wp14:anchorId="49812546" wp14:editId="181E7E2A">
            <wp:extent cx="4410075" cy="1895475"/>
            <wp:effectExtent l="0" t="0" r="9525" b="9525"/>
            <wp:docPr id="9" name="Picture 7">
              <a:extLst xmlns:a="http://schemas.openxmlformats.org/drawingml/2006/main">
                <a:ext uri="{FF2B5EF4-FFF2-40B4-BE49-F238E27FC236}">
                  <a16:creationId xmlns:a16="http://schemas.microsoft.com/office/drawing/2014/main" id="{C82DD6B4-8D43-420E-946D-2343D242B516}"/>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2DD6B4-8D43-420E-946D-2343D242B516}"/>
                        </a:ext>
                      </a:extLst>
                    </pic:cNvPr>
                    <pic:cNvPicPr/>
                  </pic:nvPicPr>
                  <pic:blipFill rotWithShape="1">
                    <a:blip r:embed="rId52">
                      <a:extLst>
                        <a:ext uri="{28A0092B-C50C-407E-A947-70E740481C1C}">
                          <a14:useLocalDpi xmlns:a14="http://schemas.microsoft.com/office/drawing/2010/main" val="0"/>
                        </a:ext>
                      </a:extLst>
                    </a:blip>
                    <a:srcRect l="16486" t="20385" r="8508" b="14918"/>
                    <a:stretch/>
                  </pic:blipFill>
                  <pic:spPr bwMode="auto">
                    <a:xfrm>
                      <a:off x="0" y="0"/>
                      <a:ext cx="4410075" cy="1895475"/>
                    </a:xfrm>
                    <a:prstGeom prst="rect">
                      <a:avLst/>
                    </a:prstGeom>
                    <a:noFill/>
                    <a:ln>
                      <a:noFill/>
                    </a:ln>
                    <a:extLst>
                      <a:ext uri="{53640926-AAD7-44D8-BBD7-CCE9431645EC}">
                        <a14:shadowObscured xmlns:a14="http://schemas.microsoft.com/office/drawing/2010/main"/>
                      </a:ext>
                    </a:extLst>
                  </pic:spPr>
                </pic:pic>
              </a:graphicData>
            </a:graphic>
          </wp:inline>
        </w:drawing>
      </w:r>
    </w:p>
    <w:sectPr w:rsidR="004E11D0" w:rsidSect="00A12215">
      <w:footerReference w:type="even" r:id="rId53"/>
      <w:footerReference w:type="default" r:id="rId5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2B64A" w14:textId="77777777" w:rsidR="00027F3B" w:rsidRDefault="00027F3B" w:rsidP="007D52EF">
      <w:r>
        <w:separator/>
      </w:r>
    </w:p>
    <w:p w14:paraId="44B81FBB" w14:textId="77777777" w:rsidR="00027F3B" w:rsidRDefault="00027F3B" w:rsidP="007D52EF"/>
    <w:p w14:paraId="66A623AB" w14:textId="77777777" w:rsidR="00027F3B" w:rsidRDefault="00027F3B" w:rsidP="007D52EF"/>
  </w:endnote>
  <w:endnote w:type="continuationSeparator" w:id="0">
    <w:p w14:paraId="10F8FF07" w14:textId="77777777" w:rsidR="00027F3B" w:rsidRDefault="00027F3B" w:rsidP="007D52EF">
      <w:r>
        <w:continuationSeparator/>
      </w:r>
    </w:p>
    <w:p w14:paraId="3B5C5BE7" w14:textId="77777777" w:rsidR="00027F3B" w:rsidRDefault="00027F3B" w:rsidP="007D52EF"/>
    <w:p w14:paraId="613E74C6" w14:textId="77777777" w:rsidR="00027F3B" w:rsidRDefault="00027F3B" w:rsidP="007D52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illSansMTStd-Book">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bi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D105A" w14:textId="77777777" w:rsidR="00E84CE3" w:rsidRPr="002F2B42" w:rsidRDefault="00E84CE3" w:rsidP="00D17AFE">
    <w:pPr>
      <w:pStyle w:val="Footer"/>
      <w:rPr>
        <w:b/>
        <w:bCs/>
      </w:rPr>
    </w:pPr>
    <w:r w:rsidRPr="006770C3">
      <w:t>usaid.gov</w:t>
    </w:r>
    <w:r>
      <w:ptab w:relativeTo="margin" w:alignment="center" w:leader="none"/>
    </w:r>
    <w:r>
      <w:ptab w:relativeTo="margin" w:alignment="right" w:leader="none"/>
    </w:r>
    <w:r w:rsidRPr="00F546D8">
      <w:t xml:space="preserve">USAID </w:t>
    </w:r>
    <w:r>
      <w:t>REPORT</w:t>
    </w:r>
    <w:r w:rsidRPr="00F546D8">
      <w:t xml:space="preserve"> title Here      |</w:t>
    </w:r>
    <w:r>
      <w:t xml:space="preserve">    </w:t>
    </w:r>
    <w:r w:rsidRPr="00F546D8">
      <w:t xml:space="preserve"> </w:t>
    </w:r>
    <w:r w:rsidRPr="00D17AFE">
      <w:rPr>
        <w:rStyle w:val="PageNumber"/>
        <w:b/>
      </w:rPr>
      <w:fldChar w:fldCharType="begin"/>
    </w:r>
    <w:r w:rsidRPr="00D17AFE">
      <w:rPr>
        <w:rStyle w:val="PageNumber"/>
        <w:b/>
      </w:rPr>
      <w:instrText xml:space="preserve"> PAGE </w:instrText>
    </w:r>
    <w:r w:rsidRPr="00D17AFE">
      <w:rPr>
        <w:rStyle w:val="PageNumber"/>
        <w:b/>
      </w:rPr>
      <w:fldChar w:fldCharType="separate"/>
    </w:r>
    <w:r>
      <w:rPr>
        <w:rStyle w:val="PageNumber"/>
        <w:b/>
        <w:noProof/>
      </w:rPr>
      <w:t>4</w:t>
    </w:r>
    <w:r w:rsidRPr="00D17AFE">
      <w:rPr>
        <w:rStyle w:val="PageNumbe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720540"/>
      <w:docPartObj>
        <w:docPartGallery w:val="Page Numbers (Bottom of Page)"/>
        <w:docPartUnique/>
      </w:docPartObj>
    </w:sdtPr>
    <w:sdtEndPr/>
    <w:sdtContent>
      <w:p w14:paraId="01173917" w14:textId="77777777" w:rsidR="00E84CE3" w:rsidRDefault="00E84CE3">
        <w:pPr>
          <w:pStyle w:val="Footer"/>
          <w:jc w:val="right"/>
        </w:pPr>
        <w:r>
          <w:t xml:space="preserve">Page | </w:t>
        </w:r>
        <w:r>
          <w:fldChar w:fldCharType="begin"/>
        </w:r>
        <w:r>
          <w:instrText xml:space="preserve"> PAGE   \* MERGEFORMAT </w:instrText>
        </w:r>
        <w:r>
          <w:fldChar w:fldCharType="separate"/>
        </w:r>
        <w:r>
          <w:rPr>
            <w:noProof/>
          </w:rPr>
          <w:t>21</w:t>
        </w:r>
        <w:r>
          <w:rPr>
            <w:noProof/>
          </w:rPr>
          <w:fldChar w:fldCharType="end"/>
        </w:r>
        <w:r>
          <w:t xml:space="preserve"> </w:t>
        </w:r>
      </w:p>
    </w:sdtContent>
  </w:sdt>
  <w:p w14:paraId="72F5DD4D" w14:textId="77777777" w:rsidR="00E84CE3" w:rsidRDefault="00E84CE3" w:rsidP="00D17AF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617AA8" w14:textId="77777777" w:rsidR="00027F3B" w:rsidRDefault="00027F3B" w:rsidP="007D52EF">
      <w:r>
        <w:separator/>
      </w:r>
    </w:p>
    <w:p w14:paraId="22AB727F" w14:textId="77777777" w:rsidR="00027F3B" w:rsidRDefault="00027F3B" w:rsidP="007D52EF"/>
    <w:p w14:paraId="26544875" w14:textId="77777777" w:rsidR="00027F3B" w:rsidRDefault="00027F3B" w:rsidP="007D52EF"/>
  </w:footnote>
  <w:footnote w:type="continuationSeparator" w:id="0">
    <w:p w14:paraId="7CB4554C" w14:textId="77777777" w:rsidR="00027F3B" w:rsidRDefault="00027F3B" w:rsidP="007D52EF">
      <w:r>
        <w:continuationSeparator/>
      </w:r>
    </w:p>
    <w:p w14:paraId="2D394DF4" w14:textId="77777777" w:rsidR="00027F3B" w:rsidRDefault="00027F3B" w:rsidP="007D52EF"/>
    <w:p w14:paraId="0A706189" w14:textId="77777777" w:rsidR="00027F3B" w:rsidRDefault="00027F3B" w:rsidP="007D52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258E"/>
    <w:multiLevelType w:val="hybridMultilevel"/>
    <w:tmpl w:val="C5E8F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3701"/>
    <w:multiLevelType w:val="hybridMultilevel"/>
    <w:tmpl w:val="D57EBF1C"/>
    <w:lvl w:ilvl="0" w:tplc="DCDA2D98">
      <w:start w:val="3"/>
      <w:numFmt w:val="bullet"/>
      <w:lvlText w:val="-"/>
      <w:lvlJc w:val="left"/>
      <w:pPr>
        <w:ind w:left="720" w:hanging="360"/>
      </w:pPr>
      <w:rPr>
        <w:rFonts w:ascii="Gill Sans MT" w:eastAsiaTheme="minorEastAsia" w:hAnsi="Gill Sans MT" w:cs="GillSansMTStd-Boo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36860"/>
    <w:multiLevelType w:val="hybridMultilevel"/>
    <w:tmpl w:val="AF8AF418"/>
    <w:lvl w:ilvl="0" w:tplc="CA00E2CE">
      <w:start w:val="1"/>
      <w:numFmt w:val="decimal"/>
      <w:pStyle w:val="Numb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55D6F"/>
    <w:multiLevelType w:val="hybridMultilevel"/>
    <w:tmpl w:val="6A44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20B26"/>
    <w:multiLevelType w:val="hybridMultilevel"/>
    <w:tmpl w:val="ADF8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6CCE"/>
    <w:multiLevelType w:val="hybridMultilevel"/>
    <w:tmpl w:val="20C4650E"/>
    <w:lvl w:ilvl="0" w:tplc="04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0913F4"/>
    <w:multiLevelType w:val="hybridMultilevel"/>
    <w:tmpl w:val="EA2C2C3C"/>
    <w:lvl w:ilvl="0" w:tplc="68D633B6">
      <w:start w:val="1"/>
      <w:numFmt w:val="bullet"/>
      <w:pStyle w:val="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F61BB"/>
    <w:multiLevelType w:val="hybridMultilevel"/>
    <w:tmpl w:val="7F3E05CE"/>
    <w:lvl w:ilvl="0" w:tplc="F79A78AE">
      <w:start w:val="1"/>
      <w:numFmt w:val="bullet"/>
      <w:pStyle w:val="Bullet2"/>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4082F"/>
    <w:multiLevelType w:val="hybridMultilevel"/>
    <w:tmpl w:val="38C8E330"/>
    <w:lvl w:ilvl="0" w:tplc="26141D0C">
      <w:start w:val="1"/>
      <w:numFmt w:val="bullet"/>
      <w:lvlText w:val="•"/>
      <w:lvlJc w:val="left"/>
      <w:pPr>
        <w:tabs>
          <w:tab w:val="num" w:pos="720"/>
        </w:tabs>
        <w:ind w:left="720" w:hanging="360"/>
      </w:pPr>
      <w:rPr>
        <w:rFonts w:ascii="Arial" w:hAnsi="Aria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EDAEDE44" w:tentative="1">
      <w:start w:val="1"/>
      <w:numFmt w:val="bullet"/>
      <w:lvlText w:val="•"/>
      <w:lvlJc w:val="left"/>
      <w:pPr>
        <w:tabs>
          <w:tab w:val="num" w:pos="2160"/>
        </w:tabs>
        <w:ind w:left="2160" w:hanging="360"/>
      </w:pPr>
      <w:rPr>
        <w:rFonts w:ascii="Arial" w:hAnsi="Arial" w:hint="default"/>
      </w:rPr>
    </w:lvl>
    <w:lvl w:ilvl="3" w:tplc="531A7D36" w:tentative="1">
      <w:start w:val="1"/>
      <w:numFmt w:val="bullet"/>
      <w:lvlText w:val="•"/>
      <w:lvlJc w:val="left"/>
      <w:pPr>
        <w:tabs>
          <w:tab w:val="num" w:pos="2880"/>
        </w:tabs>
        <w:ind w:left="2880" w:hanging="360"/>
      </w:pPr>
      <w:rPr>
        <w:rFonts w:ascii="Arial" w:hAnsi="Arial" w:hint="default"/>
      </w:rPr>
    </w:lvl>
    <w:lvl w:ilvl="4" w:tplc="197E714E" w:tentative="1">
      <w:start w:val="1"/>
      <w:numFmt w:val="bullet"/>
      <w:lvlText w:val="•"/>
      <w:lvlJc w:val="left"/>
      <w:pPr>
        <w:tabs>
          <w:tab w:val="num" w:pos="3600"/>
        </w:tabs>
        <w:ind w:left="3600" w:hanging="360"/>
      </w:pPr>
      <w:rPr>
        <w:rFonts w:ascii="Arial" w:hAnsi="Arial" w:hint="default"/>
      </w:rPr>
    </w:lvl>
    <w:lvl w:ilvl="5" w:tplc="3B86F32C" w:tentative="1">
      <w:start w:val="1"/>
      <w:numFmt w:val="bullet"/>
      <w:lvlText w:val="•"/>
      <w:lvlJc w:val="left"/>
      <w:pPr>
        <w:tabs>
          <w:tab w:val="num" w:pos="4320"/>
        </w:tabs>
        <w:ind w:left="4320" w:hanging="360"/>
      </w:pPr>
      <w:rPr>
        <w:rFonts w:ascii="Arial" w:hAnsi="Arial" w:hint="default"/>
      </w:rPr>
    </w:lvl>
    <w:lvl w:ilvl="6" w:tplc="A9C0DC20" w:tentative="1">
      <w:start w:val="1"/>
      <w:numFmt w:val="bullet"/>
      <w:lvlText w:val="•"/>
      <w:lvlJc w:val="left"/>
      <w:pPr>
        <w:tabs>
          <w:tab w:val="num" w:pos="5040"/>
        </w:tabs>
        <w:ind w:left="5040" w:hanging="360"/>
      </w:pPr>
      <w:rPr>
        <w:rFonts w:ascii="Arial" w:hAnsi="Arial" w:hint="default"/>
      </w:rPr>
    </w:lvl>
    <w:lvl w:ilvl="7" w:tplc="3A7AAF94" w:tentative="1">
      <w:start w:val="1"/>
      <w:numFmt w:val="bullet"/>
      <w:lvlText w:val="•"/>
      <w:lvlJc w:val="left"/>
      <w:pPr>
        <w:tabs>
          <w:tab w:val="num" w:pos="5760"/>
        </w:tabs>
        <w:ind w:left="5760" w:hanging="360"/>
      </w:pPr>
      <w:rPr>
        <w:rFonts w:ascii="Arial" w:hAnsi="Arial" w:hint="default"/>
      </w:rPr>
    </w:lvl>
    <w:lvl w:ilvl="8" w:tplc="5F2A2A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9607906"/>
    <w:multiLevelType w:val="hybridMultilevel"/>
    <w:tmpl w:val="CDA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B5E21"/>
    <w:multiLevelType w:val="hybridMultilevel"/>
    <w:tmpl w:val="C3E22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3A5595"/>
    <w:multiLevelType w:val="hybridMultilevel"/>
    <w:tmpl w:val="E4F896EC"/>
    <w:lvl w:ilvl="0" w:tplc="6F186D8C">
      <w:start w:val="1"/>
      <w:numFmt w:val="bullet"/>
      <w:pStyle w:val="Bullet1"/>
      <w:lvlText w:val=""/>
      <w:lvlJc w:val="left"/>
      <w:pPr>
        <w:ind w:left="1671" w:hanging="360"/>
      </w:pPr>
      <w:rPr>
        <w:rFonts w:ascii="Symbol" w:hAnsi="Symbol" w:hint="default"/>
      </w:rPr>
    </w:lvl>
    <w:lvl w:ilvl="1" w:tplc="04090003" w:tentative="1">
      <w:start w:val="1"/>
      <w:numFmt w:val="bullet"/>
      <w:lvlText w:val="o"/>
      <w:lvlJc w:val="left"/>
      <w:pPr>
        <w:ind w:left="2247" w:hanging="360"/>
      </w:pPr>
      <w:rPr>
        <w:rFonts w:ascii="Courier New" w:hAnsi="Courier New" w:hint="default"/>
      </w:rPr>
    </w:lvl>
    <w:lvl w:ilvl="2" w:tplc="04090005" w:tentative="1">
      <w:start w:val="1"/>
      <w:numFmt w:val="bullet"/>
      <w:lvlText w:val=""/>
      <w:lvlJc w:val="left"/>
      <w:pPr>
        <w:ind w:left="2967" w:hanging="360"/>
      </w:pPr>
      <w:rPr>
        <w:rFonts w:ascii="Wingdings" w:hAnsi="Wingdings" w:hint="default"/>
      </w:rPr>
    </w:lvl>
    <w:lvl w:ilvl="3" w:tplc="04090001" w:tentative="1">
      <w:start w:val="1"/>
      <w:numFmt w:val="bullet"/>
      <w:lvlText w:val=""/>
      <w:lvlJc w:val="left"/>
      <w:pPr>
        <w:ind w:left="3687" w:hanging="360"/>
      </w:pPr>
      <w:rPr>
        <w:rFonts w:ascii="Symbol" w:hAnsi="Symbol" w:hint="default"/>
      </w:rPr>
    </w:lvl>
    <w:lvl w:ilvl="4" w:tplc="04090003" w:tentative="1">
      <w:start w:val="1"/>
      <w:numFmt w:val="bullet"/>
      <w:lvlText w:val="o"/>
      <w:lvlJc w:val="left"/>
      <w:pPr>
        <w:ind w:left="4407" w:hanging="360"/>
      </w:pPr>
      <w:rPr>
        <w:rFonts w:ascii="Courier New" w:hAnsi="Courier New" w:hint="default"/>
      </w:rPr>
    </w:lvl>
    <w:lvl w:ilvl="5" w:tplc="04090005" w:tentative="1">
      <w:start w:val="1"/>
      <w:numFmt w:val="bullet"/>
      <w:lvlText w:val=""/>
      <w:lvlJc w:val="left"/>
      <w:pPr>
        <w:ind w:left="5127" w:hanging="360"/>
      </w:pPr>
      <w:rPr>
        <w:rFonts w:ascii="Wingdings" w:hAnsi="Wingdings" w:hint="default"/>
      </w:rPr>
    </w:lvl>
    <w:lvl w:ilvl="6" w:tplc="04090001" w:tentative="1">
      <w:start w:val="1"/>
      <w:numFmt w:val="bullet"/>
      <w:lvlText w:val=""/>
      <w:lvlJc w:val="left"/>
      <w:pPr>
        <w:ind w:left="5847" w:hanging="360"/>
      </w:pPr>
      <w:rPr>
        <w:rFonts w:ascii="Symbol" w:hAnsi="Symbol" w:hint="default"/>
      </w:rPr>
    </w:lvl>
    <w:lvl w:ilvl="7" w:tplc="04090003" w:tentative="1">
      <w:start w:val="1"/>
      <w:numFmt w:val="bullet"/>
      <w:lvlText w:val="o"/>
      <w:lvlJc w:val="left"/>
      <w:pPr>
        <w:ind w:left="6567" w:hanging="360"/>
      </w:pPr>
      <w:rPr>
        <w:rFonts w:ascii="Courier New" w:hAnsi="Courier New" w:hint="default"/>
      </w:rPr>
    </w:lvl>
    <w:lvl w:ilvl="8" w:tplc="04090005" w:tentative="1">
      <w:start w:val="1"/>
      <w:numFmt w:val="bullet"/>
      <w:lvlText w:val=""/>
      <w:lvlJc w:val="left"/>
      <w:pPr>
        <w:ind w:left="7287" w:hanging="360"/>
      </w:pPr>
      <w:rPr>
        <w:rFonts w:ascii="Wingdings" w:hAnsi="Wingdings" w:hint="default"/>
      </w:rPr>
    </w:lvl>
  </w:abstractNum>
  <w:abstractNum w:abstractNumId="12" w15:restartNumberingAfterBreak="0">
    <w:nsid w:val="3CD27F29"/>
    <w:multiLevelType w:val="hybridMultilevel"/>
    <w:tmpl w:val="AB9E8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8707C4"/>
    <w:multiLevelType w:val="hybridMultilevel"/>
    <w:tmpl w:val="3B243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09C"/>
    <w:multiLevelType w:val="hybridMultilevel"/>
    <w:tmpl w:val="29480C32"/>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944979"/>
    <w:multiLevelType w:val="hybridMultilevel"/>
    <w:tmpl w:val="BD365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5377A9"/>
    <w:multiLevelType w:val="hybridMultilevel"/>
    <w:tmpl w:val="A588E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1C0DB7"/>
    <w:multiLevelType w:val="hybridMultilevel"/>
    <w:tmpl w:val="B926841A"/>
    <w:lvl w:ilvl="0" w:tplc="DCDA2D98">
      <w:start w:val="3"/>
      <w:numFmt w:val="bullet"/>
      <w:lvlText w:val="-"/>
      <w:lvlJc w:val="left"/>
      <w:pPr>
        <w:ind w:left="720" w:hanging="360"/>
      </w:pPr>
      <w:rPr>
        <w:rFonts w:ascii="Gill Sans MT" w:eastAsiaTheme="minorEastAsia" w:hAnsi="Gill Sans MT" w:cs="GillSansMTStd-Boo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648C6"/>
    <w:multiLevelType w:val="hybridMultilevel"/>
    <w:tmpl w:val="0A1E5CAA"/>
    <w:lvl w:ilvl="0" w:tplc="DCDA2D98">
      <w:start w:val="3"/>
      <w:numFmt w:val="bullet"/>
      <w:lvlText w:val="-"/>
      <w:lvlJc w:val="left"/>
      <w:pPr>
        <w:ind w:left="720" w:hanging="360"/>
      </w:pPr>
      <w:rPr>
        <w:rFonts w:ascii="Gill Sans MT" w:eastAsiaTheme="minorEastAsia" w:hAnsi="Gill Sans MT" w:cs="GillSansMTStd-Boo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BC1C6A"/>
    <w:multiLevelType w:val="hybridMultilevel"/>
    <w:tmpl w:val="6D70D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966A2"/>
    <w:multiLevelType w:val="hybridMultilevel"/>
    <w:tmpl w:val="1E06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D1404"/>
    <w:multiLevelType w:val="hybridMultilevel"/>
    <w:tmpl w:val="32E87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345C43"/>
    <w:multiLevelType w:val="hybridMultilevel"/>
    <w:tmpl w:val="6D78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EE7E88"/>
    <w:multiLevelType w:val="hybridMultilevel"/>
    <w:tmpl w:val="D856D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1249BB"/>
    <w:multiLevelType w:val="hybridMultilevel"/>
    <w:tmpl w:val="C35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6"/>
  </w:num>
  <w:num w:numId="4">
    <w:abstractNumId w:val="14"/>
  </w:num>
  <w:num w:numId="5">
    <w:abstractNumId w:val="3"/>
  </w:num>
  <w:num w:numId="6">
    <w:abstractNumId w:val="9"/>
  </w:num>
  <w:num w:numId="7">
    <w:abstractNumId w:val="2"/>
  </w:num>
  <w:num w:numId="8">
    <w:abstractNumId w:val="5"/>
  </w:num>
  <w:num w:numId="9">
    <w:abstractNumId w:val="10"/>
  </w:num>
  <w:num w:numId="10">
    <w:abstractNumId w:val="0"/>
  </w:num>
  <w:num w:numId="11">
    <w:abstractNumId w:val="21"/>
  </w:num>
  <w:num w:numId="12">
    <w:abstractNumId w:val="17"/>
  </w:num>
  <w:num w:numId="13">
    <w:abstractNumId w:val="18"/>
  </w:num>
  <w:num w:numId="14">
    <w:abstractNumId w:val="1"/>
  </w:num>
  <w:num w:numId="15">
    <w:abstractNumId w:val="16"/>
  </w:num>
  <w:num w:numId="16">
    <w:abstractNumId w:val="24"/>
  </w:num>
  <w:num w:numId="17">
    <w:abstractNumId w:val="22"/>
  </w:num>
  <w:num w:numId="18">
    <w:abstractNumId w:val="19"/>
  </w:num>
  <w:num w:numId="19">
    <w:abstractNumId w:val="4"/>
  </w:num>
  <w:num w:numId="20">
    <w:abstractNumId w:val="20"/>
  </w:num>
  <w:num w:numId="21">
    <w:abstractNumId w:val="15"/>
  </w:num>
  <w:num w:numId="22">
    <w:abstractNumId w:val="13"/>
  </w:num>
  <w:num w:numId="23">
    <w:abstractNumId w:val="23"/>
  </w:num>
  <w:num w:numId="24">
    <w:abstractNumId w:val="8"/>
  </w:num>
  <w:num w:numId="2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2M7WwsLA0NDcyM7FQ0lEKTi0uzszPAykwqgUAmlgQiSwAAAA="/>
  </w:docVars>
  <w:rsids>
    <w:rsidRoot w:val="00322E3C"/>
    <w:rsid w:val="000005C7"/>
    <w:rsid w:val="00001EBE"/>
    <w:rsid w:val="00010412"/>
    <w:rsid w:val="00010DE3"/>
    <w:rsid w:val="00011628"/>
    <w:rsid w:val="000121B3"/>
    <w:rsid w:val="000147C4"/>
    <w:rsid w:val="00022808"/>
    <w:rsid w:val="000253AA"/>
    <w:rsid w:val="00026D2B"/>
    <w:rsid w:val="00027F3B"/>
    <w:rsid w:val="0003179F"/>
    <w:rsid w:val="00031972"/>
    <w:rsid w:val="000341D9"/>
    <w:rsid w:val="0003449C"/>
    <w:rsid w:val="0004228A"/>
    <w:rsid w:val="000425E2"/>
    <w:rsid w:val="00044158"/>
    <w:rsid w:val="00045BCD"/>
    <w:rsid w:val="000467FE"/>
    <w:rsid w:val="0004683A"/>
    <w:rsid w:val="00046DC4"/>
    <w:rsid w:val="00050653"/>
    <w:rsid w:val="00070F17"/>
    <w:rsid w:val="0007107C"/>
    <w:rsid w:val="00071605"/>
    <w:rsid w:val="00072E28"/>
    <w:rsid w:val="000774A3"/>
    <w:rsid w:val="0008024C"/>
    <w:rsid w:val="00083DC0"/>
    <w:rsid w:val="00084995"/>
    <w:rsid w:val="00091C54"/>
    <w:rsid w:val="0009310A"/>
    <w:rsid w:val="0009354C"/>
    <w:rsid w:val="00094EAB"/>
    <w:rsid w:val="000974B3"/>
    <w:rsid w:val="000A2B26"/>
    <w:rsid w:val="000B0742"/>
    <w:rsid w:val="000B1591"/>
    <w:rsid w:val="000B28B5"/>
    <w:rsid w:val="000B2FE8"/>
    <w:rsid w:val="000B3975"/>
    <w:rsid w:val="000B7C21"/>
    <w:rsid w:val="000C09E1"/>
    <w:rsid w:val="000C769C"/>
    <w:rsid w:val="000D14E0"/>
    <w:rsid w:val="000D2B1E"/>
    <w:rsid w:val="000D5286"/>
    <w:rsid w:val="000D5D2B"/>
    <w:rsid w:val="000D7A07"/>
    <w:rsid w:val="000E0371"/>
    <w:rsid w:val="000E0E08"/>
    <w:rsid w:val="000E385F"/>
    <w:rsid w:val="000E550C"/>
    <w:rsid w:val="000E6D98"/>
    <w:rsid w:val="001028F8"/>
    <w:rsid w:val="00103FD7"/>
    <w:rsid w:val="001110A1"/>
    <w:rsid w:val="00111551"/>
    <w:rsid w:val="00112A20"/>
    <w:rsid w:val="0011322C"/>
    <w:rsid w:val="0011553E"/>
    <w:rsid w:val="00121DD3"/>
    <w:rsid w:val="00122F76"/>
    <w:rsid w:val="00123313"/>
    <w:rsid w:val="00127919"/>
    <w:rsid w:val="00130D25"/>
    <w:rsid w:val="00132027"/>
    <w:rsid w:val="00134A9F"/>
    <w:rsid w:val="00142930"/>
    <w:rsid w:val="00144C39"/>
    <w:rsid w:val="00146E8F"/>
    <w:rsid w:val="00147275"/>
    <w:rsid w:val="00147E45"/>
    <w:rsid w:val="00154146"/>
    <w:rsid w:val="001541C7"/>
    <w:rsid w:val="00156D81"/>
    <w:rsid w:val="001600BE"/>
    <w:rsid w:val="00163257"/>
    <w:rsid w:val="001657C4"/>
    <w:rsid w:val="00167140"/>
    <w:rsid w:val="00172DD1"/>
    <w:rsid w:val="00174670"/>
    <w:rsid w:val="001760F9"/>
    <w:rsid w:val="0017739E"/>
    <w:rsid w:val="00177F80"/>
    <w:rsid w:val="001803B3"/>
    <w:rsid w:val="00180883"/>
    <w:rsid w:val="001832AC"/>
    <w:rsid w:val="0018356F"/>
    <w:rsid w:val="00185433"/>
    <w:rsid w:val="00187D08"/>
    <w:rsid w:val="0019033E"/>
    <w:rsid w:val="001954E1"/>
    <w:rsid w:val="001956A0"/>
    <w:rsid w:val="001A1820"/>
    <w:rsid w:val="001A1A01"/>
    <w:rsid w:val="001A4758"/>
    <w:rsid w:val="001A49DF"/>
    <w:rsid w:val="001A4E65"/>
    <w:rsid w:val="001A5DDF"/>
    <w:rsid w:val="001A64A6"/>
    <w:rsid w:val="001B03FD"/>
    <w:rsid w:val="001B2F71"/>
    <w:rsid w:val="001B40DD"/>
    <w:rsid w:val="001B5625"/>
    <w:rsid w:val="001B5B22"/>
    <w:rsid w:val="001C2E40"/>
    <w:rsid w:val="001D00C1"/>
    <w:rsid w:val="001D1BB4"/>
    <w:rsid w:val="001D6F41"/>
    <w:rsid w:val="001E56DD"/>
    <w:rsid w:val="001F0005"/>
    <w:rsid w:val="001F0662"/>
    <w:rsid w:val="001F3C2A"/>
    <w:rsid w:val="001F3D36"/>
    <w:rsid w:val="001F416D"/>
    <w:rsid w:val="001F4D6D"/>
    <w:rsid w:val="001F5967"/>
    <w:rsid w:val="00206EB4"/>
    <w:rsid w:val="00207139"/>
    <w:rsid w:val="002106E3"/>
    <w:rsid w:val="002216AE"/>
    <w:rsid w:val="002256AC"/>
    <w:rsid w:val="00226132"/>
    <w:rsid w:val="00226237"/>
    <w:rsid w:val="002271C9"/>
    <w:rsid w:val="002301DF"/>
    <w:rsid w:val="0023213B"/>
    <w:rsid w:val="002334F5"/>
    <w:rsid w:val="00242167"/>
    <w:rsid w:val="00244A47"/>
    <w:rsid w:val="0024579C"/>
    <w:rsid w:val="002503F9"/>
    <w:rsid w:val="00255F05"/>
    <w:rsid w:val="00256041"/>
    <w:rsid w:val="0025722D"/>
    <w:rsid w:val="002604DB"/>
    <w:rsid w:val="0026186B"/>
    <w:rsid w:val="00261BE7"/>
    <w:rsid w:val="0026454D"/>
    <w:rsid w:val="00265D3A"/>
    <w:rsid w:val="002663DB"/>
    <w:rsid w:val="00270DA6"/>
    <w:rsid w:val="002713DB"/>
    <w:rsid w:val="00272080"/>
    <w:rsid w:val="002729ED"/>
    <w:rsid w:val="002830F5"/>
    <w:rsid w:val="0028350E"/>
    <w:rsid w:val="00283D0E"/>
    <w:rsid w:val="00284FF0"/>
    <w:rsid w:val="0028742C"/>
    <w:rsid w:val="00287A4B"/>
    <w:rsid w:val="00292D3D"/>
    <w:rsid w:val="00295257"/>
    <w:rsid w:val="00295683"/>
    <w:rsid w:val="002970FD"/>
    <w:rsid w:val="002A0062"/>
    <w:rsid w:val="002A01FE"/>
    <w:rsid w:val="002B010E"/>
    <w:rsid w:val="002B0B38"/>
    <w:rsid w:val="002B0D1B"/>
    <w:rsid w:val="002B0E67"/>
    <w:rsid w:val="002B165C"/>
    <w:rsid w:val="002B1B8B"/>
    <w:rsid w:val="002B1B9A"/>
    <w:rsid w:val="002B2042"/>
    <w:rsid w:val="002B2502"/>
    <w:rsid w:val="002B3545"/>
    <w:rsid w:val="002B4908"/>
    <w:rsid w:val="002B6300"/>
    <w:rsid w:val="002B7494"/>
    <w:rsid w:val="002B7500"/>
    <w:rsid w:val="002D26AA"/>
    <w:rsid w:val="002D3650"/>
    <w:rsid w:val="002D3659"/>
    <w:rsid w:val="002D3CF5"/>
    <w:rsid w:val="002D4C83"/>
    <w:rsid w:val="002D6138"/>
    <w:rsid w:val="002D68EE"/>
    <w:rsid w:val="002D6DC7"/>
    <w:rsid w:val="002E0292"/>
    <w:rsid w:val="002E23E7"/>
    <w:rsid w:val="002E73EE"/>
    <w:rsid w:val="002F2B42"/>
    <w:rsid w:val="002F371D"/>
    <w:rsid w:val="002F58A8"/>
    <w:rsid w:val="002F7368"/>
    <w:rsid w:val="00300A4A"/>
    <w:rsid w:val="00305AAD"/>
    <w:rsid w:val="00310FE1"/>
    <w:rsid w:val="00312D7C"/>
    <w:rsid w:val="00315CA6"/>
    <w:rsid w:val="003169FD"/>
    <w:rsid w:val="00320C3F"/>
    <w:rsid w:val="00322E3C"/>
    <w:rsid w:val="00323594"/>
    <w:rsid w:val="003240C5"/>
    <w:rsid w:val="0032435C"/>
    <w:rsid w:val="00326645"/>
    <w:rsid w:val="0032756E"/>
    <w:rsid w:val="00327E93"/>
    <w:rsid w:val="003332B7"/>
    <w:rsid w:val="00333340"/>
    <w:rsid w:val="00333E6D"/>
    <w:rsid w:val="00336F0F"/>
    <w:rsid w:val="003377A5"/>
    <w:rsid w:val="00340A39"/>
    <w:rsid w:val="0034309B"/>
    <w:rsid w:val="0034548E"/>
    <w:rsid w:val="0034583F"/>
    <w:rsid w:val="00345893"/>
    <w:rsid w:val="00347B14"/>
    <w:rsid w:val="003502BC"/>
    <w:rsid w:val="00350D6C"/>
    <w:rsid w:val="00354540"/>
    <w:rsid w:val="00354983"/>
    <w:rsid w:val="00355595"/>
    <w:rsid w:val="003610DE"/>
    <w:rsid w:val="003633CB"/>
    <w:rsid w:val="00363825"/>
    <w:rsid w:val="00364AC3"/>
    <w:rsid w:val="00365267"/>
    <w:rsid w:val="00365C72"/>
    <w:rsid w:val="00365E19"/>
    <w:rsid w:val="00371E65"/>
    <w:rsid w:val="003762D9"/>
    <w:rsid w:val="00377297"/>
    <w:rsid w:val="00382EA6"/>
    <w:rsid w:val="0038597B"/>
    <w:rsid w:val="003867FA"/>
    <w:rsid w:val="00386EEB"/>
    <w:rsid w:val="00387371"/>
    <w:rsid w:val="003932CE"/>
    <w:rsid w:val="00393650"/>
    <w:rsid w:val="003A35B0"/>
    <w:rsid w:val="003A5048"/>
    <w:rsid w:val="003A51EC"/>
    <w:rsid w:val="003B20D8"/>
    <w:rsid w:val="003B2930"/>
    <w:rsid w:val="003B32F5"/>
    <w:rsid w:val="003B355D"/>
    <w:rsid w:val="003B5E1F"/>
    <w:rsid w:val="003C1E3E"/>
    <w:rsid w:val="003C1EF8"/>
    <w:rsid w:val="003C2330"/>
    <w:rsid w:val="003C3505"/>
    <w:rsid w:val="003D1172"/>
    <w:rsid w:val="003D168A"/>
    <w:rsid w:val="003D2BC1"/>
    <w:rsid w:val="003D2E8F"/>
    <w:rsid w:val="003D5BC7"/>
    <w:rsid w:val="003D6A35"/>
    <w:rsid w:val="003D73A6"/>
    <w:rsid w:val="003E088C"/>
    <w:rsid w:val="003E37AD"/>
    <w:rsid w:val="003E44EF"/>
    <w:rsid w:val="003F3CA5"/>
    <w:rsid w:val="003F4466"/>
    <w:rsid w:val="003F5369"/>
    <w:rsid w:val="003F61F9"/>
    <w:rsid w:val="0040006D"/>
    <w:rsid w:val="0040238C"/>
    <w:rsid w:val="004027E7"/>
    <w:rsid w:val="00402856"/>
    <w:rsid w:val="0040336C"/>
    <w:rsid w:val="004033A7"/>
    <w:rsid w:val="0040523D"/>
    <w:rsid w:val="00410B2E"/>
    <w:rsid w:val="00410CD6"/>
    <w:rsid w:val="00410E97"/>
    <w:rsid w:val="00410FC2"/>
    <w:rsid w:val="00417B5C"/>
    <w:rsid w:val="0042153F"/>
    <w:rsid w:val="00421663"/>
    <w:rsid w:val="00426E3D"/>
    <w:rsid w:val="00434EC2"/>
    <w:rsid w:val="00436DE3"/>
    <w:rsid w:val="00440128"/>
    <w:rsid w:val="00443354"/>
    <w:rsid w:val="004436DA"/>
    <w:rsid w:val="004443B4"/>
    <w:rsid w:val="00450430"/>
    <w:rsid w:val="00451808"/>
    <w:rsid w:val="00451E9F"/>
    <w:rsid w:val="00452CE4"/>
    <w:rsid w:val="00454167"/>
    <w:rsid w:val="00454B20"/>
    <w:rsid w:val="004570E8"/>
    <w:rsid w:val="0045744D"/>
    <w:rsid w:val="00470705"/>
    <w:rsid w:val="0047207C"/>
    <w:rsid w:val="004722C4"/>
    <w:rsid w:val="004745C1"/>
    <w:rsid w:val="0047635E"/>
    <w:rsid w:val="0048518C"/>
    <w:rsid w:val="00485587"/>
    <w:rsid w:val="0048762E"/>
    <w:rsid w:val="0049115B"/>
    <w:rsid w:val="00491F1A"/>
    <w:rsid w:val="00492E4A"/>
    <w:rsid w:val="00494265"/>
    <w:rsid w:val="00495586"/>
    <w:rsid w:val="00497426"/>
    <w:rsid w:val="00497955"/>
    <w:rsid w:val="004A1520"/>
    <w:rsid w:val="004A6A41"/>
    <w:rsid w:val="004B0D8A"/>
    <w:rsid w:val="004B0DEF"/>
    <w:rsid w:val="004B103C"/>
    <w:rsid w:val="004B3027"/>
    <w:rsid w:val="004B407C"/>
    <w:rsid w:val="004B46BA"/>
    <w:rsid w:val="004B5395"/>
    <w:rsid w:val="004B5451"/>
    <w:rsid w:val="004C247F"/>
    <w:rsid w:val="004C608B"/>
    <w:rsid w:val="004C74CD"/>
    <w:rsid w:val="004D4531"/>
    <w:rsid w:val="004D598C"/>
    <w:rsid w:val="004D65D8"/>
    <w:rsid w:val="004E055D"/>
    <w:rsid w:val="004E11D0"/>
    <w:rsid w:val="004E2573"/>
    <w:rsid w:val="004E2BEF"/>
    <w:rsid w:val="004E3664"/>
    <w:rsid w:val="004F00DE"/>
    <w:rsid w:val="004F2F2F"/>
    <w:rsid w:val="004F55CC"/>
    <w:rsid w:val="004F7B8D"/>
    <w:rsid w:val="0050014B"/>
    <w:rsid w:val="005005B1"/>
    <w:rsid w:val="00501889"/>
    <w:rsid w:val="00503877"/>
    <w:rsid w:val="00503B61"/>
    <w:rsid w:val="0050437E"/>
    <w:rsid w:val="0050460B"/>
    <w:rsid w:val="005069AF"/>
    <w:rsid w:val="00507F9C"/>
    <w:rsid w:val="00511473"/>
    <w:rsid w:val="00512481"/>
    <w:rsid w:val="0051272F"/>
    <w:rsid w:val="00513003"/>
    <w:rsid w:val="0051301E"/>
    <w:rsid w:val="0051398C"/>
    <w:rsid w:val="00515D87"/>
    <w:rsid w:val="00517DF9"/>
    <w:rsid w:val="005205E2"/>
    <w:rsid w:val="00521804"/>
    <w:rsid w:val="0052384E"/>
    <w:rsid w:val="00523E39"/>
    <w:rsid w:val="00524469"/>
    <w:rsid w:val="00525E4E"/>
    <w:rsid w:val="00526469"/>
    <w:rsid w:val="0053078B"/>
    <w:rsid w:val="00530CF5"/>
    <w:rsid w:val="00534AC4"/>
    <w:rsid w:val="00535173"/>
    <w:rsid w:val="00535D4D"/>
    <w:rsid w:val="00536B01"/>
    <w:rsid w:val="0053790F"/>
    <w:rsid w:val="005413BC"/>
    <w:rsid w:val="005413ED"/>
    <w:rsid w:val="0054277D"/>
    <w:rsid w:val="005476B4"/>
    <w:rsid w:val="00552786"/>
    <w:rsid w:val="00552EEC"/>
    <w:rsid w:val="00553A2A"/>
    <w:rsid w:val="00555FDF"/>
    <w:rsid w:val="00557588"/>
    <w:rsid w:val="005614B4"/>
    <w:rsid w:val="00562CB8"/>
    <w:rsid w:val="00565CE4"/>
    <w:rsid w:val="0057027C"/>
    <w:rsid w:val="0057197B"/>
    <w:rsid w:val="00573498"/>
    <w:rsid w:val="00573BAD"/>
    <w:rsid w:val="00574A5C"/>
    <w:rsid w:val="00575C3C"/>
    <w:rsid w:val="00576418"/>
    <w:rsid w:val="0058089D"/>
    <w:rsid w:val="005824DA"/>
    <w:rsid w:val="00583A41"/>
    <w:rsid w:val="005852BF"/>
    <w:rsid w:val="00585B47"/>
    <w:rsid w:val="0059219E"/>
    <w:rsid w:val="00593A47"/>
    <w:rsid w:val="005944D8"/>
    <w:rsid w:val="0059527E"/>
    <w:rsid w:val="0059535E"/>
    <w:rsid w:val="00595B5F"/>
    <w:rsid w:val="005A17D7"/>
    <w:rsid w:val="005A456D"/>
    <w:rsid w:val="005B09C3"/>
    <w:rsid w:val="005B281B"/>
    <w:rsid w:val="005B4FF9"/>
    <w:rsid w:val="005B7581"/>
    <w:rsid w:val="005C1418"/>
    <w:rsid w:val="005C18F4"/>
    <w:rsid w:val="005C4B6E"/>
    <w:rsid w:val="005C5C44"/>
    <w:rsid w:val="005C6916"/>
    <w:rsid w:val="005C74B1"/>
    <w:rsid w:val="005C7E47"/>
    <w:rsid w:val="005D06E7"/>
    <w:rsid w:val="005D13C3"/>
    <w:rsid w:val="005D1840"/>
    <w:rsid w:val="005D19E0"/>
    <w:rsid w:val="005D19F5"/>
    <w:rsid w:val="005D2C4C"/>
    <w:rsid w:val="005D3CE4"/>
    <w:rsid w:val="005D4ED7"/>
    <w:rsid w:val="005D7286"/>
    <w:rsid w:val="005E333F"/>
    <w:rsid w:val="005E6E57"/>
    <w:rsid w:val="005E7919"/>
    <w:rsid w:val="005E79C2"/>
    <w:rsid w:val="005F0752"/>
    <w:rsid w:val="005F0914"/>
    <w:rsid w:val="005F3962"/>
    <w:rsid w:val="00602A4F"/>
    <w:rsid w:val="00604BBF"/>
    <w:rsid w:val="006111DF"/>
    <w:rsid w:val="00613181"/>
    <w:rsid w:val="00614F1E"/>
    <w:rsid w:val="00623C72"/>
    <w:rsid w:val="006259CC"/>
    <w:rsid w:val="00625E99"/>
    <w:rsid w:val="00626605"/>
    <w:rsid w:val="00627212"/>
    <w:rsid w:val="0063054E"/>
    <w:rsid w:val="00633C2A"/>
    <w:rsid w:val="00634658"/>
    <w:rsid w:val="006356F0"/>
    <w:rsid w:val="00636E5D"/>
    <w:rsid w:val="00642322"/>
    <w:rsid w:val="00642BA9"/>
    <w:rsid w:val="006444D1"/>
    <w:rsid w:val="006444FE"/>
    <w:rsid w:val="00644B7B"/>
    <w:rsid w:val="0065050D"/>
    <w:rsid w:val="00654C36"/>
    <w:rsid w:val="00655014"/>
    <w:rsid w:val="006550D5"/>
    <w:rsid w:val="00657CA6"/>
    <w:rsid w:val="00662A0A"/>
    <w:rsid w:val="00665CCB"/>
    <w:rsid w:val="006744BD"/>
    <w:rsid w:val="00675262"/>
    <w:rsid w:val="006770C3"/>
    <w:rsid w:val="00682088"/>
    <w:rsid w:val="0068304E"/>
    <w:rsid w:val="00684E68"/>
    <w:rsid w:val="00686960"/>
    <w:rsid w:val="00692E13"/>
    <w:rsid w:val="0069312D"/>
    <w:rsid w:val="006951E4"/>
    <w:rsid w:val="00697421"/>
    <w:rsid w:val="006A01FF"/>
    <w:rsid w:val="006A307E"/>
    <w:rsid w:val="006A6EFA"/>
    <w:rsid w:val="006B05CE"/>
    <w:rsid w:val="006B0D49"/>
    <w:rsid w:val="006B13E8"/>
    <w:rsid w:val="006B2437"/>
    <w:rsid w:val="006B4575"/>
    <w:rsid w:val="006B5258"/>
    <w:rsid w:val="006B6728"/>
    <w:rsid w:val="006B6E07"/>
    <w:rsid w:val="006C180C"/>
    <w:rsid w:val="006C275B"/>
    <w:rsid w:val="006C2B76"/>
    <w:rsid w:val="006C36B2"/>
    <w:rsid w:val="006D499D"/>
    <w:rsid w:val="006D6A7B"/>
    <w:rsid w:val="006E025C"/>
    <w:rsid w:val="006E10A5"/>
    <w:rsid w:val="006E36F7"/>
    <w:rsid w:val="006E728A"/>
    <w:rsid w:val="006F02E7"/>
    <w:rsid w:val="006F1ABB"/>
    <w:rsid w:val="006F22B5"/>
    <w:rsid w:val="006F3768"/>
    <w:rsid w:val="006F4DF5"/>
    <w:rsid w:val="006F50AC"/>
    <w:rsid w:val="006F5C93"/>
    <w:rsid w:val="006F77BB"/>
    <w:rsid w:val="006F7D50"/>
    <w:rsid w:val="006F7F40"/>
    <w:rsid w:val="007017EE"/>
    <w:rsid w:val="00701AF0"/>
    <w:rsid w:val="007049B0"/>
    <w:rsid w:val="00704F9D"/>
    <w:rsid w:val="007064B0"/>
    <w:rsid w:val="00706AA2"/>
    <w:rsid w:val="00706C19"/>
    <w:rsid w:val="00707935"/>
    <w:rsid w:val="00710A13"/>
    <w:rsid w:val="00710FDA"/>
    <w:rsid w:val="007111DE"/>
    <w:rsid w:val="00711CE3"/>
    <w:rsid w:val="007201B6"/>
    <w:rsid w:val="00722C07"/>
    <w:rsid w:val="00727CE9"/>
    <w:rsid w:val="00730997"/>
    <w:rsid w:val="00730AE1"/>
    <w:rsid w:val="0073227C"/>
    <w:rsid w:val="00732B08"/>
    <w:rsid w:val="00733B1D"/>
    <w:rsid w:val="007351F5"/>
    <w:rsid w:val="00737B08"/>
    <w:rsid w:val="00741852"/>
    <w:rsid w:val="00744AF8"/>
    <w:rsid w:val="007475F4"/>
    <w:rsid w:val="00751931"/>
    <w:rsid w:val="00752148"/>
    <w:rsid w:val="00753559"/>
    <w:rsid w:val="00754798"/>
    <w:rsid w:val="00755F02"/>
    <w:rsid w:val="00756113"/>
    <w:rsid w:val="00757913"/>
    <w:rsid w:val="00763957"/>
    <w:rsid w:val="00764771"/>
    <w:rsid w:val="00764A58"/>
    <w:rsid w:val="007708F3"/>
    <w:rsid w:val="00772F47"/>
    <w:rsid w:val="00773004"/>
    <w:rsid w:val="00773923"/>
    <w:rsid w:val="00775C76"/>
    <w:rsid w:val="00775E0C"/>
    <w:rsid w:val="00781224"/>
    <w:rsid w:val="0078151B"/>
    <w:rsid w:val="00784A94"/>
    <w:rsid w:val="00785648"/>
    <w:rsid w:val="00786A9D"/>
    <w:rsid w:val="007872ED"/>
    <w:rsid w:val="00794F71"/>
    <w:rsid w:val="00796228"/>
    <w:rsid w:val="0079759C"/>
    <w:rsid w:val="007978AE"/>
    <w:rsid w:val="007A0FA4"/>
    <w:rsid w:val="007A2C2C"/>
    <w:rsid w:val="007A5737"/>
    <w:rsid w:val="007A77FA"/>
    <w:rsid w:val="007B156F"/>
    <w:rsid w:val="007B5427"/>
    <w:rsid w:val="007B6C40"/>
    <w:rsid w:val="007C5736"/>
    <w:rsid w:val="007C6327"/>
    <w:rsid w:val="007D52EF"/>
    <w:rsid w:val="007D62D6"/>
    <w:rsid w:val="007D7F2F"/>
    <w:rsid w:val="007E6F13"/>
    <w:rsid w:val="007E7994"/>
    <w:rsid w:val="007F265F"/>
    <w:rsid w:val="007F4222"/>
    <w:rsid w:val="007F52A7"/>
    <w:rsid w:val="007F56EE"/>
    <w:rsid w:val="007F647F"/>
    <w:rsid w:val="0080076E"/>
    <w:rsid w:val="00802C1B"/>
    <w:rsid w:val="00805260"/>
    <w:rsid w:val="008056F4"/>
    <w:rsid w:val="00806D56"/>
    <w:rsid w:val="00811769"/>
    <w:rsid w:val="00814160"/>
    <w:rsid w:val="00814EA8"/>
    <w:rsid w:val="00817ACC"/>
    <w:rsid w:val="00821878"/>
    <w:rsid w:val="00822642"/>
    <w:rsid w:val="00822818"/>
    <w:rsid w:val="008237B8"/>
    <w:rsid w:val="008243A8"/>
    <w:rsid w:val="00826042"/>
    <w:rsid w:val="00826472"/>
    <w:rsid w:val="0083402E"/>
    <w:rsid w:val="00836D06"/>
    <w:rsid w:val="0084008F"/>
    <w:rsid w:val="00840BF6"/>
    <w:rsid w:val="008415B4"/>
    <w:rsid w:val="00844C18"/>
    <w:rsid w:val="00847292"/>
    <w:rsid w:val="00850B34"/>
    <w:rsid w:val="00852AA3"/>
    <w:rsid w:val="00854EDE"/>
    <w:rsid w:val="00855BC0"/>
    <w:rsid w:val="008607CA"/>
    <w:rsid w:val="00871E1E"/>
    <w:rsid w:val="0087292D"/>
    <w:rsid w:val="00880611"/>
    <w:rsid w:val="00883944"/>
    <w:rsid w:val="00884F64"/>
    <w:rsid w:val="008915D2"/>
    <w:rsid w:val="00895C95"/>
    <w:rsid w:val="00895D38"/>
    <w:rsid w:val="00895EBC"/>
    <w:rsid w:val="00897078"/>
    <w:rsid w:val="00897586"/>
    <w:rsid w:val="008A07CA"/>
    <w:rsid w:val="008A2DFA"/>
    <w:rsid w:val="008A30EA"/>
    <w:rsid w:val="008A4D54"/>
    <w:rsid w:val="008A55B4"/>
    <w:rsid w:val="008B556A"/>
    <w:rsid w:val="008B6083"/>
    <w:rsid w:val="008B731B"/>
    <w:rsid w:val="008B7A7A"/>
    <w:rsid w:val="008C4FF3"/>
    <w:rsid w:val="008C571B"/>
    <w:rsid w:val="008C5C3C"/>
    <w:rsid w:val="008D3A67"/>
    <w:rsid w:val="008D4AA3"/>
    <w:rsid w:val="008D5232"/>
    <w:rsid w:val="008D545E"/>
    <w:rsid w:val="008D5A68"/>
    <w:rsid w:val="008E53D8"/>
    <w:rsid w:val="008E7AEC"/>
    <w:rsid w:val="008F1CE0"/>
    <w:rsid w:val="008F3A0D"/>
    <w:rsid w:val="008F46EC"/>
    <w:rsid w:val="008F6FCE"/>
    <w:rsid w:val="008F72F7"/>
    <w:rsid w:val="00900DD1"/>
    <w:rsid w:val="00903212"/>
    <w:rsid w:val="00907D35"/>
    <w:rsid w:val="00911919"/>
    <w:rsid w:val="00913406"/>
    <w:rsid w:val="00913B87"/>
    <w:rsid w:val="00920028"/>
    <w:rsid w:val="009201C1"/>
    <w:rsid w:val="00921F43"/>
    <w:rsid w:val="00921F7E"/>
    <w:rsid w:val="0092276F"/>
    <w:rsid w:val="0092297A"/>
    <w:rsid w:val="00922D2D"/>
    <w:rsid w:val="009238E2"/>
    <w:rsid w:val="00925168"/>
    <w:rsid w:val="0093195D"/>
    <w:rsid w:val="0093601F"/>
    <w:rsid w:val="009417C7"/>
    <w:rsid w:val="00942693"/>
    <w:rsid w:val="00942B5F"/>
    <w:rsid w:val="00951549"/>
    <w:rsid w:val="00954BB7"/>
    <w:rsid w:val="00955233"/>
    <w:rsid w:val="00960CE6"/>
    <w:rsid w:val="00961F27"/>
    <w:rsid w:val="00962C11"/>
    <w:rsid w:val="00963767"/>
    <w:rsid w:val="00963F06"/>
    <w:rsid w:val="0096627F"/>
    <w:rsid w:val="009664C1"/>
    <w:rsid w:val="009675BD"/>
    <w:rsid w:val="0097197F"/>
    <w:rsid w:val="00973151"/>
    <w:rsid w:val="0097375F"/>
    <w:rsid w:val="00974E67"/>
    <w:rsid w:val="00976444"/>
    <w:rsid w:val="0098238C"/>
    <w:rsid w:val="0099166E"/>
    <w:rsid w:val="00994C6D"/>
    <w:rsid w:val="009952EF"/>
    <w:rsid w:val="0099608B"/>
    <w:rsid w:val="00996563"/>
    <w:rsid w:val="009978FB"/>
    <w:rsid w:val="009A019F"/>
    <w:rsid w:val="009A25EA"/>
    <w:rsid w:val="009A28DE"/>
    <w:rsid w:val="009A4126"/>
    <w:rsid w:val="009A44F4"/>
    <w:rsid w:val="009A5689"/>
    <w:rsid w:val="009A5FE1"/>
    <w:rsid w:val="009A6B7D"/>
    <w:rsid w:val="009B1CD3"/>
    <w:rsid w:val="009B20B4"/>
    <w:rsid w:val="009B3171"/>
    <w:rsid w:val="009B4C6B"/>
    <w:rsid w:val="009C0ABF"/>
    <w:rsid w:val="009C107C"/>
    <w:rsid w:val="009C211E"/>
    <w:rsid w:val="009D2420"/>
    <w:rsid w:val="009D5561"/>
    <w:rsid w:val="009D63D6"/>
    <w:rsid w:val="009E25DC"/>
    <w:rsid w:val="009E45F9"/>
    <w:rsid w:val="009E5830"/>
    <w:rsid w:val="009E689B"/>
    <w:rsid w:val="009E6E07"/>
    <w:rsid w:val="009E7094"/>
    <w:rsid w:val="009F3B08"/>
    <w:rsid w:val="009F5ED8"/>
    <w:rsid w:val="009F77F4"/>
    <w:rsid w:val="00A02AF3"/>
    <w:rsid w:val="00A0430E"/>
    <w:rsid w:val="00A0472B"/>
    <w:rsid w:val="00A110EB"/>
    <w:rsid w:val="00A12215"/>
    <w:rsid w:val="00A24A26"/>
    <w:rsid w:val="00A25738"/>
    <w:rsid w:val="00A30BA8"/>
    <w:rsid w:val="00A31AD7"/>
    <w:rsid w:val="00A32519"/>
    <w:rsid w:val="00A34BCC"/>
    <w:rsid w:val="00A36FA9"/>
    <w:rsid w:val="00A3718F"/>
    <w:rsid w:val="00A4635C"/>
    <w:rsid w:val="00A504AD"/>
    <w:rsid w:val="00A536B7"/>
    <w:rsid w:val="00A53702"/>
    <w:rsid w:val="00A55C63"/>
    <w:rsid w:val="00A55DEF"/>
    <w:rsid w:val="00A561CF"/>
    <w:rsid w:val="00A56DBE"/>
    <w:rsid w:val="00A600E9"/>
    <w:rsid w:val="00A63591"/>
    <w:rsid w:val="00A63F78"/>
    <w:rsid w:val="00A64A87"/>
    <w:rsid w:val="00A66918"/>
    <w:rsid w:val="00A705BB"/>
    <w:rsid w:val="00A70620"/>
    <w:rsid w:val="00A727CB"/>
    <w:rsid w:val="00A75EAC"/>
    <w:rsid w:val="00A80C74"/>
    <w:rsid w:val="00A8374A"/>
    <w:rsid w:val="00A83963"/>
    <w:rsid w:val="00A84705"/>
    <w:rsid w:val="00A87594"/>
    <w:rsid w:val="00A9075A"/>
    <w:rsid w:val="00A9130C"/>
    <w:rsid w:val="00A936F4"/>
    <w:rsid w:val="00A96E7E"/>
    <w:rsid w:val="00A96FD8"/>
    <w:rsid w:val="00AA2048"/>
    <w:rsid w:val="00AA3435"/>
    <w:rsid w:val="00AB1BC1"/>
    <w:rsid w:val="00AB3DD8"/>
    <w:rsid w:val="00AB6BDD"/>
    <w:rsid w:val="00AC002E"/>
    <w:rsid w:val="00AC12A5"/>
    <w:rsid w:val="00AC1DF1"/>
    <w:rsid w:val="00AC2587"/>
    <w:rsid w:val="00AC2ED2"/>
    <w:rsid w:val="00AC359F"/>
    <w:rsid w:val="00AC50AC"/>
    <w:rsid w:val="00AC626C"/>
    <w:rsid w:val="00AD315C"/>
    <w:rsid w:val="00AD6625"/>
    <w:rsid w:val="00AD79F9"/>
    <w:rsid w:val="00AE5A77"/>
    <w:rsid w:val="00AE5DDD"/>
    <w:rsid w:val="00AF2693"/>
    <w:rsid w:val="00AF7298"/>
    <w:rsid w:val="00AF7E01"/>
    <w:rsid w:val="00B00E0C"/>
    <w:rsid w:val="00B01AC2"/>
    <w:rsid w:val="00B02B71"/>
    <w:rsid w:val="00B11DDD"/>
    <w:rsid w:val="00B16016"/>
    <w:rsid w:val="00B2114D"/>
    <w:rsid w:val="00B25E4A"/>
    <w:rsid w:val="00B2696C"/>
    <w:rsid w:val="00B32223"/>
    <w:rsid w:val="00B331D1"/>
    <w:rsid w:val="00B35082"/>
    <w:rsid w:val="00B43B63"/>
    <w:rsid w:val="00B46832"/>
    <w:rsid w:val="00B500D8"/>
    <w:rsid w:val="00B511F4"/>
    <w:rsid w:val="00B520DE"/>
    <w:rsid w:val="00B566BF"/>
    <w:rsid w:val="00B57C70"/>
    <w:rsid w:val="00B57F22"/>
    <w:rsid w:val="00B617A8"/>
    <w:rsid w:val="00B65D10"/>
    <w:rsid w:val="00B6785C"/>
    <w:rsid w:val="00B709E9"/>
    <w:rsid w:val="00B70B55"/>
    <w:rsid w:val="00B747FE"/>
    <w:rsid w:val="00B772BA"/>
    <w:rsid w:val="00B80D53"/>
    <w:rsid w:val="00B81B97"/>
    <w:rsid w:val="00B830D4"/>
    <w:rsid w:val="00B8643A"/>
    <w:rsid w:val="00B90BA0"/>
    <w:rsid w:val="00B90F86"/>
    <w:rsid w:val="00B91314"/>
    <w:rsid w:val="00B92DC4"/>
    <w:rsid w:val="00B93A74"/>
    <w:rsid w:val="00B96F33"/>
    <w:rsid w:val="00B975D8"/>
    <w:rsid w:val="00BA1FBC"/>
    <w:rsid w:val="00BA2740"/>
    <w:rsid w:val="00BA60B2"/>
    <w:rsid w:val="00BA7F9D"/>
    <w:rsid w:val="00BB5725"/>
    <w:rsid w:val="00BB754A"/>
    <w:rsid w:val="00BB7A78"/>
    <w:rsid w:val="00BC272D"/>
    <w:rsid w:val="00BC448A"/>
    <w:rsid w:val="00BC4A4C"/>
    <w:rsid w:val="00BC561D"/>
    <w:rsid w:val="00BC6C1C"/>
    <w:rsid w:val="00BC72CF"/>
    <w:rsid w:val="00BD0638"/>
    <w:rsid w:val="00BD302E"/>
    <w:rsid w:val="00BD6415"/>
    <w:rsid w:val="00BE2256"/>
    <w:rsid w:val="00BE3061"/>
    <w:rsid w:val="00BE4422"/>
    <w:rsid w:val="00BE4526"/>
    <w:rsid w:val="00BE58AA"/>
    <w:rsid w:val="00BE58EA"/>
    <w:rsid w:val="00BE688B"/>
    <w:rsid w:val="00BE75B6"/>
    <w:rsid w:val="00BF1F45"/>
    <w:rsid w:val="00BF1F97"/>
    <w:rsid w:val="00BF4A19"/>
    <w:rsid w:val="00BF4CAD"/>
    <w:rsid w:val="00BF74DB"/>
    <w:rsid w:val="00C030E4"/>
    <w:rsid w:val="00C05141"/>
    <w:rsid w:val="00C05B01"/>
    <w:rsid w:val="00C06C96"/>
    <w:rsid w:val="00C10B7D"/>
    <w:rsid w:val="00C12615"/>
    <w:rsid w:val="00C13488"/>
    <w:rsid w:val="00C14654"/>
    <w:rsid w:val="00C16832"/>
    <w:rsid w:val="00C176AA"/>
    <w:rsid w:val="00C2134A"/>
    <w:rsid w:val="00C219FE"/>
    <w:rsid w:val="00C3589E"/>
    <w:rsid w:val="00C447B3"/>
    <w:rsid w:val="00C45272"/>
    <w:rsid w:val="00C51646"/>
    <w:rsid w:val="00C556F4"/>
    <w:rsid w:val="00C56581"/>
    <w:rsid w:val="00C609F5"/>
    <w:rsid w:val="00C61092"/>
    <w:rsid w:val="00C619AD"/>
    <w:rsid w:val="00C6325C"/>
    <w:rsid w:val="00C66C0C"/>
    <w:rsid w:val="00C6721B"/>
    <w:rsid w:val="00C704BB"/>
    <w:rsid w:val="00C710D8"/>
    <w:rsid w:val="00C73605"/>
    <w:rsid w:val="00C73CD8"/>
    <w:rsid w:val="00C7537C"/>
    <w:rsid w:val="00C77628"/>
    <w:rsid w:val="00C80A30"/>
    <w:rsid w:val="00C821C3"/>
    <w:rsid w:val="00C91714"/>
    <w:rsid w:val="00C93C0E"/>
    <w:rsid w:val="00CA15D5"/>
    <w:rsid w:val="00CA20D9"/>
    <w:rsid w:val="00CA41F7"/>
    <w:rsid w:val="00CA5C1F"/>
    <w:rsid w:val="00CA5D66"/>
    <w:rsid w:val="00CB7708"/>
    <w:rsid w:val="00CC038B"/>
    <w:rsid w:val="00CC4744"/>
    <w:rsid w:val="00CC63C0"/>
    <w:rsid w:val="00CC6CE9"/>
    <w:rsid w:val="00CD1AEB"/>
    <w:rsid w:val="00CD652F"/>
    <w:rsid w:val="00CE1E42"/>
    <w:rsid w:val="00CE3D02"/>
    <w:rsid w:val="00CE4DDF"/>
    <w:rsid w:val="00CE5DFE"/>
    <w:rsid w:val="00CE711A"/>
    <w:rsid w:val="00CE7518"/>
    <w:rsid w:val="00CF2489"/>
    <w:rsid w:val="00CF28CF"/>
    <w:rsid w:val="00CF55EF"/>
    <w:rsid w:val="00CF7297"/>
    <w:rsid w:val="00CF750E"/>
    <w:rsid w:val="00CF77E0"/>
    <w:rsid w:val="00D00679"/>
    <w:rsid w:val="00D03B15"/>
    <w:rsid w:val="00D041C6"/>
    <w:rsid w:val="00D06A19"/>
    <w:rsid w:val="00D0706B"/>
    <w:rsid w:val="00D1300F"/>
    <w:rsid w:val="00D13C5E"/>
    <w:rsid w:val="00D17AFE"/>
    <w:rsid w:val="00D216D2"/>
    <w:rsid w:val="00D23151"/>
    <w:rsid w:val="00D23E5B"/>
    <w:rsid w:val="00D30BB8"/>
    <w:rsid w:val="00D32FF7"/>
    <w:rsid w:val="00D347E7"/>
    <w:rsid w:val="00D35CEF"/>
    <w:rsid w:val="00D37D82"/>
    <w:rsid w:val="00D41318"/>
    <w:rsid w:val="00D466F2"/>
    <w:rsid w:val="00D53D46"/>
    <w:rsid w:val="00D540AF"/>
    <w:rsid w:val="00D56672"/>
    <w:rsid w:val="00D61980"/>
    <w:rsid w:val="00D63FBC"/>
    <w:rsid w:val="00D66954"/>
    <w:rsid w:val="00D66CFB"/>
    <w:rsid w:val="00D71627"/>
    <w:rsid w:val="00D72C0D"/>
    <w:rsid w:val="00D72C96"/>
    <w:rsid w:val="00D747A3"/>
    <w:rsid w:val="00D77C74"/>
    <w:rsid w:val="00D825DA"/>
    <w:rsid w:val="00D83862"/>
    <w:rsid w:val="00D842C0"/>
    <w:rsid w:val="00D86C31"/>
    <w:rsid w:val="00D87A8E"/>
    <w:rsid w:val="00D90EB4"/>
    <w:rsid w:val="00D91974"/>
    <w:rsid w:val="00D96C36"/>
    <w:rsid w:val="00D973DD"/>
    <w:rsid w:val="00DA26A3"/>
    <w:rsid w:val="00DA5751"/>
    <w:rsid w:val="00DB0181"/>
    <w:rsid w:val="00DB6037"/>
    <w:rsid w:val="00DC2E43"/>
    <w:rsid w:val="00DC772A"/>
    <w:rsid w:val="00DC7E53"/>
    <w:rsid w:val="00DD0C37"/>
    <w:rsid w:val="00DD10EB"/>
    <w:rsid w:val="00DD18AD"/>
    <w:rsid w:val="00DD527E"/>
    <w:rsid w:val="00DD56D2"/>
    <w:rsid w:val="00DD62F7"/>
    <w:rsid w:val="00DD650D"/>
    <w:rsid w:val="00DD65CE"/>
    <w:rsid w:val="00DD7E27"/>
    <w:rsid w:val="00DE2110"/>
    <w:rsid w:val="00DE4C25"/>
    <w:rsid w:val="00DE596B"/>
    <w:rsid w:val="00DE5C53"/>
    <w:rsid w:val="00DE7319"/>
    <w:rsid w:val="00DF0E1F"/>
    <w:rsid w:val="00DF16AF"/>
    <w:rsid w:val="00DF21ED"/>
    <w:rsid w:val="00DF3609"/>
    <w:rsid w:val="00DF690B"/>
    <w:rsid w:val="00DF6D2B"/>
    <w:rsid w:val="00E02C14"/>
    <w:rsid w:val="00E032A5"/>
    <w:rsid w:val="00E047C0"/>
    <w:rsid w:val="00E07C72"/>
    <w:rsid w:val="00E13BDB"/>
    <w:rsid w:val="00E143E2"/>
    <w:rsid w:val="00E200FE"/>
    <w:rsid w:val="00E20B20"/>
    <w:rsid w:val="00E20BBB"/>
    <w:rsid w:val="00E2430E"/>
    <w:rsid w:val="00E247E2"/>
    <w:rsid w:val="00E25C90"/>
    <w:rsid w:val="00E25FA1"/>
    <w:rsid w:val="00E27272"/>
    <w:rsid w:val="00E31068"/>
    <w:rsid w:val="00E31AAC"/>
    <w:rsid w:val="00E3331C"/>
    <w:rsid w:val="00E34F29"/>
    <w:rsid w:val="00E35E78"/>
    <w:rsid w:val="00E510E5"/>
    <w:rsid w:val="00E52D00"/>
    <w:rsid w:val="00E560D8"/>
    <w:rsid w:val="00E57440"/>
    <w:rsid w:val="00E635C1"/>
    <w:rsid w:val="00E67DF7"/>
    <w:rsid w:val="00E71296"/>
    <w:rsid w:val="00E715C4"/>
    <w:rsid w:val="00E72395"/>
    <w:rsid w:val="00E76CC8"/>
    <w:rsid w:val="00E80FEB"/>
    <w:rsid w:val="00E819ED"/>
    <w:rsid w:val="00E822E4"/>
    <w:rsid w:val="00E835A9"/>
    <w:rsid w:val="00E84CE3"/>
    <w:rsid w:val="00E952A7"/>
    <w:rsid w:val="00E95AC7"/>
    <w:rsid w:val="00EA1818"/>
    <w:rsid w:val="00EB25D8"/>
    <w:rsid w:val="00EB28BB"/>
    <w:rsid w:val="00EB35D0"/>
    <w:rsid w:val="00EB4822"/>
    <w:rsid w:val="00EC1C7C"/>
    <w:rsid w:val="00EC352D"/>
    <w:rsid w:val="00EC605F"/>
    <w:rsid w:val="00EC60D5"/>
    <w:rsid w:val="00ED0CEC"/>
    <w:rsid w:val="00ED1E6A"/>
    <w:rsid w:val="00ED41A0"/>
    <w:rsid w:val="00ED4543"/>
    <w:rsid w:val="00ED7F25"/>
    <w:rsid w:val="00EE320F"/>
    <w:rsid w:val="00EE6576"/>
    <w:rsid w:val="00EF0E4A"/>
    <w:rsid w:val="00EF1DC3"/>
    <w:rsid w:val="00EF3477"/>
    <w:rsid w:val="00EF3B6C"/>
    <w:rsid w:val="00EF3DD6"/>
    <w:rsid w:val="00EF5954"/>
    <w:rsid w:val="00EF7A14"/>
    <w:rsid w:val="00F0146A"/>
    <w:rsid w:val="00F01EE1"/>
    <w:rsid w:val="00F039B0"/>
    <w:rsid w:val="00F05F2D"/>
    <w:rsid w:val="00F06AB5"/>
    <w:rsid w:val="00F1242C"/>
    <w:rsid w:val="00F17044"/>
    <w:rsid w:val="00F22AE2"/>
    <w:rsid w:val="00F244E9"/>
    <w:rsid w:val="00F25019"/>
    <w:rsid w:val="00F27109"/>
    <w:rsid w:val="00F2740F"/>
    <w:rsid w:val="00F3002D"/>
    <w:rsid w:val="00F30EDC"/>
    <w:rsid w:val="00F31FBF"/>
    <w:rsid w:val="00F321D8"/>
    <w:rsid w:val="00F3596D"/>
    <w:rsid w:val="00F35C17"/>
    <w:rsid w:val="00F35D01"/>
    <w:rsid w:val="00F42946"/>
    <w:rsid w:val="00F42AE4"/>
    <w:rsid w:val="00F43B7C"/>
    <w:rsid w:val="00F44322"/>
    <w:rsid w:val="00F4674C"/>
    <w:rsid w:val="00F47F9F"/>
    <w:rsid w:val="00F514C1"/>
    <w:rsid w:val="00F5250C"/>
    <w:rsid w:val="00F52EC7"/>
    <w:rsid w:val="00F546D8"/>
    <w:rsid w:val="00F559FC"/>
    <w:rsid w:val="00F5739A"/>
    <w:rsid w:val="00F66A44"/>
    <w:rsid w:val="00F70A83"/>
    <w:rsid w:val="00F72A5C"/>
    <w:rsid w:val="00F73766"/>
    <w:rsid w:val="00F75D6B"/>
    <w:rsid w:val="00F764A4"/>
    <w:rsid w:val="00F775B3"/>
    <w:rsid w:val="00F822B5"/>
    <w:rsid w:val="00F868EF"/>
    <w:rsid w:val="00F8772C"/>
    <w:rsid w:val="00F904C1"/>
    <w:rsid w:val="00F905A7"/>
    <w:rsid w:val="00F93C34"/>
    <w:rsid w:val="00F958F2"/>
    <w:rsid w:val="00F95E11"/>
    <w:rsid w:val="00F96D8D"/>
    <w:rsid w:val="00F97054"/>
    <w:rsid w:val="00FA0851"/>
    <w:rsid w:val="00FA1C72"/>
    <w:rsid w:val="00FA2F45"/>
    <w:rsid w:val="00FA5404"/>
    <w:rsid w:val="00FA6FF4"/>
    <w:rsid w:val="00FB1FEE"/>
    <w:rsid w:val="00FB2624"/>
    <w:rsid w:val="00FB32E0"/>
    <w:rsid w:val="00FB3680"/>
    <w:rsid w:val="00FB4772"/>
    <w:rsid w:val="00FB4817"/>
    <w:rsid w:val="00FB4ED9"/>
    <w:rsid w:val="00FC0888"/>
    <w:rsid w:val="00FD1FBC"/>
    <w:rsid w:val="00FD6183"/>
    <w:rsid w:val="00FD64EA"/>
    <w:rsid w:val="00FE1B47"/>
    <w:rsid w:val="00FE227C"/>
    <w:rsid w:val="00FE616C"/>
    <w:rsid w:val="00FE7430"/>
    <w:rsid w:val="00FE7C13"/>
    <w:rsid w:val="00FE7DD8"/>
    <w:rsid w:val="00FF0139"/>
    <w:rsid w:val="00FF392E"/>
    <w:rsid w:val="00FF470F"/>
    <w:rsid w:val="00FF5861"/>
    <w:rsid w:val="00FF781C"/>
    <w:rsid w:val="00FF79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5912E2"/>
  <w14:defaultImageDpi w14:val="330"/>
  <w15:docId w15:val="{E0B656A6-FA34-4A9D-9F6B-98BF144E3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2" w:unhideWhenUsed="1" w:qFormat="1"/>
    <w:lsdException w:name="heading 5" w:semiHidden="1" w:uiPriority="9" w:qFormat="1"/>
    <w:lsdException w:name="heading 6" w:semiHidden="1" w:uiPriority="9" w:unhideWhenUsed="1"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2"/>
    <w:qFormat/>
    <w:rsid w:val="002D3CF5"/>
    <w:pPr>
      <w:spacing w:after="240" w:line="280" w:lineRule="atLeast"/>
    </w:pPr>
    <w:rPr>
      <w:rFonts w:ascii="Gill Sans MT" w:hAnsi="Gill Sans MT" w:cs="GillSansMTStd-Book"/>
      <w:color w:val="6C6463"/>
      <w:sz w:val="22"/>
      <w:szCs w:val="22"/>
    </w:rPr>
  </w:style>
  <w:style w:type="paragraph" w:styleId="Heading1">
    <w:name w:val="heading 1"/>
    <w:next w:val="Normal"/>
    <w:link w:val="Heading1Char"/>
    <w:uiPriority w:val="9"/>
    <w:qFormat/>
    <w:rsid w:val="00BA60B2"/>
    <w:pPr>
      <w:spacing w:before="360" w:after="120"/>
      <w:outlineLvl w:val="0"/>
    </w:pPr>
    <w:rPr>
      <w:rFonts w:ascii="Gill Sans MT" w:hAnsi="Gill Sans MT" w:cs="GillSansMTStd-Book"/>
      <w:b/>
      <w:bCs/>
      <w:caps/>
      <w:noProof/>
      <w:color w:val="C2113A"/>
      <w:sz w:val="28"/>
      <w:szCs w:val="26"/>
    </w:rPr>
  </w:style>
  <w:style w:type="paragraph" w:styleId="Heading2">
    <w:name w:val="heading 2"/>
    <w:basedOn w:val="Normal"/>
    <w:next w:val="Normal"/>
    <w:link w:val="Heading2Char"/>
    <w:uiPriority w:val="9"/>
    <w:qFormat/>
    <w:rsid w:val="004B46BA"/>
    <w:pPr>
      <w:spacing w:before="360" w:after="120"/>
      <w:outlineLvl w:val="1"/>
    </w:pPr>
    <w:rPr>
      <w:b/>
      <w:bCs/>
      <w:caps/>
      <w:color w:val="auto"/>
      <w:sz w:val="20"/>
    </w:rPr>
  </w:style>
  <w:style w:type="paragraph" w:styleId="Heading3">
    <w:name w:val="heading 3"/>
    <w:basedOn w:val="Heading2"/>
    <w:next w:val="Normal"/>
    <w:link w:val="Heading3Char"/>
    <w:uiPriority w:val="9"/>
    <w:qFormat/>
    <w:rsid w:val="00585B47"/>
    <w:pPr>
      <w:outlineLvl w:val="2"/>
    </w:pPr>
    <w:rPr>
      <w:b w:val="0"/>
      <w:bCs w:val="0"/>
      <w:color w:val="C2113A"/>
      <w:szCs w:val="20"/>
    </w:rPr>
  </w:style>
  <w:style w:type="paragraph" w:styleId="Heading4">
    <w:name w:val="heading 4"/>
    <w:aliases w:val="Run-In"/>
    <w:next w:val="Normal"/>
    <w:link w:val="Heading4Char"/>
    <w:uiPriority w:val="2"/>
    <w:qFormat/>
    <w:rsid w:val="00E3331C"/>
    <w:pPr>
      <w:outlineLvl w:val="3"/>
    </w:pPr>
    <w:rPr>
      <w:rFonts w:ascii="Gill Sans MT" w:hAnsi="Gill Sans MT" w:cs="GillSansMTStd-Book"/>
      <w:b/>
      <w:bCs/>
      <w:caps/>
      <w:color w:val="6C6463"/>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0B2"/>
    <w:rPr>
      <w:rFonts w:ascii="Gill Sans MT" w:hAnsi="Gill Sans MT" w:cs="GillSansMTStd-Book"/>
      <w:b/>
      <w:bCs/>
      <w:caps/>
      <w:noProof/>
      <w:color w:val="C2113A"/>
      <w:sz w:val="28"/>
      <w:szCs w:val="26"/>
    </w:rPr>
  </w:style>
  <w:style w:type="paragraph" w:styleId="NoSpacing">
    <w:name w:val="No Spacing"/>
    <w:link w:val="NoSpacingChar"/>
    <w:uiPriority w:val="1"/>
    <w:qFormat/>
    <w:rsid w:val="00E3331C"/>
    <w:pPr>
      <w:widowControl w:val="0"/>
      <w:autoSpaceDE w:val="0"/>
      <w:autoSpaceDN w:val="0"/>
      <w:adjustRightInd w:val="0"/>
      <w:textAlignment w:val="center"/>
    </w:pPr>
    <w:rPr>
      <w:rFonts w:ascii="Gill Sans MT" w:hAnsi="Gill Sans MT" w:cs="GillSansMTStd-Book"/>
      <w:color w:val="6C6463"/>
      <w:sz w:val="22"/>
      <w:szCs w:val="22"/>
    </w:rPr>
  </w:style>
  <w:style w:type="paragraph" w:styleId="Title">
    <w:name w:val="Title"/>
    <w:basedOn w:val="Normal"/>
    <w:next w:val="Normal"/>
    <w:link w:val="TitleChar"/>
    <w:qFormat/>
    <w:rsid w:val="005C74B1"/>
    <w:pPr>
      <w:spacing w:line="560" w:lineRule="atLeast"/>
      <w:contextualSpacing/>
    </w:pPr>
    <w:rPr>
      <w:rFonts w:eastAsiaTheme="majorEastAsia" w:cstheme="majorBidi"/>
      <w:caps/>
      <w:noProof/>
      <w:color w:val="C2113A"/>
      <w:kern w:val="24"/>
      <w:sz w:val="52"/>
      <w:szCs w:val="52"/>
    </w:rPr>
  </w:style>
  <w:style w:type="character" w:customStyle="1" w:styleId="TitleChar">
    <w:name w:val="Title Char"/>
    <w:basedOn w:val="DefaultParagraphFont"/>
    <w:link w:val="Title"/>
    <w:rsid w:val="005C74B1"/>
    <w:rPr>
      <w:rFonts w:ascii="Gill Sans MT" w:eastAsiaTheme="majorEastAsia" w:hAnsi="Gill Sans MT" w:cstheme="majorBidi"/>
      <w:caps/>
      <w:noProof/>
      <w:color w:val="C2113A"/>
      <w:kern w:val="24"/>
      <w:sz w:val="52"/>
      <w:szCs w:val="52"/>
    </w:rPr>
  </w:style>
  <w:style w:type="paragraph" w:styleId="Footer">
    <w:name w:val="footer"/>
    <w:basedOn w:val="Normal"/>
    <w:link w:val="FooterChar"/>
    <w:uiPriority w:val="99"/>
    <w:unhideWhenUsed/>
    <w:qFormat/>
    <w:rsid w:val="006770C3"/>
    <w:pPr>
      <w:tabs>
        <w:tab w:val="center" w:pos="4320"/>
        <w:tab w:val="right" w:pos="8640"/>
      </w:tabs>
      <w:spacing w:after="0" w:line="240" w:lineRule="auto"/>
    </w:pPr>
    <w:rPr>
      <w:caps/>
      <w:sz w:val="16"/>
      <w:szCs w:val="16"/>
    </w:rPr>
  </w:style>
  <w:style w:type="character" w:customStyle="1" w:styleId="FooterChar">
    <w:name w:val="Footer Char"/>
    <w:basedOn w:val="DefaultParagraphFont"/>
    <w:link w:val="Footer"/>
    <w:uiPriority w:val="99"/>
    <w:rsid w:val="006770C3"/>
    <w:rPr>
      <w:rFonts w:ascii="Gill Sans MT" w:hAnsi="Gill Sans MT" w:cs="GillSansMTStd-Book"/>
      <w:caps/>
      <w:color w:val="565A5C"/>
      <w:sz w:val="16"/>
      <w:szCs w:val="16"/>
    </w:rPr>
  </w:style>
  <w:style w:type="paragraph" w:styleId="Subtitle">
    <w:name w:val="Subtitle"/>
    <w:aliases w:val="Intro"/>
    <w:basedOn w:val="Normal"/>
    <w:next w:val="Normal"/>
    <w:link w:val="SubtitleChar"/>
    <w:uiPriority w:val="1"/>
    <w:qFormat/>
    <w:rsid w:val="00172DD1"/>
    <w:pPr>
      <w:numPr>
        <w:ilvl w:val="1"/>
      </w:numPr>
      <w:spacing w:after="360" w:line="400" w:lineRule="atLeast"/>
    </w:pPr>
    <w:rPr>
      <w:rFonts w:eastAsia="Calibri" w:cs="Calibri"/>
      <w:sz w:val="40"/>
      <w:szCs w:val="32"/>
    </w:rPr>
  </w:style>
  <w:style w:type="character" w:customStyle="1" w:styleId="SubtitleChar">
    <w:name w:val="Subtitle Char"/>
    <w:aliases w:val="Intro Char"/>
    <w:basedOn w:val="DefaultParagraphFont"/>
    <w:link w:val="Subtitle"/>
    <w:uiPriority w:val="1"/>
    <w:rsid w:val="00172DD1"/>
    <w:rPr>
      <w:rFonts w:ascii="Gill Sans MT" w:eastAsia="Calibri" w:hAnsi="Gill Sans MT" w:cs="Calibri"/>
      <w:color w:val="6C6463"/>
      <w:sz w:val="40"/>
      <w:szCs w:val="32"/>
    </w:rPr>
  </w:style>
  <w:style w:type="paragraph" w:styleId="Header">
    <w:name w:val="header"/>
    <w:basedOn w:val="Normal"/>
    <w:link w:val="HeaderChar"/>
    <w:uiPriority w:val="99"/>
    <w:unhideWhenUsed/>
    <w:rsid w:val="00E3331C"/>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331C"/>
    <w:rPr>
      <w:rFonts w:ascii="Gill Sans MT" w:hAnsi="Gill Sans MT" w:cs="GillSansMTStd-Book"/>
      <w:color w:val="6C6463"/>
      <w:sz w:val="22"/>
      <w:szCs w:val="22"/>
    </w:rPr>
  </w:style>
  <w:style w:type="character" w:customStyle="1" w:styleId="Heading2Char">
    <w:name w:val="Heading 2 Char"/>
    <w:basedOn w:val="DefaultParagraphFont"/>
    <w:link w:val="Heading2"/>
    <w:uiPriority w:val="9"/>
    <w:rsid w:val="004B46BA"/>
    <w:rPr>
      <w:rFonts w:ascii="Gill Sans MT" w:hAnsi="Gill Sans MT" w:cs="GillSansMTStd-Book"/>
      <w:b/>
      <w:bCs/>
      <w:caps/>
      <w:sz w:val="20"/>
      <w:szCs w:val="22"/>
    </w:rPr>
  </w:style>
  <w:style w:type="character" w:styleId="PageNumber">
    <w:name w:val="page number"/>
    <w:basedOn w:val="DefaultParagraphFont"/>
    <w:uiPriority w:val="99"/>
    <w:semiHidden/>
    <w:unhideWhenUsed/>
    <w:rsid w:val="00F546D8"/>
  </w:style>
  <w:style w:type="character" w:customStyle="1" w:styleId="Heading3Char">
    <w:name w:val="Heading 3 Char"/>
    <w:basedOn w:val="DefaultParagraphFont"/>
    <w:link w:val="Heading3"/>
    <w:uiPriority w:val="9"/>
    <w:rsid w:val="00585B47"/>
    <w:rPr>
      <w:rFonts w:ascii="Gill Sans MT" w:hAnsi="Gill Sans MT" w:cs="GillSansMTStd-Book"/>
      <w:caps/>
      <w:color w:val="C2113A"/>
      <w:sz w:val="20"/>
      <w:szCs w:val="20"/>
    </w:rPr>
  </w:style>
  <w:style w:type="character" w:customStyle="1" w:styleId="Heading4Char">
    <w:name w:val="Heading 4 Char"/>
    <w:aliases w:val="Run-In Char"/>
    <w:basedOn w:val="DefaultParagraphFont"/>
    <w:link w:val="Heading4"/>
    <w:uiPriority w:val="2"/>
    <w:rsid w:val="00E3331C"/>
    <w:rPr>
      <w:rFonts w:ascii="Gill Sans MT" w:hAnsi="Gill Sans MT" w:cs="GillSansMTStd-Book"/>
      <w:b/>
      <w:bCs/>
      <w:caps/>
      <w:color w:val="6C6463"/>
      <w:sz w:val="20"/>
      <w:szCs w:val="22"/>
    </w:rPr>
  </w:style>
  <w:style w:type="paragraph" w:customStyle="1" w:styleId="Bullet1">
    <w:name w:val="Bullet 1"/>
    <w:basedOn w:val="Normal"/>
    <w:uiPriority w:val="2"/>
    <w:qFormat/>
    <w:rsid w:val="00E3331C"/>
    <w:pPr>
      <w:numPr>
        <w:numId w:val="1"/>
      </w:numPr>
      <w:ind w:left="274" w:hanging="274"/>
    </w:pPr>
  </w:style>
  <w:style w:type="paragraph" w:styleId="BalloonText">
    <w:name w:val="Balloon Text"/>
    <w:basedOn w:val="Normal"/>
    <w:link w:val="BalloonTextChar"/>
    <w:uiPriority w:val="99"/>
    <w:semiHidden/>
    <w:unhideWhenUsed/>
    <w:rsid w:val="00710A1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10A13"/>
    <w:rPr>
      <w:rFonts w:ascii="Lucida Grande" w:hAnsi="Lucida Grande" w:cs="GillSansMTStd-Book"/>
      <w:color w:val="565A5C"/>
      <w:sz w:val="18"/>
      <w:szCs w:val="18"/>
    </w:rPr>
  </w:style>
  <w:style w:type="paragraph" w:customStyle="1" w:styleId="Bullet2">
    <w:name w:val="Bullet 2"/>
    <w:uiPriority w:val="2"/>
    <w:qFormat/>
    <w:rsid w:val="00E3331C"/>
    <w:pPr>
      <w:numPr>
        <w:numId w:val="2"/>
      </w:numPr>
      <w:spacing w:after="240" w:line="280" w:lineRule="atLeast"/>
      <w:ind w:left="548" w:hanging="274"/>
    </w:pPr>
    <w:rPr>
      <w:rFonts w:ascii="Gill Sans MT" w:hAnsi="Gill Sans MT" w:cs="GillSansMTStd-Book"/>
      <w:color w:val="6C6463"/>
      <w:sz w:val="22"/>
      <w:szCs w:val="22"/>
    </w:rPr>
  </w:style>
  <w:style w:type="paragraph" w:customStyle="1" w:styleId="Right-Credit">
    <w:name w:val="Right-Credit"/>
    <w:basedOn w:val="Normal"/>
    <w:next w:val="Normal"/>
    <w:uiPriority w:val="99"/>
    <w:qFormat/>
    <w:rsid w:val="001D6F41"/>
    <w:pPr>
      <w:suppressAutoHyphens/>
      <w:spacing w:before="40" w:after="40" w:line="240" w:lineRule="auto"/>
      <w:jc w:val="right"/>
    </w:pPr>
    <w:rPr>
      <w:caps/>
      <w:spacing w:val="1"/>
      <w:sz w:val="12"/>
      <w:szCs w:val="12"/>
    </w:rPr>
  </w:style>
  <w:style w:type="paragraph" w:customStyle="1" w:styleId="Instructions">
    <w:name w:val="Instructions"/>
    <w:next w:val="Normal"/>
    <w:uiPriority w:val="2"/>
    <w:qFormat/>
    <w:rsid w:val="00781224"/>
    <w:pPr>
      <w:numPr>
        <w:numId w:val="3"/>
      </w:numPr>
      <w:spacing w:before="120" w:after="120"/>
      <w:ind w:left="180" w:hanging="180"/>
    </w:pPr>
    <w:rPr>
      <w:rFonts w:ascii="Gill Sans MT" w:hAnsi="Gill Sans MT" w:cs="GillSansMTStd-Book"/>
      <w:color w:val="404040" w:themeColor="text1" w:themeTint="BF"/>
      <w:sz w:val="20"/>
      <w:szCs w:val="22"/>
    </w:rPr>
  </w:style>
  <w:style w:type="paragraph" w:styleId="List">
    <w:name w:val="List"/>
    <w:basedOn w:val="Normal"/>
    <w:uiPriority w:val="99"/>
    <w:semiHidden/>
    <w:unhideWhenUsed/>
    <w:rsid w:val="00CA41F7"/>
    <w:pPr>
      <w:ind w:left="360" w:hanging="360"/>
      <w:contextualSpacing/>
    </w:pPr>
  </w:style>
  <w:style w:type="paragraph" w:styleId="List2">
    <w:name w:val="List 2"/>
    <w:basedOn w:val="Normal"/>
    <w:uiPriority w:val="99"/>
    <w:semiHidden/>
    <w:unhideWhenUsed/>
    <w:rsid w:val="00E819ED"/>
    <w:pPr>
      <w:ind w:left="720" w:hanging="360"/>
      <w:contextualSpacing/>
    </w:pPr>
  </w:style>
  <w:style w:type="character" w:styleId="Hyperlink">
    <w:name w:val="Hyperlink"/>
    <w:basedOn w:val="DefaultParagraphFont"/>
    <w:uiPriority w:val="99"/>
    <w:unhideWhenUsed/>
    <w:rsid w:val="00E3331C"/>
    <w:rPr>
      <w:rFonts w:ascii="Gill Sans MT" w:hAnsi="Gill Sans MT"/>
      <w:b w:val="0"/>
      <w:i w:val="0"/>
      <w:color w:val="6C6463"/>
      <w:sz w:val="22"/>
      <w:u w:val="single"/>
    </w:rPr>
  </w:style>
  <w:style w:type="character" w:styleId="FollowedHyperlink">
    <w:name w:val="FollowedHyperlink"/>
    <w:basedOn w:val="DefaultParagraphFont"/>
    <w:uiPriority w:val="99"/>
    <w:semiHidden/>
    <w:unhideWhenUsed/>
    <w:rsid w:val="00D96C36"/>
    <w:rPr>
      <w:rFonts w:ascii="Gill Sans MT" w:hAnsi="Gill Sans MT"/>
      <w:b w:val="0"/>
      <w:i w:val="0"/>
      <w:color w:val="7F7F7F" w:themeColor="text1" w:themeTint="80"/>
      <w:sz w:val="22"/>
      <w:u w:val="single"/>
    </w:rPr>
  </w:style>
  <w:style w:type="paragraph" w:customStyle="1" w:styleId="Left-Credit">
    <w:name w:val="Left-Credit"/>
    <w:basedOn w:val="Normal"/>
    <w:next w:val="Normal"/>
    <w:qFormat/>
    <w:rsid w:val="00E3331C"/>
    <w:pPr>
      <w:spacing w:before="40" w:after="40" w:line="240" w:lineRule="auto"/>
    </w:pPr>
    <w:rPr>
      <w:caps/>
      <w:noProof/>
      <w:sz w:val="12"/>
      <w:szCs w:val="12"/>
    </w:rPr>
  </w:style>
  <w:style w:type="paragraph" w:styleId="Quote">
    <w:name w:val="Quote"/>
    <w:basedOn w:val="Subtitle"/>
    <w:next w:val="Normal"/>
    <w:link w:val="QuoteChar"/>
    <w:uiPriority w:val="29"/>
    <w:qFormat/>
    <w:rsid w:val="00E3331C"/>
    <w:pPr>
      <w:spacing w:before="240" w:after="240" w:line="240" w:lineRule="auto"/>
    </w:pPr>
    <w:rPr>
      <w:sz w:val="28"/>
      <w:szCs w:val="28"/>
    </w:rPr>
  </w:style>
  <w:style w:type="character" w:customStyle="1" w:styleId="QuoteChar">
    <w:name w:val="Quote Char"/>
    <w:basedOn w:val="DefaultParagraphFont"/>
    <w:link w:val="Quote"/>
    <w:uiPriority w:val="29"/>
    <w:rsid w:val="00E3331C"/>
    <w:rPr>
      <w:rFonts w:ascii="Gill Sans MT" w:eastAsia="Calibri" w:hAnsi="Gill Sans MT" w:cs="Calibri"/>
      <w:color w:val="6C6463"/>
      <w:sz w:val="28"/>
      <w:szCs w:val="28"/>
    </w:rPr>
  </w:style>
  <w:style w:type="paragraph" w:customStyle="1" w:styleId="In-LinePhoto">
    <w:name w:val="In-Line Photo"/>
    <w:next w:val="Left-Credit"/>
    <w:qFormat/>
    <w:rsid w:val="00E3331C"/>
    <w:pPr>
      <w:spacing w:before="480"/>
      <w:jc w:val="right"/>
    </w:pPr>
    <w:rPr>
      <w:rFonts w:ascii="Gill Sans MT" w:hAnsi="Gill Sans MT"/>
      <w:noProof/>
      <w:color w:val="6C6463"/>
      <w:sz w:val="22"/>
      <w:szCs w:val="20"/>
    </w:rPr>
  </w:style>
  <w:style w:type="paragraph" w:customStyle="1" w:styleId="Photo">
    <w:name w:val="Photo"/>
    <w:uiPriority w:val="2"/>
    <w:qFormat/>
    <w:rsid w:val="00E3331C"/>
    <w:rPr>
      <w:rFonts w:ascii="Gill Sans MT" w:hAnsi="Gill Sans MT"/>
      <w:noProof/>
      <w:color w:val="6C6463"/>
      <w:sz w:val="22"/>
      <w:szCs w:val="20"/>
    </w:rPr>
  </w:style>
  <w:style w:type="paragraph" w:customStyle="1" w:styleId="CaptionBox">
    <w:name w:val="Caption Box"/>
    <w:uiPriority w:val="2"/>
    <w:qFormat/>
    <w:rsid w:val="00E3331C"/>
    <w:pPr>
      <w:spacing w:before="120" w:after="120"/>
    </w:pPr>
    <w:rPr>
      <w:rFonts w:ascii="Gill Sans MT" w:hAnsi="Gill Sans MT" w:cs="GillSansMTStd-Book"/>
      <w:color w:val="6C6463"/>
      <w:sz w:val="16"/>
      <w:szCs w:val="16"/>
    </w:rPr>
  </w:style>
  <w:style w:type="paragraph" w:styleId="TOCHeading">
    <w:name w:val="TOC Heading"/>
    <w:basedOn w:val="Heading1"/>
    <w:next w:val="Normal"/>
    <w:uiPriority w:val="39"/>
    <w:unhideWhenUsed/>
    <w:qFormat/>
    <w:rsid w:val="00CF28CF"/>
    <w:pPr>
      <w:keepNext/>
      <w:keepLines/>
      <w:spacing w:before="480" w:after="0" w:line="276" w:lineRule="auto"/>
      <w:outlineLvl w:val="9"/>
    </w:pPr>
    <w:rPr>
      <w:rFonts w:eastAsiaTheme="majorEastAsia" w:cstheme="majorBidi"/>
      <w:b w:val="0"/>
      <w:bCs w:val="0"/>
      <w:noProof w:val="0"/>
      <w:color w:val="BA0C2F"/>
      <w:szCs w:val="28"/>
    </w:rPr>
  </w:style>
  <w:style w:type="paragraph" w:styleId="TOC2">
    <w:name w:val="toc 2"/>
    <w:basedOn w:val="Normal"/>
    <w:next w:val="Normal"/>
    <w:autoRedefine/>
    <w:uiPriority w:val="39"/>
    <w:unhideWhenUsed/>
    <w:rsid w:val="00753559"/>
    <w:pPr>
      <w:tabs>
        <w:tab w:val="right" w:pos="8828"/>
      </w:tabs>
      <w:spacing w:after="0"/>
    </w:pPr>
    <w:rPr>
      <w:caps/>
    </w:rPr>
  </w:style>
  <w:style w:type="paragraph" w:styleId="TOC1">
    <w:name w:val="toc 1"/>
    <w:basedOn w:val="Normal"/>
    <w:next w:val="Normal"/>
    <w:autoRedefine/>
    <w:uiPriority w:val="39"/>
    <w:unhideWhenUsed/>
    <w:rsid w:val="00753559"/>
    <w:pPr>
      <w:tabs>
        <w:tab w:val="right" w:pos="8828"/>
      </w:tabs>
      <w:spacing w:before="120" w:after="0"/>
    </w:pPr>
    <w:rPr>
      <w:caps/>
      <w:sz w:val="26"/>
      <w:szCs w:val="26"/>
    </w:rPr>
  </w:style>
  <w:style w:type="paragraph" w:styleId="TOC3">
    <w:name w:val="toc 3"/>
    <w:basedOn w:val="Normal"/>
    <w:next w:val="Normal"/>
    <w:autoRedefine/>
    <w:uiPriority w:val="39"/>
    <w:unhideWhenUsed/>
    <w:rsid w:val="00753559"/>
    <w:pPr>
      <w:tabs>
        <w:tab w:val="right" w:pos="8828"/>
      </w:tabs>
      <w:spacing w:after="0"/>
    </w:pPr>
    <w:rPr>
      <w:caps/>
    </w:rPr>
  </w:style>
  <w:style w:type="paragraph" w:styleId="TOC4">
    <w:name w:val="toc 4"/>
    <w:basedOn w:val="Normal"/>
    <w:next w:val="Normal"/>
    <w:autoRedefine/>
    <w:uiPriority w:val="39"/>
    <w:rsid w:val="00295683"/>
    <w:pPr>
      <w:spacing w:after="0"/>
      <w:ind w:left="660"/>
    </w:pPr>
    <w:rPr>
      <w:rFonts w:asciiTheme="minorHAnsi" w:hAnsiTheme="minorHAnsi"/>
      <w:sz w:val="20"/>
      <w:szCs w:val="20"/>
    </w:rPr>
  </w:style>
  <w:style w:type="paragraph" w:styleId="TOC5">
    <w:name w:val="toc 5"/>
    <w:basedOn w:val="Normal"/>
    <w:next w:val="Normal"/>
    <w:autoRedefine/>
    <w:uiPriority w:val="39"/>
    <w:rsid w:val="00295683"/>
    <w:pPr>
      <w:spacing w:after="0"/>
      <w:ind w:left="880"/>
    </w:pPr>
    <w:rPr>
      <w:rFonts w:asciiTheme="minorHAnsi" w:hAnsiTheme="minorHAnsi"/>
      <w:sz w:val="20"/>
      <w:szCs w:val="20"/>
    </w:rPr>
  </w:style>
  <w:style w:type="paragraph" w:styleId="TOC6">
    <w:name w:val="toc 6"/>
    <w:basedOn w:val="Normal"/>
    <w:next w:val="Normal"/>
    <w:autoRedefine/>
    <w:uiPriority w:val="39"/>
    <w:rsid w:val="00295683"/>
    <w:pPr>
      <w:spacing w:after="0"/>
      <w:ind w:left="1100"/>
    </w:pPr>
    <w:rPr>
      <w:rFonts w:asciiTheme="minorHAnsi" w:hAnsiTheme="minorHAnsi"/>
      <w:sz w:val="20"/>
      <w:szCs w:val="20"/>
    </w:rPr>
  </w:style>
  <w:style w:type="paragraph" w:styleId="TOC7">
    <w:name w:val="toc 7"/>
    <w:basedOn w:val="Normal"/>
    <w:next w:val="Normal"/>
    <w:autoRedefine/>
    <w:uiPriority w:val="39"/>
    <w:rsid w:val="00295683"/>
    <w:pPr>
      <w:spacing w:after="0"/>
      <w:ind w:left="1320"/>
    </w:pPr>
    <w:rPr>
      <w:rFonts w:asciiTheme="minorHAnsi" w:hAnsiTheme="minorHAnsi"/>
      <w:sz w:val="20"/>
      <w:szCs w:val="20"/>
    </w:rPr>
  </w:style>
  <w:style w:type="paragraph" w:styleId="TOC8">
    <w:name w:val="toc 8"/>
    <w:basedOn w:val="Normal"/>
    <w:next w:val="Normal"/>
    <w:autoRedefine/>
    <w:uiPriority w:val="39"/>
    <w:rsid w:val="00295683"/>
    <w:pPr>
      <w:spacing w:after="0"/>
      <w:ind w:left="1540"/>
    </w:pPr>
    <w:rPr>
      <w:rFonts w:asciiTheme="minorHAnsi" w:hAnsiTheme="minorHAnsi"/>
      <w:sz w:val="20"/>
      <w:szCs w:val="20"/>
    </w:rPr>
  </w:style>
  <w:style w:type="paragraph" w:styleId="TOC9">
    <w:name w:val="toc 9"/>
    <w:basedOn w:val="Normal"/>
    <w:next w:val="Normal"/>
    <w:autoRedefine/>
    <w:uiPriority w:val="39"/>
    <w:rsid w:val="00295683"/>
    <w:pPr>
      <w:spacing w:after="0"/>
      <w:ind w:left="1760"/>
    </w:pPr>
    <w:rPr>
      <w:rFonts w:asciiTheme="minorHAnsi" w:hAnsiTheme="minorHAnsi"/>
      <w:sz w:val="20"/>
      <w:szCs w:val="20"/>
    </w:rPr>
  </w:style>
  <w:style w:type="paragraph" w:customStyle="1" w:styleId="Disclaimer">
    <w:name w:val="Disclaimer"/>
    <w:basedOn w:val="Normal"/>
    <w:uiPriority w:val="2"/>
    <w:qFormat/>
    <w:rsid w:val="00D66954"/>
    <w:pPr>
      <w:spacing w:after="0" w:line="240" w:lineRule="auto"/>
    </w:pPr>
    <w:rPr>
      <w:sz w:val="16"/>
      <w:szCs w:val="16"/>
    </w:rPr>
  </w:style>
  <w:style w:type="paragraph" w:customStyle="1" w:styleId="Left-Caption">
    <w:name w:val="Left - Caption"/>
    <w:basedOn w:val="Left-Credit"/>
    <w:uiPriority w:val="2"/>
    <w:qFormat/>
    <w:rsid w:val="00722C07"/>
    <w:pPr>
      <w:spacing w:before="120" w:after="120"/>
    </w:pPr>
    <w:rPr>
      <w:caps w:val="0"/>
      <w:sz w:val="18"/>
    </w:rPr>
  </w:style>
  <w:style w:type="paragraph" w:customStyle="1" w:styleId="Right-Caption">
    <w:name w:val="Right - Caption"/>
    <w:basedOn w:val="Right-Credit"/>
    <w:uiPriority w:val="2"/>
    <w:qFormat/>
    <w:rsid w:val="00722C07"/>
    <w:pPr>
      <w:spacing w:before="120" w:after="120"/>
    </w:pPr>
    <w:rPr>
      <w:caps w:val="0"/>
      <w:sz w:val="18"/>
    </w:rPr>
  </w:style>
  <w:style w:type="table" w:styleId="TableGrid">
    <w:name w:val="Table Grid"/>
    <w:basedOn w:val="TableNormal"/>
    <w:uiPriority w:val="59"/>
    <w:rsid w:val="00010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1">
    <w:name w:val="Table Heading 1"/>
    <w:basedOn w:val="Normal"/>
    <w:uiPriority w:val="2"/>
    <w:qFormat/>
    <w:rsid w:val="00994C6D"/>
    <w:pPr>
      <w:framePr w:hSpace="180" w:wrap="around" w:vAnchor="text" w:hAnchor="page" w:x="1549" w:y="170"/>
      <w:spacing w:before="120" w:after="120" w:line="180" w:lineRule="exact"/>
    </w:pPr>
    <w:rPr>
      <w:caps/>
      <w:sz w:val="18"/>
      <w:szCs w:val="18"/>
    </w:rPr>
  </w:style>
  <w:style w:type="paragraph" w:customStyle="1" w:styleId="TableText">
    <w:name w:val="Table Text"/>
    <w:basedOn w:val="Normal"/>
    <w:uiPriority w:val="2"/>
    <w:qFormat/>
    <w:rsid w:val="00994C6D"/>
    <w:pPr>
      <w:framePr w:hSpace="180" w:wrap="around" w:vAnchor="text" w:hAnchor="page" w:x="1549" w:y="170"/>
      <w:spacing w:before="120" w:after="120" w:line="180" w:lineRule="exact"/>
    </w:pPr>
    <w:rPr>
      <w:sz w:val="18"/>
      <w:szCs w:val="18"/>
    </w:rPr>
  </w:style>
  <w:style w:type="paragraph" w:customStyle="1" w:styleId="TableTitle">
    <w:name w:val="Table Title"/>
    <w:uiPriority w:val="2"/>
    <w:qFormat/>
    <w:rsid w:val="00994C6D"/>
    <w:pPr>
      <w:framePr w:hSpace="180" w:wrap="around" w:vAnchor="text" w:hAnchor="page" w:x="1549" w:y="170"/>
      <w:spacing w:before="120" w:after="120" w:line="180" w:lineRule="exact"/>
    </w:pPr>
    <w:rPr>
      <w:rFonts w:ascii="Gill Sans MT" w:hAnsi="Gill Sans MT" w:cs="GillSansMTStd-Book"/>
      <w:b/>
      <w:caps/>
      <w:color w:val="FFFFFF" w:themeColor="background1"/>
      <w:sz w:val="18"/>
      <w:szCs w:val="18"/>
    </w:rPr>
  </w:style>
  <w:style w:type="paragraph" w:styleId="ListParagraph">
    <w:name w:val="List Paragraph"/>
    <w:basedOn w:val="Normal"/>
    <w:uiPriority w:val="34"/>
    <w:qFormat/>
    <w:rsid w:val="007351F5"/>
    <w:pPr>
      <w:ind w:left="720"/>
      <w:contextualSpacing/>
    </w:pPr>
  </w:style>
  <w:style w:type="paragraph" w:styleId="FootnoteText">
    <w:name w:val="footnote text"/>
    <w:aliases w:val="Fußnotentextf,fn,ADB,single space,footnote text Char,fn Char,ADB Char,single space Char Char,FOOTNOTES,Geneva 9,Font: Geneva 9,Boston 10,f,Footnote Text 1,Footnote Text Char Char Char,ALTS FOOTNO,ft,ALTS FOOTNO Char,ft1,footnote text"/>
    <w:basedOn w:val="Normal"/>
    <w:link w:val="FootnoteTextChar"/>
    <w:uiPriority w:val="99"/>
    <w:unhideWhenUsed/>
    <w:rsid w:val="007351F5"/>
    <w:pPr>
      <w:spacing w:after="0" w:line="240" w:lineRule="auto"/>
    </w:pPr>
    <w:rPr>
      <w:rFonts w:asciiTheme="minorHAnsi" w:eastAsiaTheme="minorHAnsi" w:hAnsiTheme="minorHAnsi" w:cstheme="minorBidi"/>
      <w:color w:val="auto"/>
      <w:sz w:val="20"/>
      <w:szCs w:val="20"/>
    </w:rPr>
  </w:style>
  <w:style w:type="character" w:customStyle="1" w:styleId="FootnoteTextChar">
    <w:name w:val="Footnote Text Char"/>
    <w:aliases w:val="Fußnotentextf Char,fn Char1,ADB Char1,single space Char,footnote text Char Char,fn Char Char,ADB Char Char,single space Char Char Char,FOOTNOTES Char,Geneva 9 Char,Font: Geneva 9 Char,Boston 10 Char,f Char,Footnote Text 1 Char,ft Char"/>
    <w:basedOn w:val="DefaultParagraphFont"/>
    <w:link w:val="FootnoteText"/>
    <w:uiPriority w:val="99"/>
    <w:rsid w:val="007351F5"/>
    <w:rPr>
      <w:rFonts w:eastAsiaTheme="minorHAnsi"/>
      <w:sz w:val="20"/>
      <w:szCs w:val="20"/>
    </w:rPr>
  </w:style>
  <w:style w:type="character" w:styleId="FootnoteReference">
    <w:name w:val="footnote reference"/>
    <w:aliases w:val="Ref,de nota al pie,16 Point,Superscript 6 Point,ftref"/>
    <w:basedOn w:val="DefaultParagraphFont"/>
    <w:uiPriority w:val="99"/>
    <w:semiHidden/>
    <w:unhideWhenUsed/>
    <w:rsid w:val="007351F5"/>
    <w:rPr>
      <w:vertAlign w:val="superscript"/>
    </w:rPr>
  </w:style>
  <w:style w:type="character" w:styleId="CommentReference">
    <w:name w:val="annotation reference"/>
    <w:basedOn w:val="DefaultParagraphFont"/>
    <w:uiPriority w:val="99"/>
    <w:semiHidden/>
    <w:unhideWhenUsed/>
    <w:rsid w:val="007351F5"/>
    <w:rPr>
      <w:sz w:val="16"/>
      <w:szCs w:val="16"/>
    </w:rPr>
  </w:style>
  <w:style w:type="paragraph" w:styleId="CommentText">
    <w:name w:val="annotation text"/>
    <w:basedOn w:val="Normal"/>
    <w:link w:val="CommentTextChar"/>
    <w:uiPriority w:val="99"/>
    <w:semiHidden/>
    <w:unhideWhenUsed/>
    <w:rsid w:val="007351F5"/>
    <w:pPr>
      <w:spacing w:after="200" w:line="240" w:lineRule="auto"/>
    </w:pPr>
    <w:rPr>
      <w:rFonts w:asciiTheme="minorHAnsi" w:eastAsiaTheme="minorHAnsi" w:hAnsiTheme="minorHAnsi" w:cstheme="minorBidi"/>
      <w:color w:val="auto"/>
      <w:sz w:val="20"/>
      <w:szCs w:val="20"/>
    </w:rPr>
  </w:style>
  <w:style w:type="character" w:customStyle="1" w:styleId="CommentTextChar">
    <w:name w:val="Comment Text Char"/>
    <w:basedOn w:val="DefaultParagraphFont"/>
    <w:link w:val="CommentText"/>
    <w:uiPriority w:val="99"/>
    <w:semiHidden/>
    <w:rsid w:val="007351F5"/>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7351F5"/>
    <w:rPr>
      <w:b/>
      <w:bCs/>
    </w:rPr>
  </w:style>
  <w:style w:type="character" w:customStyle="1" w:styleId="CommentSubjectChar">
    <w:name w:val="Comment Subject Char"/>
    <w:basedOn w:val="CommentTextChar"/>
    <w:link w:val="CommentSubject"/>
    <w:uiPriority w:val="99"/>
    <w:semiHidden/>
    <w:rsid w:val="007351F5"/>
    <w:rPr>
      <w:rFonts w:eastAsiaTheme="minorHAnsi"/>
      <w:b/>
      <w:bCs/>
      <w:sz w:val="20"/>
      <w:szCs w:val="20"/>
    </w:rPr>
  </w:style>
  <w:style w:type="character" w:customStyle="1" w:styleId="font4581">
    <w:name w:val="font4581"/>
    <w:basedOn w:val="DefaultParagraphFont"/>
    <w:rsid w:val="007351F5"/>
    <w:rPr>
      <w:rFonts w:ascii="Calibri" w:hAnsi="Calibri" w:cs="Calibri" w:hint="default"/>
      <w:b/>
      <w:bCs/>
      <w:i w:val="0"/>
      <w:iCs w:val="0"/>
      <w:strike w:val="0"/>
      <w:dstrike w:val="0"/>
      <w:color w:val="FF0000"/>
      <w:sz w:val="20"/>
      <w:szCs w:val="20"/>
      <w:u w:val="none"/>
      <w:effect w:val="none"/>
    </w:rPr>
  </w:style>
  <w:style w:type="character" w:customStyle="1" w:styleId="font4571">
    <w:name w:val="font4571"/>
    <w:basedOn w:val="DefaultParagraphFont"/>
    <w:rsid w:val="007351F5"/>
    <w:rPr>
      <w:rFonts w:ascii="Calibri" w:hAnsi="Calibri" w:cs="Calibri" w:hint="default"/>
      <w:b/>
      <w:bCs/>
      <w:i w:val="0"/>
      <w:iCs w:val="0"/>
      <w:strike w:val="0"/>
      <w:dstrike w:val="0"/>
      <w:color w:val="auto"/>
      <w:sz w:val="20"/>
      <w:szCs w:val="20"/>
      <w:u w:val="none"/>
      <w:effect w:val="none"/>
    </w:rPr>
  </w:style>
  <w:style w:type="character" w:customStyle="1" w:styleId="font4611">
    <w:name w:val="font4611"/>
    <w:basedOn w:val="DefaultParagraphFont"/>
    <w:rsid w:val="007351F5"/>
    <w:rPr>
      <w:rFonts w:ascii="Calibri" w:hAnsi="Calibri" w:cs="Calibri" w:hint="default"/>
      <w:b w:val="0"/>
      <w:bCs w:val="0"/>
      <w:i w:val="0"/>
      <w:iCs w:val="0"/>
      <w:strike w:val="0"/>
      <w:dstrike w:val="0"/>
      <w:color w:val="auto"/>
      <w:sz w:val="20"/>
      <w:szCs w:val="20"/>
      <w:u w:val="none"/>
      <w:effect w:val="none"/>
    </w:rPr>
  </w:style>
  <w:style w:type="character" w:customStyle="1" w:styleId="font4631">
    <w:name w:val="font4631"/>
    <w:basedOn w:val="DefaultParagraphFont"/>
    <w:rsid w:val="007351F5"/>
    <w:rPr>
      <w:rFonts w:ascii="Calibri" w:hAnsi="Calibri" w:cs="Calibri" w:hint="default"/>
      <w:b/>
      <w:bCs/>
      <w:i w:val="0"/>
      <w:iCs w:val="0"/>
      <w:strike w:val="0"/>
      <w:dstrike w:val="0"/>
      <w:color w:val="000000"/>
      <w:sz w:val="20"/>
      <w:szCs w:val="20"/>
      <w:u w:val="none"/>
      <w:effect w:val="none"/>
    </w:rPr>
  </w:style>
  <w:style w:type="character" w:customStyle="1" w:styleId="font4621">
    <w:name w:val="font4621"/>
    <w:basedOn w:val="DefaultParagraphFont"/>
    <w:rsid w:val="007351F5"/>
    <w:rPr>
      <w:rFonts w:ascii="Calibri" w:hAnsi="Calibri" w:cs="Calibri" w:hint="default"/>
      <w:b w:val="0"/>
      <w:bCs w:val="0"/>
      <w:i w:val="0"/>
      <w:iCs w:val="0"/>
      <w:strike w:val="0"/>
      <w:dstrike w:val="0"/>
      <w:color w:val="000000"/>
      <w:sz w:val="20"/>
      <w:szCs w:val="20"/>
      <w:u w:val="none"/>
      <w:effect w:val="none"/>
    </w:rPr>
  </w:style>
  <w:style w:type="character" w:customStyle="1" w:styleId="font4661">
    <w:name w:val="font4661"/>
    <w:basedOn w:val="DefaultParagraphFont"/>
    <w:rsid w:val="007351F5"/>
    <w:rPr>
      <w:rFonts w:ascii="Calibri" w:hAnsi="Calibri" w:cs="Calibri" w:hint="default"/>
      <w:b w:val="0"/>
      <w:bCs w:val="0"/>
      <w:i w:val="0"/>
      <w:iCs w:val="0"/>
      <w:color w:val="000000"/>
      <w:sz w:val="20"/>
      <w:szCs w:val="20"/>
      <w:u w:val="single"/>
    </w:rPr>
  </w:style>
  <w:style w:type="numbering" w:customStyle="1" w:styleId="NoList1">
    <w:name w:val="No List1"/>
    <w:next w:val="NoList"/>
    <w:uiPriority w:val="99"/>
    <w:semiHidden/>
    <w:unhideWhenUsed/>
    <w:rsid w:val="007351F5"/>
  </w:style>
  <w:style w:type="paragraph" w:styleId="Revision">
    <w:name w:val="Revision"/>
    <w:hidden/>
    <w:uiPriority w:val="99"/>
    <w:semiHidden/>
    <w:rsid w:val="007351F5"/>
    <w:rPr>
      <w:rFonts w:eastAsiaTheme="minorHAnsi"/>
      <w:sz w:val="22"/>
      <w:szCs w:val="22"/>
    </w:rPr>
  </w:style>
  <w:style w:type="character" w:styleId="Strong">
    <w:name w:val="Strong"/>
    <w:uiPriority w:val="22"/>
    <w:qFormat/>
    <w:rsid w:val="007351F5"/>
    <w:rPr>
      <w:b/>
      <w:bCs/>
    </w:rPr>
  </w:style>
  <w:style w:type="paragraph" w:styleId="NormalWeb">
    <w:name w:val="Normal (Web)"/>
    <w:basedOn w:val="Normal"/>
    <w:uiPriority w:val="99"/>
    <w:semiHidden/>
    <w:unhideWhenUsed/>
    <w:rsid w:val="007351F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BodyText20">
    <w:name w:val="Body Text20"/>
    <w:basedOn w:val="Normal"/>
    <w:rsid w:val="007351F5"/>
    <w:pPr>
      <w:widowControl w:val="0"/>
      <w:shd w:val="clear" w:color="auto" w:fill="FFFFFF"/>
      <w:spacing w:after="480" w:line="0" w:lineRule="atLeast"/>
      <w:ind w:hanging="360"/>
      <w:jc w:val="center"/>
    </w:pPr>
    <w:rPr>
      <w:rFonts w:ascii="Times New Roman" w:eastAsia="Times New Roman" w:hAnsi="Times New Roman" w:cs="Times New Roman"/>
      <w:color w:val="auto"/>
    </w:rPr>
  </w:style>
  <w:style w:type="table" w:styleId="PlainTable3">
    <w:name w:val="Plain Table 3"/>
    <w:basedOn w:val="USAID"/>
    <w:uiPriority w:val="99"/>
    <w:rsid w:val="00C609F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99"/>
    <w:rsid w:val="005B28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99"/>
    <w:rsid w:val="005B281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USAID">
    <w:name w:val="USAID"/>
    <w:basedOn w:val="TableNormal"/>
    <w:uiPriority w:val="99"/>
    <w:rsid w:val="003B32F5"/>
    <w:tblPr/>
  </w:style>
  <w:style w:type="paragraph" w:styleId="TableofFigures">
    <w:name w:val="table of figures"/>
    <w:basedOn w:val="Normal"/>
    <w:next w:val="Normal"/>
    <w:uiPriority w:val="99"/>
    <w:unhideWhenUsed/>
    <w:rsid w:val="004B103C"/>
    <w:pPr>
      <w:spacing w:after="0"/>
      <w:ind w:left="440" w:hanging="440"/>
    </w:pPr>
    <w:rPr>
      <w:rFonts w:asciiTheme="minorHAnsi" w:hAnsiTheme="minorHAnsi" w:cs="Times New Roman"/>
      <w:smallCaps/>
      <w:sz w:val="20"/>
      <w:szCs w:val="24"/>
    </w:rPr>
  </w:style>
  <w:style w:type="paragraph" w:styleId="Caption">
    <w:name w:val="caption"/>
    <w:basedOn w:val="Normal"/>
    <w:next w:val="Normal"/>
    <w:uiPriority w:val="35"/>
    <w:unhideWhenUsed/>
    <w:qFormat/>
    <w:rsid w:val="00F06AB5"/>
    <w:pPr>
      <w:keepNext/>
      <w:spacing w:before="120" w:after="200" w:line="240" w:lineRule="auto"/>
      <w:jc w:val="center"/>
    </w:pPr>
    <w:rPr>
      <w:i/>
      <w:iCs/>
      <w:color w:val="1F497D" w:themeColor="text2"/>
      <w:sz w:val="18"/>
      <w:szCs w:val="18"/>
    </w:rPr>
  </w:style>
  <w:style w:type="table" w:customStyle="1" w:styleId="GridTable4-Accent11">
    <w:name w:val="Grid Table 4 - Accent 11"/>
    <w:basedOn w:val="TableNormal"/>
    <w:uiPriority w:val="49"/>
    <w:rsid w:val="00F06AB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umberedList">
    <w:name w:val="Numbered List"/>
    <w:basedOn w:val="Normal"/>
    <w:link w:val="NumberedListChar"/>
    <w:uiPriority w:val="2"/>
    <w:qFormat/>
    <w:rsid w:val="001600BE"/>
    <w:pPr>
      <w:numPr>
        <w:numId w:val="7"/>
      </w:numPr>
      <w:spacing w:before="240" w:line="240" w:lineRule="auto"/>
      <w:jc w:val="both"/>
    </w:pPr>
  </w:style>
  <w:style w:type="character" w:customStyle="1" w:styleId="NumberedListChar">
    <w:name w:val="Numbered List Char"/>
    <w:basedOn w:val="DefaultParagraphFont"/>
    <w:link w:val="NumberedList"/>
    <w:uiPriority w:val="2"/>
    <w:rsid w:val="001600BE"/>
    <w:rPr>
      <w:rFonts w:ascii="Gill Sans MT" w:hAnsi="Gill Sans MT" w:cs="GillSansMTStd-Book"/>
      <w:color w:val="6C6463"/>
      <w:sz w:val="22"/>
      <w:szCs w:val="22"/>
    </w:rPr>
  </w:style>
  <w:style w:type="paragraph" w:customStyle="1" w:styleId="Default">
    <w:name w:val="Default"/>
    <w:rsid w:val="00F47F9F"/>
    <w:pPr>
      <w:autoSpaceDE w:val="0"/>
      <w:autoSpaceDN w:val="0"/>
      <w:adjustRightInd w:val="0"/>
    </w:pPr>
    <w:rPr>
      <w:rFonts w:ascii="Calibri" w:hAnsi="Calibri" w:cs="Calibri"/>
      <w:color w:val="000000"/>
      <w:lang w:val="en-GB"/>
    </w:rPr>
  </w:style>
  <w:style w:type="character" w:styleId="UnresolvedMention">
    <w:name w:val="Unresolved Mention"/>
    <w:basedOn w:val="DefaultParagraphFont"/>
    <w:uiPriority w:val="99"/>
    <w:semiHidden/>
    <w:unhideWhenUsed/>
    <w:rsid w:val="00354540"/>
    <w:rPr>
      <w:color w:val="605E5C"/>
      <w:shd w:val="clear" w:color="auto" w:fill="E1DFDD"/>
    </w:rPr>
  </w:style>
  <w:style w:type="character" w:customStyle="1" w:styleId="NoSpacingChar">
    <w:name w:val="No Spacing Char"/>
    <w:basedOn w:val="DefaultParagraphFont"/>
    <w:link w:val="NoSpacing"/>
    <w:uiPriority w:val="1"/>
    <w:rsid w:val="00495586"/>
    <w:rPr>
      <w:rFonts w:ascii="Gill Sans MT" w:hAnsi="Gill Sans MT" w:cs="GillSansMTStd-Book"/>
      <w:color w:val="6C6463"/>
      <w:sz w:val="22"/>
      <w:szCs w:val="22"/>
    </w:rPr>
  </w:style>
  <w:style w:type="paragraph" w:customStyle="1" w:styleId="gmail-msonospacing">
    <w:name w:val="gmail-msonospacing"/>
    <w:basedOn w:val="Normal"/>
    <w:rsid w:val="00495586"/>
    <w:pPr>
      <w:spacing w:before="100" w:beforeAutospacing="1" w:after="100" w:afterAutospacing="1" w:line="240" w:lineRule="auto"/>
    </w:pPr>
    <w:rPr>
      <w:rFonts w:ascii="Calibri" w:eastAsiaTheme="minorHAnsi" w:hAnsi="Calibri" w:cs="Calibri"/>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85899">
      <w:bodyDiv w:val="1"/>
      <w:marLeft w:val="0"/>
      <w:marRight w:val="0"/>
      <w:marTop w:val="0"/>
      <w:marBottom w:val="0"/>
      <w:divBdr>
        <w:top w:val="none" w:sz="0" w:space="0" w:color="auto"/>
        <w:left w:val="none" w:sz="0" w:space="0" w:color="auto"/>
        <w:bottom w:val="none" w:sz="0" w:space="0" w:color="auto"/>
        <w:right w:val="none" w:sz="0" w:space="0" w:color="auto"/>
      </w:divBdr>
      <w:divsChild>
        <w:div w:id="779304554">
          <w:marLeft w:val="360"/>
          <w:marRight w:val="0"/>
          <w:marTop w:val="0"/>
          <w:marBottom w:val="160"/>
          <w:divBdr>
            <w:top w:val="none" w:sz="0" w:space="0" w:color="auto"/>
            <w:left w:val="none" w:sz="0" w:space="0" w:color="auto"/>
            <w:bottom w:val="none" w:sz="0" w:space="0" w:color="auto"/>
            <w:right w:val="none" w:sz="0" w:space="0" w:color="auto"/>
          </w:divBdr>
        </w:div>
        <w:div w:id="1250502960">
          <w:marLeft w:val="360"/>
          <w:marRight w:val="0"/>
          <w:marTop w:val="0"/>
          <w:marBottom w:val="160"/>
          <w:divBdr>
            <w:top w:val="none" w:sz="0" w:space="0" w:color="auto"/>
            <w:left w:val="none" w:sz="0" w:space="0" w:color="auto"/>
            <w:bottom w:val="none" w:sz="0" w:space="0" w:color="auto"/>
            <w:right w:val="none" w:sz="0" w:space="0" w:color="auto"/>
          </w:divBdr>
        </w:div>
      </w:divsChild>
    </w:div>
    <w:div w:id="32771542">
      <w:bodyDiv w:val="1"/>
      <w:marLeft w:val="0"/>
      <w:marRight w:val="0"/>
      <w:marTop w:val="0"/>
      <w:marBottom w:val="0"/>
      <w:divBdr>
        <w:top w:val="none" w:sz="0" w:space="0" w:color="auto"/>
        <w:left w:val="none" w:sz="0" w:space="0" w:color="auto"/>
        <w:bottom w:val="none" w:sz="0" w:space="0" w:color="auto"/>
        <w:right w:val="none" w:sz="0" w:space="0" w:color="auto"/>
      </w:divBdr>
      <w:divsChild>
        <w:div w:id="1977830148">
          <w:marLeft w:val="1080"/>
          <w:marRight w:val="0"/>
          <w:marTop w:val="0"/>
          <w:marBottom w:val="160"/>
          <w:divBdr>
            <w:top w:val="none" w:sz="0" w:space="0" w:color="auto"/>
            <w:left w:val="none" w:sz="0" w:space="0" w:color="auto"/>
            <w:bottom w:val="none" w:sz="0" w:space="0" w:color="auto"/>
            <w:right w:val="none" w:sz="0" w:space="0" w:color="auto"/>
          </w:divBdr>
        </w:div>
      </w:divsChild>
    </w:div>
    <w:div w:id="39324847">
      <w:bodyDiv w:val="1"/>
      <w:marLeft w:val="0"/>
      <w:marRight w:val="0"/>
      <w:marTop w:val="0"/>
      <w:marBottom w:val="0"/>
      <w:divBdr>
        <w:top w:val="none" w:sz="0" w:space="0" w:color="auto"/>
        <w:left w:val="none" w:sz="0" w:space="0" w:color="auto"/>
        <w:bottom w:val="none" w:sz="0" w:space="0" w:color="auto"/>
        <w:right w:val="none" w:sz="0" w:space="0" w:color="auto"/>
      </w:divBdr>
      <w:divsChild>
        <w:div w:id="110903708">
          <w:marLeft w:val="360"/>
          <w:marRight w:val="0"/>
          <w:marTop w:val="0"/>
          <w:marBottom w:val="160"/>
          <w:divBdr>
            <w:top w:val="none" w:sz="0" w:space="0" w:color="auto"/>
            <w:left w:val="none" w:sz="0" w:space="0" w:color="auto"/>
            <w:bottom w:val="none" w:sz="0" w:space="0" w:color="auto"/>
            <w:right w:val="none" w:sz="0" w:space="0" w:color="auto"/>
          </w:divBdr>
        </w:div>
        <w:div w:id="273826731">
          <w:marLeft w:val="360"/>
          <w:marRight w:val="0"/>
          <w:marTop w:val="0"/>
          <w:marBottom w:val="160"/>
          <w:divBdr>
            <w:top w:val="none" w:sz="0" w:space="0" w:color="auto"/>
            <w:left w:val="none" w:sz="0" w:space="0" w:color="auto"/>
            <w:bottom w:val="none" w:sz="0" w:space="0" w:color="auto"/>
            <w:right w:val="none" w:sz="0" w:space="0" w:color="auto"/>
          </w:divBdr>
        </w:div>
        <w:div w:id="401761313">
          <w:marLeft w:val="360"/>
          <w:marRight w:val="0"/>
          <w:marTop w:val="0"/>
          <w:marBottom w:val="160"/>
          <w:divBdr>
            <w:top w:val="none" w:sz="0" w:space="0" w:color="auto"/>
            <w:left w:val="none" w:sz="0" w:space="0" w:color="auto"/>
            <w:bottom w:val="none" w:sz="0" w:space="0" w:color="auto"/>
            <w:right w:val="none" w:sz="0" w:space="0" w:color="auto"/>
          </w:divBdr>
        </w:div>
        <w:div w:id="402876126">
          <w:marLeft w:val="360"/>
          <w:marRight w:val="0"/>
          <w:marTop w:val="0"/>
          <w:marBottom w:val="160"/>
          <w:divBdr>
            <w:top w:val="none" w:sz="0" w:space="0" w:color="auto"/>
            <w:left w:val="none" w:sz="0" w:space="0" w:color="auto"/>
            <w:bottom w:val="none" w:sz="0" w:space="0" w:color="auto"/>
            <w:right w:val="none" w:sz="0" w:space="0" w:color="auto"/>
          </w:divBdr>
        </w:div>
        <w:div w:id="727535426">
          <w:marLeft w:val="360"/>
          <w:marRight w:val="0"/>
          <w:marTop w:val="0"/>
          <w:marBottom w:val="160"/>
          <w:divBdr>
            <w:top w:val="none" w:sz="0" w:space="0" w:color="auto"/>
            <w:left w:val="none" w:sz="0" w:space="0" w:color="auto"/>
            <w:bottom w:val="none" w:sz="0" w:space="0" w:color="auto"/>
            <w:right w:val="none" w:sz="0" w:space="0" w:color="auto"/>
          </w:divBdr>
        </w:div>
        <w:div w:id="995955093">
          <w:marLeft w:val="360"/>
          <w:marRight w:val="0"/>
          <w:marTop w:val="0"/>
          <w:marBottom w:val="160"/>
          <w:divBdr>
            <w:top w:val="none" w:sz="0" w:space="0" w:color="auto"/>
            <w:left w:val="none" w:sz="0" w:space="0" w:color="auto"/>
            <w:bottom w:val="none" w:sz="0" w:space="0" w:color="auto"/>
            <w:right w:val="none" w:sz="0" w:space="0" w:color="auto"/>
          </w:divBdr>
        </w:div>
        <w:div w:id="1147165349">
          <w:marLeft w:val="360"/>
          <w:marRight w:val="0"/>
          <w:marTop w:val="0"/>
          <w:marBottom w:val="160"/>
          <w:divBdr>
            <w:top w:val="none" w:sz="0" w:space="0" w:color="auto"/>
            <w:left w:val="none" w:sz="0" w:space="0" w:color="auto"/>
            <w:bottom w:val="none" w:sz="0" w:space="0" w:color="auto"/>
            <w:right w:val="none" w:sz="0" w:space="0" w:color="auto"/>
          </w:divBdr>
        </w:div>
        <w:div w:id="1815831315">
          <w:marLeft w:val="360"/>
          <w:marRight w:val="0"/>
          <w:marTop w:val="0"/>
          <w:marBottom w:val="160"/>
          <w:divBdr>
            <w:top w:val="none" w:sz="0" w:space="0" w:color="auto"/>
            <w:left w:val="none" w:sz="0" w:space="0" w:color="auto"/>
            <w:bottom w:val="none" w:sz="0" w:space="0" w:color="auto"/>
            <w:right w:val="none" w:sz="0" w:space="0" w:color="auto"/>
          </w:divBdr>
        </w:div>
        <w:div w:id="1875996000">
          <w:marLeft w:val="360"/>
          <w:marRight w:val="0"/>
          <w:marTop w:val="0"/>
          <w:marBottom w:val="160"/>
          <w:divBdr>
            <w:top w:val="none" w:sz="0" w:space="0" w:color="auto"/>
            <w:left w:val="none" w:sz="0" w:space="0" w:color="auto"/>
            <w:bottom w:val="none" w:sz="0" w:space="0" w:color="auto"/>
            <w:right w:val="none" w:sz="0" w:space="0" w:color="auto"/>
          </w:divBdr>
        </w:div>
        <w:div w:id="1944607256">
          <w:marLeft w:val="360"/>
          <w:marRight w:val="0"/>
          <w:marTop w:val="0"/>
          <w:marBottom w:val="160"/>
          <w:divBdr>
            <w:top w:val="none" w:sz="0" w:space="0" w:color="auto"/>
            <w:left w:val="none" w:sz="0" w:space="0" w:color="auto"/>
            <w:bottom w:val="none" w:sz="0" w:space="0" w:color="auto"/>
            <w:right w:val="none" w:sz="0" w:space="0" w:color="auto"/>
          </w:divBdr>
        </w:div>
      </w:divsChild>
    </w:div>
    <w:div w:id="96561350">
      <w:bodyDiv w:val="1"/>
      <w:marLeft w:val="0"/>
      <w:marRight w:val="0"/>
      <w:marTop w:val="0"/>
      <w:marBottom w:val="0"/>
      <w:divBdr>
        <w:top w:val="none" w:sz="0" w:space="0" w:color="auto"/>
        <w:left w:val="none" w:sz="0" w:space="0" w:color="auto"/>
        <w:bottom w:val="none" w:sz="0" w:space="0" w:color="auto"/>
        <w:right w:val="none" w:sz="0" w:space="0" w:color="auto"/>
      </w:divBdr>
    </w:div>
    <w:div w:id="110756962">
      <w:bodyDiv w:val="1"/>
      <w:marLeft w:val="0"/>
      <w:marRight w:val="0"/>
      <w:marTop w:val="0"/>
      <w:marBottom w:val="0"/>
      <w:divBdr>
        <w:top w:val="none" w:sz="0" w:space="0" w:color="auto"/>
        <w:left w:val="none" w:sz="0" w:space="0" w:color="auto"/>
        <w:bottom w:val="none" w:sz="0" w:space="0" w:color="auto"/>
        <w:right w:val="none" w:sz="0" w:space="0" w:color="auto"/>
      </w:divBdr>
      <w:divsChild>
        <w:div w:id="209000999">
          <w:marLeft w:val="360"/>
          <w:marRight w:val="0"/>
          <w:marTop w:val="0"/>
          <w:marBottom w:val="160"/>
          <w:divBdr>
            <w:top w:val="none" w:sz="0" w:space="0" w:color="auto"/>
            <w:left w:val="none" w:sz="0" w:space="0" w:color="auto"/>
            <w:bottom w:val="none" w:sz="0" w:space="0" w:color="auto"/>
            <w:right w:val="none" w:sz="0" w:space="0" w:color="auto"/>
          </w:divBdr>
        </w:div>
        <w:div w:id="2081511660">
          <w:marLeft w:val="360"/>
          <w:marRight w:val="0"/>
          <w:marTop w:val="0"/>
          <w:marBottom w:val="160"/>
          <w:divBdr>
            <w:top w:val="none" w:sz="0" w:space="0" w:color="auto"/>
            <w:left w:val="none" w:sz="0" w:space="0" w:color="auto"/>
            <w:bottom w:val="none" w:sz="0" w:space="0" w:color="auto"/>
            <w:right w:val="none" w:sz="0" w:space="0" w:color="auto"/>
          </w:divBdr>
        </w:div>
      </w:divsChild>
    </w:div>
    <w:div w:id="132604856">
      <w:bodyDiv w:val="1"/>
      <w:marLeft w:val="0"/>
      <w:marRight w:val="0"/>
      <w:marTop w:val="0"/>
      <w:marBottom w:val="0"/>
      <w:divBdr>
        <w:top w:val="none" w:sz="0" w:space="0" w:color="auto"/>
        <w:left w:val="none" w:sz="0" w:space="0" w:color="auto"/>
        <w:bottom w:val="none" w:sz="0" w:space="0" w:color="auto"/>
        <w:right w:val="none" w:sz="0" w:space="0" w:color="auto"/>
      </w:divBdr>
      <w:divsChild>
        <w:div w:id="165831160">
          <w:marLeft w:val="360"/>
          <w:marRight w:val="0"/>
          <w:marTop w:val="0"/>
          <w:marBottom w:val="160"/>
          <w:divBdr>
            <w:top w:val="none" w:sz="0" w:space="0" w:color="auto"/>
            <w:left w:val="none" w:sz="0" w:space="0" w:color="auto"/>
            <w:bottom w:val="none" w:sz="0" w:space="0" w:color="auto"/>
            <w:right w:val="none" w:sz="0" w:space="0" w:color="auto"/>
          </w:divBdr>
        </w:div>
        <w:div w:id="567300767">
          <w:marLeft w:val="360"/>
          <w:marRight w:val="0"/>
          <w:marTop w:val="0"/>
          <w:marBottom w:val="160"/>
          <w:divBdr>
            <w:top w:val="none" w:sz="0" w:space="0" w:color="auto"/>
            <w:left w:val="none" w:sz="0" w:space="0" w:color="auto"/>
            <w:bottom w:val="none" w:sz="0" w:space="0" w:color="auto"/>
            <w:right w:val="none" w:sz="0" w:space="0" w:color="auto"/>
          </w:divBdr>
        </w:div>
        <w:div w:id="1402949248">
          <w:marLeft w:val="360"/>
          <w:marRight w:val="0"/>
          <w:marTop w:val="0"/>
          <w:marBottom w:val="160"/>
          <w:divBdr>
            <w:top w:val="none" w:sz="0" w:space="0" w:color="auto"/>
            <w:left w:val="none" w:sz="0" w:space="0" w:color="auto"/>
            <w:bottom w:val="none" w:sz="0" w:space="0" w:color="auto"/>
            <w:right w:val="none" w:sz="0" w:space="0" w:color="auto"/>
          </w:divBdr>
        </w:div>
      </w:divsChild>
    </w:div>
    <w:div w:id="132869676">
      <w:bodyDiv w:val="1"/>
      <w:marLeft w:val="0"/>
      <w:marRight w:val="0"/>
      <w:marTop w:val="0"/>
      <w:marBottom w:val="0"/>
      <w:divBdr>
        <w:top w:val="none" w:sz="0" w:space="0" w:color="auto"/>
        <w:left w:val="none" w:sz="0" w:space="0" w:color="auto"/>
        <w:bottom w:val="none" w:sz="0" w:space="0" w:color="auto"/>
        <w:right w:val="none" w:sz="0" w:space="0" w:color="auto"/>
      </w:divBdr>
    </w:div>
    <w:div w:id="169949860">
      <w:bodyDiv w:val="1"/>
      <w:marLeft w:val="0"/>
      <w:marRight w:val="0"/>
      <w:marTop w:val="0"/>
      <w:marBottom w:val="0"/>
      <w:divBdr>
        <w:top w:val="none" w:sz="0" w:space="0" w:color="auto"/>
        <w:left w:val="none" w:sz="0" w:space="0" w:color="auto"/>
        <w:bottom w:val="none" w:sz="0" w:space="0" w:color="auto"/>
        <w:right w:val="none" w:sz="0" w:space="0" w:color="auto"/>
      </w:divBdr>
      <w:divsChild>
        <w:div w:id="797333788">
          <w:marLeft w:val="360"/>
          <w:marRight w:val="0"/>
          <w:marTop w:val="0"/>
          <w:marBottom w:val="160"/>
          <w:divBdr>
            <w:top w:val="none" w:sz="0" w:space="0" w:color="auto"/>
            <w:left w:val="none" w:sz="0" w:space="0" w:color="auto"/>
            <w:bottom w:val="none" w:sz="0" w:space="0" w:color="auto"/>
            <w:right w:val="none" w:sz="0" w:space="0" w:color="auto"/>
          </w:divBdr>
        </w:div>
        <w:div w:id="920528162">
          <w:marLeft w:val="360"/>
          <w:marRight w:val="0"/>
          <w:marTop w:val="0"/>
          <w:marBottom w:val="160"/>
          <w:divBdr>
            <w:top w:val="none" w:sz="0" w:space="0" w:color="auto"/>
            <w:left w:val="none" w:sz="0" w:space="0" w:color="auto"/>
            <w:bottom w:val="none" w:sz="0" w:space="0" w:color="auto"/>
            <w:right w:val="none" w:sz="0" w:space="0" w:color="auto"/>
          </w:divBdr>
        </w:div>
        <w:div w:id="1852179733">
          <w:marLeft w:val="360"/>
          <w:marRight w:val="0"/>
          <w:marTop w:val="0"/>
          <w:marBottom w:val="160"/>
          <w:divBdr>
            <w:top w:val="none" w:sz="0" w:space="0" w:color="auto"/>
            <w:left w:val="none" w:sz="0" w:space="0" w:color="auto"/>
            <w:bottom w:val="none" w:sz="0" w:space="0" w:color="auto"/>
            <w:right w:val="none" w:sz="0" w:space="0" w:color="auto"/>
          </w:divBdr>
        </w:div>
      </w:divsChild>
    </w:div>
    <w:div w:id="264505076">
      <w:bodyDiv w:val="1"/>
      <w:marLeft w:val="0"/>
      <w:marRight w:val="0"/>
      <w:marTop w:val="0"/>
      <w:marBottom w:val="0"/>
      <w:divBdr>
        <w:top w:val="none" w:sz="0" w:space="0" w:color="auto"/>
        <w:left w:val="none" w:sz="0" w:space="0" w:color="auto"/>
        <w:bottom w:val="none" w:sz="0" w:space="0" w:color="auto"/>
        <w:right w:val="none" w:sz="0" w:space="0" w:color="auto"/>
      </w:divBdr>
    </w:div>
    <w:div w:id="282230182">
      <w:bodyDiv w:val="1"/>
      <w:marLeft w:val="0"/>
      <w:marRight w:val="0"/>
      <w:marTop w:val="0"/>
      <w:marBottom w:val="0"/>
      <w:divBdr>
        <w:top w:val="none" w:sz="0" w:space="0" w:color="auto"/>
        <w:left w:val="none" w:sz="0" w:space="0" w:color="auto"/>
        <w:bottom w:val="none" w:sz="0" w:space="0" w:color="auto"/>
        <w:right w:val="none" w:sz="0" w:space="0" w:color="auto"/>
      </w:divBdr>
      <w:divsChild>
        <w:div w:id="1594899133">
          <w:marLeft w:val="360"/>
          <w:marRight w:val="0"/>
          <w:marTop w:val="0"/>
          <w:marBottom w:val="160"/>
          <w:divBdr>
            <w:top w:val="none" w:sz="0" w:space="0" w:color="auto"/>
            <w:left w:val="none" w:sz="0" w:space="0" w:color="auto"/>
            <w:bottom w:val="none" w:sz="0" w:space="0" w:color="auto"/>
            <w:right w:val="none" w:sz="0" w:space="0" w:color="auto"/>
          </w:divBdr>
        </w:div>
        <w:div w:id="1606617585">
          <w:marLeft w:val="360"/>
          <w:marRight w:val="0"/>
          <w:marTop w:val="0"/>
          <w:marBottom w:val="160"/>
          <w:divBdr>
            <w:top w:val="none" w:sz="0" w:space="0" w:color="auto"/>
            <w:left w:val="none" w:sz="0" w:space="0" w:color="auto"/>
            <w:bottom w:val="none" w:sz="0" w:space="0" w:color="auto"/>
            <w:right w:val="none" w:sz="0" w:space="0" w:color="auto"/>
          </w:divBdr>
        </w:div>
      </w:divsChild>
    </w:div>
    <w:div w:id="283583562">
      <w:bodyDiv w:val="1"/>
      <w:marLeft w:val="0"/>
      <w:marRight w:val="0"/>
      <w:marTop w:val="0"/>
      <w:marBottom w:val="0"/>
      <w:divBdr>
        <w:top w:val="none" w:sz="0" w:space="0" w:color="auto"/>
        <w:left w:val="none" w:sz="0" w:space="0" w:color="auto"/>
        <w:bottom w:val="none" w:sz="0" w:space="0" w:color="auto"/>
        <w:right w:val="none" w:sz="0" w:space="0" w:color="auto"/>
      </w:divBdr>
      <w:divsChild>
        <w:div w:id="220143815">
          <w:marLeft w:val="360"/>
          <w:marRight w:val="0"/>
          <w:marTop w:val="0"/>
          <w:marBottom w:val="160"/>
          <w:divBdr>
            <w:top w:val="none" w:sz="0" w:space="0" w:color="auto"/>
            <w:left w:val="none" w:sz="0" w:space="0" w:color="auto"/>
            <w:bottom w:val="none" w:sz="0" w:space="0" w:color="auto"/>
            <w:right w:val="none" w:sz="0" w:space="0" w:color="auto"/>
          </w:divBdr>
        </w:div>
        <w:div w:id="585655584">
          <w:marLeft w:val="360"/>
          <w:marRight w:val="0"/>
          <w:marTop w:val="0"/>
          <w:marBottom w:val="160"/>
          <w:divBdr>
            <w:top w:val="none" w:sz="0" w:space="0" w:color="auto"/>
            <w:left w:val="none" w:sz="0" w:space="0" w:color="auto"/>
            <w:bottom w:val="none" w:sz="0" w:space="0" w:color="auto"/>
            <w:right w:val="none" w:sz="0" w:space="0" w:color="auto"/>
          </w:divBdr>
        </w:div>
        <w:div w:id="673849460">
          <w:marLeft w:val="360"/>
          <w:marRight w:val="0"/>
          <w:marTop w:val="0"/>
          <w:marBottom w:val="160"/>
          <w:divBdr>
            <w:top w:val="none" w:sz="0" w:space="0" w:color="auto"/>
            <w:left w:val="none" w:sz="0" w:space="0" w:color="auto"/>
            <w:bottom w:val="none" w:sz="0" w:space="0" w:color="auto"/>
            <w:right w:val="none" w:sz="0" w:space="0" w:color="auto"/>
          </w:divBdr>
        </w:div>
        <w:div w:id="830219369">
          <w:marLeft w:val="360"/>
          <w:marRight w:val="0"/>
          <w:marTop w:val="0"/>
          <w:marBottom w:val="160"/>
          <w:divBdr>
            <w:top w:val="none" w:sz="0" w:space="0" w:color="auto"/>
            <w:left w:val="none" w:sz="0" w:space="0" w:color="auto"/>
            <w:bottom w:val="none" w:sz="0" w:space="0" w:color="auto"/>
            <w:right w:val="none" w:sz="0" w:space="0" w:color="auto"/>
          </w:divBdr>
        </w:div>
        <w:div w:id="998193348">
          <w:marLeft w:val="360"/>
          <w:marRight w:val="0"/>
          <w:marTop w:val="0"/>
          <w:marBottom w:val="160"/>
          <w:divBdr>
            <w:top w:val="none" w:sz="0" w:space="0" w:color="auto"/>
            <w:left w:val="none" w:sz="0" w:space="0" w:color="auto"/>
            <w:bottom w:val="none" w:sz="0" w:space="0" w:color="auto"/>
            <w:right w:val="none" w:sz="0" w:space="0" w:color="auto"/>
          </w:divBdr>
        </w:div>
        <w:div w:id="1488742601">
          <w:marLeft w:val="360"/>
          <w:marRight w:val="0"/>
          <w:marTop w:val="0"/>
          <w:marBottom w:val="160"/>
          <w:divBdr>
            <w:top w:val="none" w:sz="0" w:space="0" w:color="auto"/>
            <w:left w:val="none" w:sz="0" w:space="0" w:color="auto"/>
            <w:bottom w:val="none" w:sz="0" w:space="0" w:color="auto"/>
            <w:right w:val="none" w:sz="0" w:space="0" w:color="auto"/>
          </w:divBdr>
        </w:div>
      </w:divsChild>
    </w:div>
    <w:div w:id="297078231">
      <w:bodyDiv w:val="1"/>
      <w:marLeft w:val="0"/>
      <w:marRight w:val="0"/>
      <w:marTop w:val="0"/>
      <w:marBottom w:val="0"/>
      <w:divBdr>
        <w:top w:val="none" w:sz="0" w:space="0" w:color="auto"/>
        <w:left w:val="none" w:sz="0" w:space="0" w:color="auto"/>
        <w:bottom w:val="none" w:sz="0" w:space="0" w:color="auto"/>
        <w:right w:val="none" w:sz="0" w:space="0" w:color="auto"/>
      </w:divBdr>
    </w:div>
    <w:div w:id="443888198">
      <w:bodyDiv w:val="1"/>
      <w:marLeft w:val="0"/>
      <w:marRight w:val="0"/>
      <w:marTop w:val="0"/>
      <w:marBottom w:val="0"/>
      <w:divBdr>
        <w:top w:val="none" w:sz="0" w:space="0" w:color="auto"/>
        <w:left w:val="none" w:sz="0" w:space="0" w:color="auto"/>
        <w:bottom w:val="none" w:sz="0" w:space="0" w:color="auto"/>
        <w:right w:val="none" w:sz="0" w:space="0" w:color="auto"/>
      </w:divBdr>
      <w:divsChild>
        <w:div w:id="1099566945">
          <w:marLeft w:val="360"/>
          <w:marRight w:val="0"/>
          <w:marTop w:val="0"/>
          <w:marBottom w:val="160"/>
          <w:divBdr>
            <w:top w:val="none" w:sz="0" w:space="0" w:color="auto"/>
            <w:left w:val="none" w:sz="0" w:space="0" w:color="auto"/>
            <w:bottom w:val="none" w:sz="0" w:space="0" w:color="auto"/>
            <w:right w:val="none" w:sz="0" w:space="0" w:color="auto"/>
          </w:divBdr>
        </w:div>
      </w:divsChild>
    </w:div>
    <w:div w:id="448011448">
      <w:bodyDiv w:val="1"/>
      <w:marLeft w:val="0"/>
      <w:marRight w:val="0"/>
      <w:marTop w:val="0"/>
      <w:marBottom w:val="0"/>
      <w:divBdr>
        <w:top w:val="none" w:sz="0" w:space="0" w:color="auto"/>
        <w:left w:val="none" w:sz="0" w:space="0" w:color="auto"/>
        <w:bottom w:val="none" w:sz="0" w:space="0" w:color="auto"/>
        <w:right w:val="none" w:sz="0" w:space="0" w:color="auto"/>
      </w:divBdr>
      <w:divsChild>
        <w:div w:id="1028726627">
          <w:marLeft w:val="360"/>
          <w:marRight w:val="0"/>
          <w:marTop w:val="0"/>
          <w:marBottom w:val="160"/>
          <w:divBdr>
            <w:top w:val="none" w:sz="0" w:space="0" w:color="auto"/>
            <w:left w:val="none" w:sz="0" w:space="0" w:color="auto"/>
            <w:bottom w:val="none" w:sz="0" w:space="0" w:color="auto"/>
            <w:right w:val="none" w:sz="0" w:space="0" w:color="auto"/>
          </w:divBdr>
        </w:div>
        <w:div w:id="1760711478">
          <w:marLeft w:val="360"/>
          <w:marRight w:val="0"/>
          <w:marTop w:val="0"/>
          <w:marBottom w:val="160"/>
          <w:divBdr>
            <w:top w:val="none" w:sz="0" w:space="0" w:color="auto"/>
            <w:left w:val="none" w:sz="0" w:space="0" w:color="auto"/>
            <w:bottom w:val="none" w:sz="0" w:space="0" w:color="auto"/>
            <w:right w:val="none" w:sz="0" w:space="0" w:color="auto"/>
          </w:divBdr>
        </w:div>
      </w:divsChild>
    </w:div>
    <w:div w:id="477455475">
      <w:bodyDiv w:val="1"/>
      <w:marLeft w:val="0"/>
      <w:marRight w:val="0"/>
      <w:marTop w:val="0"/>
      <w:marBottom w:val="0"/>
      <w:divBdr>
        <w:top w:val="none" w:sz="0" w:space="0" w:color="auto"/>
        <w:left w:val="none" w:sz="0" w:space="0" w:color="auto"/>
        <w:bottom w:val="none" w:sz="0" w:space="0" w:color="auto"/>
        <w:right w:val="none" w:sz="0" w:space="0" w:color="auto"/>
      </w:divBdr>
      <w:divsChild>
        <w:div w:id="973675930">
          <w:marLeft w:val="360"/>
          <w:marRight w:val="0"/>
          <w:marTop w:val="0"/>
          <w:marBottom w:val="160"/>
          <w:divBdr>
            <w:top w:val="none" w:sz="0" w:space="0" w:color="auto"/>
            <w:left w:val="none" w:sz="0" w:space="0" w:color="auto"/>
            <w:bottom w:val="none" w:sz="0" w:space="0" w:color="auto"/>
            <w:right w:val="none" w:sz="0" w:space="0" w:color="auto"/>
          </w:divBdr>
        </w:div>
        <w:div w:id="1664357877">
          <w:marLeft w:val="360"/>
          <w:marRight w:val="0"/>
          <w:marTop w:val="0"/>
          <w:marBottom w:val="160"/>
          <w:divBdr>
            <w:top w:val="none" w:sz="0" w:space="0" w:color="auto"/>
            <w:left w:val="none" w:sz="0" w:space="0" w:color="auto"/>
            <w:bottom w:val="none" w:sz="0" w:space="0" w:color="auto"/>
            <w:right w:val="none" w:sz="0" w:space="0" w:color="auto"/>
          </w:divBdr>
        </w:div>
      </w:divsChild>
    </w:div>
    <w:div w:id="477501092">
      <w:bodyDiv w:val="1"/>
      <w:marLeft w:val="0"/>
      <w:marRight w:val="0"/>
      <w:marTop w:val="0"/>
      <w:marBottom w:val="0"/>
      <w:divBdr>
        <w:top w:val="none" w:sz="0" w:space="0" w:color="auto"/>
        <w:left w:val="none" w:sz="0" w:space="0" w:color="auto"/>
        <w:bottom w:val="none" w:sz="0" w:space="0" w:color="auto"/>
        <w:right w:val="none" w:sz="0" w:space="0" w:color="auto"/>
      </w:divBdr>
      <w:divsChild>
        <w:div w:id="238246869">
          <w:marLeft w:val="360"/>
          <w:marRight w:val="0"/>
          <w:marTop w:val="0"/>
          <w:marBottom w:val="160"/>
          <w:divBdr>
            <w:top w:val="none" w:sz="0" w:space="0" w:color="auto"/>
            <w:left w:val="none" w:sz="0" w:space="0" w:color="auto"/>
            <w:bottom w:val="none" w:sz="0" w:space="0" w:color="auto"/>
            <w:right w:val="none" w:sz="0" w:space="0" w:color="auto"/>
          </w:divBdr>
        </w:div>
        <w:div w:id="1944681742">
          <w:marLeft w:val="360"/>
          <w:marRight w:val="0"/>
          <w:marTop w:val="0"/>
          <w:marBottom w:val="160"/>
          <w:divBdr>
            <w:top w:val="none" w:sz="0" w:space="0" w:color="auto"/>
            <w:left w:val="none" w:sz="0" w:space="0" w:color="auto"/>
            <w:bottom w:val="none" w:sz="0" w:space="0" w:color="auto"/>
            <w:right w:val="none" w:sz="0" w:space="0" w:color="auto"/>
          </w:divBdr>
        </w:div>
      </w:divsChild>
    </w:div>
    <w:div w:id="486824874">
      <w:bodyDiv w:val="1"/>
      <w:marLeft w:val="0"/>
      <w:marRight w:val="0"/>
      <w:marTop w:val="0"/>
      <w:marBottom w:val="0"/>
      <w:divBdr>
        <w:top w:val="none" w:sz="0" w:space="0" w:color="auto"/>
        <w:left w:val="none" w:sz="0" w:space="0" w:color="auto"/>
        <w:bottom w:val="none" w:sz="0" w:space="0" w:color="auto"/>
        <w:right w:val="none" w:sz="0" w:space="0" w:color="auto"/>
      </w:divBdr>
      <w:divsChild>
        <w:div w:id="1113943869">
          <w:marLeft w:val="360"/>
          <w:marRight w:val="0"/>
          <w:marTop w:val="0"/>
          <w:marBottom w:val="160"/>
          <w:divBdr>
            <w:top w:val="none" w:sz="0" w:space="0" w:color="auto"/>
            <w:left w:val="none" w:sz="0" w:space="0" w:color="auto"/>
            <w:bottom w:val="none" w:sz="0" w:space="0" w:color="auto"/>
            <w:right w:val="none" w:sz="0" w:space="0" w:color="auto"/>
          </w:divBdr>
        </w:div>
        <w:div w:id="1726030566">
          <w:marLeft w:val="360"/>
          <w:marRight w:val="0"/>
          <w:marTop w:val="0"/>
          <w:marBottom w:val="160"/>
          <w:divBdr>
            <w:top w:val="none" w:sz="0" w:space="0" w:color="auto"/>
            <w:left w:val="none" w:sz="0" w:space="0" w:color="auto"/>
            <w:bottom w:val="none" w:sz="0" w:space="0" w:color="auto"/>
            <w:right w:val="none" w:sz="0" w:space="0" w:color="auto"/>
          </w:divBdr>
        </w:div>
      </w:divsChild>
    </w:div>
    <w:div w:id="535580462">
      <w:bodyDiv w:val="1"/>
      <w:marLeft w:val="0"/>
      <w:marRight w:val="0"/>
      <w:marTop w:val="0"/>
      <w:marBottom w:val="0"/>
      <w:divBdr>
        <w:top w:val="none" w:sz="0" w:space="0" w:color="auto"/>
        <w:left w:val="none" w:sz="0" w:space="0" w:color="auto"/>
        <w:bottom w:val="none" w:sz="0" w:space="0" w:color="auto"/>
        <w:right w:val="none" w:sz="0" w:space="0" w:color="auto"/>
      </w:divBdr>
    </w:div>
    <w:div w:id="545801345">
      <w:bodyDiv w:val="1"/>
      <w:marLeft w:val="0"/>
      <w:marRight w:val="0"/>
      <w:marTop w:val="0"/>
      <w:marBottom w:val="0"/>
      <w:divBdr>
        <w:top w:val="none" w:sz="0" w:space="0" w:color="auto"/>
        <w:left w:val="none" w:sz="0" w:space="0" w:color="auto"/>
        <w:bottom w:val="none" w:sz="0" w:space="0" w:color="auto"/>
        <w:right w:val="none" w:sz="0" w:space="0" w:color="auto"/>
      </w:divBdr>
    </w:div>
    <w:div w:id="556163886">
      <w:bodyDiv w:val="1"/>
      <w:marLeft w:val="0"/>
      <w:marRight w:val="0"/>
      <w:marTop w:val="0"/>
      <w:marBottom w:val="0"/>
      <w:divBdr>
        <w:top w:val="none" w:sz="0" w:space="0" w:color="auto"/>
        <w:left w:val="none" w:sz="0" w:space="0" w:color="auto"/>
        <w:bottom w:val="none" w:sz="0" w:space="0" w:color="auto"/>
        <w:right w:val="none" w:sz="0" w:space="0" w:color="auto"/>
      </w:divBdr>
      <w:divsChild>
        <w:div w:id="185946042">
          <w:marLeft w:val="360"/>
          <w:marRight w:val="0"/>
          <w:marTop w:val="0"/>
          <w:marBottom w:val="160"/>
          <w:divBdr>
            <w:top w:val="none" w:sz="0" w:space="0" w:color="auto"/>
            <w:left w:val="none" w:sz="0" w:space="0" w:color="auto"/>
            <w:bottom w:val="none" w:sz="0" w:space="0" w:color="auto"/>
            <w:right w:val="none" w:sz="0" w:space="0" w:color="auto"/>
          </w:divBdr>
        </w:div>
        <w:div w:id="201478595">
          <w:marLeft w:val="360"/>
          <w:marRight w:val="0"/>
          <w:marTop w:val="0"/>
          <w:marBottom w:val="160"/>
          <w:divBdr>
            <w:top w:val="none" w:sz="0" w:space="0" w:color="auto"/>
            <w:left w:val="none" w:sz="0" w:space="0" w:color="auto"/>
            <w:bottom w:val="none" w:sz="0" w:space="0" w:color="auto"/>
            <w:right w:val="none" w:sz="0" w:space="0" w:color="auto"/>
          </w:divBdr>
        </w:div>
        <w:div w:id="284508994">
          <w:marLeft w:val="360"/>
          <w:marRight w:val="0"/>
          <w:marTop w:val="0"/>
          <w:marBottom w:val="160"/>
          <w:divBdr>
            <w:top w:val="none" w:sz="0" w:space="0" w:color="auto"/>
            <w:left w:val="none" w:sz="0" w:space="0" w:color="auto"/>
            <w:bottom w:val="none" w:sz="0" w:space="0" w:color="auto"/>
            <w:right w:val="none" w:sz="0" w:space="0" w:color="auto"/>
          </w:divBdr>
        </w:div>
        <w:div w:id="452601894">
          <w:marLeft w:val="360"/>
          <w:marRight w:val="0"/>
          <w:marTop w:val="0"/>
          <w:marBottom w:val="160"/>
          <w:divBdr>
            <w:top w:val="none" w:sz="0" w:space="0" w:color="auto"/>
            <w:left w:val="none" w:sz="0" w:space="0" w:color="auto"/>
            <w:bottom w:val="none" w:sz="0" w:space="0" w:color="auto"/>
            <w:right w:val="none" w:sz="0" w:space="0" w:color="auto"/>
          </w:divBdr>
        </w:div>
        <w:div w:id="1194996710">
          <w:marLeft w:val="360"/>
          <w:marRight w:val="0"/>
          <w:marTop w:val="0"/>
          <w:marBottom w:val="160"/>
          <w:divBdr>
            <w:top w:val="none" w:sz="0" w:space="0" w:color="auto"/>
            <w:left w:val="none" w:sz="0" w:space="0" w:color="auto"/>
            <w:bottom w:val="none" w:sz="0" w:space="0" w:color="auto"/>
            <w:right w:val="none" w:sz="0" w:space="0" w:color="auto"/>
          </w:divBdr>
        </w:div>
      </w:divsChild>
    </w:div>
    <w:div w:id="629476419">
      <w:bodyDiv w:val="1"/>
      <w:marLeft w:val="0"/>
      <w:marRight w:val="0"/>
      <w:marTop w:val="0"/>
      <w:marBottom w:val="0"/>
      <w:divBdr>
        <w:top w:val="none" w:sz="0" w:space="0" w:color="auto"/>
        <w:left w:val="none" w:sz="0" w:space="0" w:color="auto"/>
        <w:bottom w:val="none" w:sz="0" w:space="0" w:color="auto"/>
        <w:right w:val="none" w:sz="0" w:space="0" w:color="auto"/>
      </w:divBdr>
      <w:divsChild>
        <w:div w:id="155148248">
          <w:marLeft w:val="360"/>
          <w:marRight w:val="0"/>
          <w:marTop w:val="0"/>
          <w:marBottom w:val="160"/>
          <w:divBdr>
            <w:top w:val="none" w:sz="0" w:space="0" w:color="auto"/>
            <w:left w:val="none" w:sz="0" w:space="0" w:color="auto"/>
            <w:bottom w:val="none" w:sz="0" w:space="0" w:color="auto"/>
            <w:right w:val="none" w:sz="0" w:space="0" w:color="auto"/>
          </w:divBdr>
        </w:div>
        <w:div w:id="1011642333">
          <w:marLeft w:val="360"/>
          <w:marRight w:val="0"/>
          <w:marTop w:val="0"/>
          <w:marBottom w:val="160"/>
          <w:divBdr>
            <w:top w:val="none" w:sz="0" w:space="0" w:color="auto"/>
            <w:left w:val="none" w:sz="0" w:space="0" w:color="auto"/>
            <w:bottom w:val="none" w:sz="0" w:space="0" w:color="auto"/>
            <w:right w:val="none" w:sz="0" w:space="0" w:color="auto"/>
          </w:divBdr>
        </w:div>
        <w:div w:id="1015576685">
          <w:marLeft w:val="360"/>
          <w:marRight w:val="0"/>
          <w:marTop w:val="0"/>
          <w:marBottom w:val="160"/>
          <w:divBdr>
            <w:top w:val="none" w:sz="0" w:space="0" w:color="auto"/>
            <w:left w:val="none" w:sz="0" w:space="0" w:color="auto"/>
            <w:bottom w:val="none" w:sz="0" w:space="0" w:color="auto"/>
            <w:right w:val="none" w:sz="0" w:space="0" w:color="auto"/>
          </w:divBdr>
        </w:div>
        <w:div w:id="2072580846">
          <w:marLeft w:val="360"/>
          <w:marRight w:val="0"/>
          <w:marTop w:val="0"/>
          <w:marBottom w:val="160"/>
          <w:divBdr>
            <w:top w:val="none" w:sz="0" w:space="0" w:color="auto"/>
            <w:left w:val="none" w:sz="0" w:space="0" w:color="auto"/>
            <w:bottom w:val="none" w:sz="0" w:space="0" w:color="auto"/>
            <w:right w:val="none" w:sz="0" w:space="0" w:color="auto"/>
          </w:divBdr>
        </w:div>
      </w:divsChild>
    </w:div>
    <w:div w:id="646007272">
      <w:bodyDiv w:val="1"/>
      <w:marLeft w:val="0"/>
      <w:marRight w:val="0"/>
      <w:marTop w:val="0"/>
      <w:marBottom w:val="0"/>
      <w:divBdr>
        <w:top w:val="none" w:sz="0" w:space="0" w:color="auto"/>
        <w:left w:val="none" w:sz="0" w:space="0" w:color="auto"/>
        <w:bottom w:val="none" w:sz="0" w:space="0" w:color="auto"/>
        <w:right w:val="none" w:sz="0" w:space="0" w:color="auto"/>
      </w:divBdr>
    </w:div>
    <w:div w:id="654648591">
      <w:bodyDiv w:val="1"/>
      <w:marLeft w:val="0"/>
      <w:marRight w:val="0"/>
      <w:marTop w:val="0"/>
      <w:marBottom w:val="0"/>
      <w:divBdr>
        <w:top w:val="none" w:sz="0" w:space="0" w:color="auto"/>
        <w:left w:val="none" w:sz="0" w:space="0" w:color="auto"/>
        <w:bottom w:val="none" w:sz="0" w:space="0" w:color="auto"/>
        <w:right w:val="none" w:sz="0" w:space="0" w:color="auto"/>
      </w:divBdr>
      <w:divsChild>
        <w:div w:id="746609149">
          <w:marLeft w:val="360"/>
          <w:marRight w:val="0"/>
          <w:marTop w:val="0"/>
          <w:marBottom w:val="160"/>
          <w:divBdr>
            <w:top w:val="none" w:sz="0" w:space="0" w:color="auto"/>
            <w:left w:val="none" w:sz="0" w:space="0" w:color="auto"/>
            <w:bottom w:val="none" w:sz="0" w:space="0" w:color="auto"/>
            <w:right w:val="none" w:sz="0" w:space="0" w:color="auto"/>
          </w:divBdr>
        </w:div>
        <w:div w:id="1254781280">
          <w:marLeft w:val="1080"/>
          <w:marRight w:val="0"/>
          <w:marTop w:val="0"/>
          <w:marBottom w:val="160"/>
          <w:divBdr>
            <w:top w:val="none" w:sz="0" w:space="0" w:color="auto"/>
            <w:left w:val="none" w:sz="0" w:space="0" w:color="auto"/>
            <w:bottom w:val="none" w:sz="0" w:space="0" w:color="auto"/>
            <w:right w:val="none" w:sz="0" w:space="0" w:color="auto"/>
          </w:divBdr>
        </w:div>
        <w:div w:id="2008749936">
          <w:marLeft w:val="360"/>
          <w:marRight w:val="0"/>
          <w:marTop w:val="0"/>
          <w:marBottom w:val="160"/>
          <w:divBdr>
            <w:top w:val="none" w:sz="0" w:space="0" w:color="auto"/>
            <w:left w:val="none" w:sz="0" w:space="0" w:color="auto"/>
            <w:bottom w:val="none" w:sz="0" w:space="0" w:color="auto"/>
            <w:right w:val="none" w:sz="0" w:space="0" w:color="auto"/>
          </w:divBdr>
        </w:div>
      </w:divsChild>
    </w:div>
    <w:div w:id="661356074">
      <w:bodyDiv w:val="1"/>
      <w:marLeft w:val="0"/>
      <w:marRight w:val="0"/>
      <w:marTop w:val="0"/>
      <w:marBottom w:val="0"/>
      <w:divBdr>
        <w:top w:val="none" w:sz="0" w:space="0" w:color="auto"/>
        <w:left w:val="none" w:sz="0" w:space="0" w:color="auto"/>
        <w:bottom w:val="none" w:sz="0" w:space="0" w:color="auto"/>
        <w:right w:val="none" w:sz="0" w:space="0" w:color="auto"/>
      </w:divBdr>
    </w:div>
    <w:div w:id="709231436">
      <w:bodyDiv w:val="1"/>
      <w:marLeft w:val="0"/>
      <w:marRight w:val="0"/>
      <w:marTop w:val="0"/>
      <w:marBottom w:val="0"/>
      <w:divBdr>
        <w:top w:val="none" w:sz="0" w:space="0" w:color="auto"/>
        <w:left w:val="none" w:sz="0" w:space="0" w:color="auto"/>
        <w:bottom w:val="none" w:sz="0" w:space="0" w:color="auto"/>
        <w:right w:val="none" w:sz="0" w:space="0" w:color="auto"/>
      </w:divBdr>
      <w:divsChild>
        <w:div w:id="582228494">
          <w:marLeft w:val="360"/>
          <w:marRight w:val="0"/>
          <w:marTop w:val="0"/>
          <w:marBottom w:val="160"/>
          <w:divBdr>
            <w:top w:val="none" w:sz="0" w:space="0" w:color="auto"/>
            <w:left w:val="none" w:sz="0" w:space="0" w:color="auto"/>
            <w:bottom w:val="none" w:sz="0" w:space="0" w:color="auto"/>
            <w:right w:val="none" w:sz="0" w:space="0" w:color="auto"/>
          </w:divBdr>
        </w:div>
        <w:div w:id="793249827">
          <w:marLeft w:val="360"/>
          <w:marRight w:val="0"/>
          <w:marTop w:val="0"/>
          <w:marBottom w:val="160"/>
          <w:divBdr>
            <w:top w:val="none" w:sz="0" w:space="0" w:color="auto"/>
            <w:left w:val="none" w:sz="0" w:space="0" w:color="auto"/>
            <w:bottom w:val="none" w:sz="0" w:space="0" w:color="auto"/>
            <w:right w:val="none" w:sz="0" w:space="0" w:color="auto"/>
          </w:divBdr>
        </w:div>
        <w:div w:id="1265728358">
          <w:marLeft w:val="360"/>
          <w:marRight w:val="0"/>
          <w:marTop w:val="0"/>
          <w:marBottom w:val="160"/>
          <w:divBdr>
            <w:top w:val="none" w:sz="0" w:space="0" w:color="auto"/>
            <w:left w:val="none" w:sz="0" w:space="0" w:color="auto"/>
            <w:bottom w:val="none" w:sz="0" w:space="0" w:color="auto"/>
            <w:right w:val="none" w:sz="0" w:space="0" w:color="auto"/>
          </w:divBdr>
        </w:div>
      </w:divsChild>
    </w:div>
    <w:div w:id="737555672">
      <w:bodyDiv w:val="1"/>
      <w:marLeft w:val="0"/>
      <w:marRight w:val="0"/>
      <w:marTop w:val="0"/>
      <w:marBottom w:val="0"/>
      <w:divBdr>
        <w:top w:val="none" w:sz="0" w:space="0" w:color="auto"/>
        <w:left w:val="none" w:sz="0" w:space="0" w:color="auto"/>
        <w:bottom w:val="none" w:sz="0" w:space="0" w:color="auto"/>
        <w:right w:val="none" w:sz="0" w:space="0" w:color="auto"/>
      </w:divBdr>
    </w:div>
    <w:div w:id="783689854">
      <w:bodyDiv w:val="1"/>
      <w:marLeft w:val="0"/>
      <w:marRight w:val="0"/>
      <w:marTop w:val="0"/>
      <w:marBottom w:val="0"/>
      <w:divBdr>
        <w:top w:val="none" w:sz="0" w:space="0" w:color="auto"/>
        <w:left w:val="none" w:sz="0" w:space="0" w:color="auto"/>
        <w:bottom w:val="none" w:sz="0" w:space="0" w:color="auto"/>
        <w:right w:val="none" w:sz="0" w:space="0" w:color="auto"/>
      </w:divBdr>
      <w:divsChild>
        <w:div w:id="674697281">
          <w:marLeft w:val="1080"/>
          <w:marRight w:val="0"/>
          <w:marTop w:val="0"/>
          <w:marBottom w:val="160"/>
          <w:divBdr>
            <w:top w:val="none" w:sz="0" w:space="0" w:color="auto"/>
            <w:left w:val="none" w:sz="0" w:space="0" w:color="auto"/>
            <w:bottom w:val="none" w:sz="0" w:space="0" w:color="auto"/>
            <w:right w:val="none" w:sz="0" w:space="0" w:color="auto"/>
          </w:divBdr>
        </w:div>
        <w:div w:id="1263681802">
          <w:marLeft w:val="1080"/>
          <w:marRight w:val="0"/>
          <w:marTop w:val="0"/>
          <w:marBottom w:val="160"/>
          <w:divBdr>
            <w:top w:val="none" w:sz="0" w:space="0" w:color="auto"/>
            <w:left w:val="none" w:sz="0" w:space="0" w:color="auto"/>
            <w:bottom w:val="none" w:sz="0" w:space="0" w:color="auto"/>
            <w:right w:val="none" w:sz="0" w:space="0" w:color="auto"/>
          </w:divBdr>
        </w:div>
        <w:div w:id="1328090811">
          <w:marLeft w:val="360"/>
          <w:marRight w:val="0"/>
          <w:marTop w:val="0"/>
          <w:marBottom w:val="160"/>
          <w:divBdr>
            <w:top w:val="none" w:sz="0" w:space="0" w:color="auto"/>
            <w:left w:val="none" w:sz="0" w:space="0" w:color="auto"/>
            <w:bottom w:val="none" w:sz="0" w:space="0" w:color="auto"/>
            <w:right w:val="none" w:sz="0" w:space="0" w:color="auto"/>
          </w:divBdr>
        </w:div>
        <w:div w:id="1340081978">
          <w:marLeft w:val="1080"/>
          <w:marRight w:val="0"/>
          <w:marTop w:val="0"/>
          <w:marBottom w:val="160"/>
          <w:divBdr>
            <w:top w:val="none" w:sz="0" w:space="0" w:color="auto"/>
            <w:left w:val="none" w:sz="0" w:space="0" w:color="auto"/>
            <w:bottom w:val="none" w:sz="0" w:space="0" w:color="auto"/>
            <w:right w:val="none" w:sz="0" w:space="0" w:color="auto"/>
          </w:divBdr>
        </w:div>
        <w:div w:id="1814711692">
          <w:marLeft w:val="360"/>
          <w:marRight w:val="0"/>
          <w:marTop w:val="0"/>
          <w:marBottom w:val="160"/>
          <w:divBdr>
            <w:top w:val="none" w:sz="0" w:space="0" w:color="auto"/>
            <w:left w:val="none" w:sz="0" w:space="0" w:color="auto"/>
            <w:bottom w:val="none" w:sz="0" w:space="0" w:color="auto"/>
            <w:right w:val="none" w:sz="0" w:space="0" w:color="auto"/>
          </w:divBdr>
        </w:div>
      </w:divsChild>
    </w:div>
    <w:div w:id="793862985">
      <w:bodyDiv w:val="1"/>
      <w:marLeft w:val="0"/>
      <w:marRight w:val="0"/>
      <w:marTop w:val="0"/>
      <w:marBottom w:val="0"/>
      <w:divBdr>
        <w:top w:val="none" w:sz="0" w:space="0" w:color="auto"/>
        <w:left w:val="none" w:sz="0" w:space="0" w:color="auto"/>
        <w:bottom w:val="none" w:sz="0" w:space="0" w:color="auto"/>
        <w:right w:val="none" w:sz="0" w:space="0" w:color="auto"/>
      </w:divBdr>
      <w:divsChild>
        <w:div w:id="151067928">
          <w:marLeft w:val="1080"/>
          <w:marRight w:val="0"/>
          <w:marTop w:val="0"/>
          <w:marBottom w:val="160"/>
          <w:divBdr>
            <w:top w:val="none" w:sz="0" w:space="0" w:color="auto"/>
            <w:left w:val="none" w:sz="0" w:space="0" w:color="auto"/>
            <w:bottom w:val="none" w:sz="0" w:space="0" w:color="auto"/>
            <w:right w:val="none" w:sz="0" w:space="0" w:color="auto"/>
          </w:divBdr>
        </w:div>
        <w:div w:id="193739929">
          <w:marLeft w:val="1080"/>
          <w:marRight w:val="0"/>
          <w:marTop w:val="0"/>
          <w:marBottom w:val="160"/>
          <w:divBdr>
            <w:top w:val="none" w:sz="0" w:space="0" w:color="auto"/>
            <w:left w:val="none" w:sz="0" w:space="0" w:color="auto"/>
            <w:bottom w:val="none" w:sz="0" w:space="0" w:color="auto"/>
            <w:right w:val="none" w:sz="0" w:space="0" w:color="auto"/>
          </w:divBdr>
        </w:div>
        <w:div w:id="816340429">
          <w:marLeft w:val="1080"/>
          <w:marRight w:val="0"/>
          <w:marTop w:val="0"/>
          <w:marBottom w:val="160"/>
          <w:divBdr>
            <w:top w:val="none" w:sz="0" w:space="0" w:color="auto"/>
            <w:left w:val="none" w:sz="0" w:space="0" w:color="auto"/>
            <w:bottom w:val="none" w:sz="0" w:space="0" w:color="auto"/>
            <w:right w:val="none" w:sz="0" w:space="0" w:color="auto"/>
          </w:divBdr>
        </w:div>
        <w:div w:id="1055394328">
          <w:marLeft w:val="1080"/>
          <w:marRight w:val="0"/>
          <w:marTop w:val="0"/>
          <w:marBottom w:val="160"/>
          <w:divBdr>
            <w:top w:val="none" w:sz="0" w:space="0" w:color="auto"/>
            <w:left w:val="none" w:sz="0" w:space="0" w:color="auto"/>
            <w:bottom w:val="none" w:sz="0" w:space="0" w:color="auto"/>
            <w:right w:val="none" w:sz="0" w:space="0" w:color="auto"/>
          </w:divBdr>
        </w:div>
        <w:div w:id="1603411228">
          <w:marLeft w:val="360"/>
          <w:marRight w:val="0"/>
          <w:marTop w:val="0"/>
          <w:marBottom w:val="160"/>
          <w:divBdr>
            <w:top w:val="none" w:sz="0" w:space="0" w:color="auto"/>
            <w:left w:val="none" w:sz="0" w:space="0" w:color="auto"/>
            <w:bottom w:val="none" w:sz="0" w:space="0" w:color="auto"/>
            <w:right w:val="none" w:sz="0" w:space="0" w:color="auto"/>
          </w:divBdr>
        </w:div>
        <w:div w:id="1852063898">
          <w:marLeft w:val="1080"/>
          <w:marRight w:val="0"/>
          <w:marTop w:val="0"/>
          <w:marBottom w:val="160"/>
          <w:divBdr>
            <w:top w:val="none" w:sz="0" w:space="0" w:color="auto"/>
            <w:left w:val="none" w:sz="0" w:space="0" w:color="auto"/>
            <w:bottom w:val="none" w:sz="0" w:space="0" w:color="auto"/>
            <w:right w:val="none" w:sz="0" w:space="0" w:color="auto"/>
          </w:divBdr>
        </w:div>
        <w:div w:id="1901355953">
          <w:marLeft w:val="360"/>
          <w:marRight w:val="0"/>
          <w:marTop w:val="0"/>
          <w:marBottom w:val="160"/>
          <w:divBdr>
            <w:top w:val="none" w:sz="0" w:space="0" w:color="auto"/>
            <w:left w:val="none" w:sz="0" w:space="0" w:color="auto"/>
            <w:bottom w:val="none" w:sz="0" w:space="0" w:color="auto"/>
            <w:right w:val="none" w:sz="0" w:space="0" w:color="auto"/>
          </w:divBdr>
        </w:div>
      </w:divsChild>
    </w:div>
    <w:div w:id="820969771">
      <w:bodyDiv w:val="1"/>
      <w:marLeft w:val="0"/>
      <w:marRight w:val="0"/>
      <w:marTop w:val="0"/>
      <w:marBottom w:val="0"/>
      <w:divBdr>
        <w:top w:val="none" w:sz="0" w:space="0" w:color="auto"/>
        <w:left w:val="none" w:sz="0" w:space="0" w:color="auto"/>
        <w:bottom w:val="none" w:sz="0" w:space="0" w:color="auto"/>
        <w:right w:val="none" w:sz="0" w:space="0" w:color="auto"/>
      </w:divBdr>
    </w:div>
    <w:div w:id="894852646">
      <w:bodyDiv w:val="1"/>
      <w:marLeft w:val="0"/>
      <w:marRight w:val="0"/>
      <w:marTop w:val="0"/>
      <w:marBottom w:val="0"/>
      <w:divBdr>
        <w:top w:val="none" w:sz="0" w:space="0" w:color="auto"/>
        <w:left w:val="none" w:sz="0" w:space="0" w:color="auto"/>
        <w:bottom w:val="none" w:sz="0" w:space="0" w:color="auto"/>
        <w:right w:val="none" w:sz="0" w:space="0" w:color="auto"/>
      </w:divBdr>
    </w:div>
    <w:div w:id="926888806">
      <w:bodyDiv w:val="1"/>
      <w:marLeft w:val="0"/>
      <w:marRight w:val="0"/>
      <w:marTop w:val="0"/>
      <w:marBottom w:val="0"/>
      <w:divBdr>
        <w:top w:val="none" w:sz="0" w:space="0" w:color="auto"/>
        <w:left w:val="none" w:sz="0" w:space="0" w:color="auto"/>
        <w:bottom w:val="none" w:sz="0" w:space="0" w:color="auto"/>
        <w:right w:val="none" w:sz="0" w:space="0" w:color="auto"/>
      </w:divBdr>
      <w:divsChild>
        <w:div w:id="305357063">
          <w:marLeft w:val="360"/>
          <w:marRight w:val="0"/>
          <w:marTop w:val="0"/>
          <w:marBottom w:val="160"/>
          <w:divBdr>
            <w:top w:val="none" w:sz="0" w:space="0" w:color="auto"/>
            <w:left w:val="none" w:sz="0" w:space="0" w:color="auto"/>
            <w:bottom w:val="none" w:sz="0" w:space="0" w:color="auto"/>
            <w:right w:val="none" w:sz="0" w:space="0" w:color="auto"/>
          </w:divBdr>
        </w:div>
        <w:div w:id="1219391113">
          <w:marLeft w:val="360"/>
          <w:marRight w:val="0"/>
          <w:marTop w:val="0"/>
          <w:marBottom w:val="160"/>
          <w:divBdr>
            <w:top w:val="none" w:sz="0" w:space="0" w:color="auto"/>
            <w:left w:val="none" w:sz="0" w:space="0" w:color="auto"/>
            <w:bottom w:val="none" w:sz="0" w:space="0" w:color="auto"/>
            <w:right w:val="none" w:sz="0" w:space="0" w:color="auto"/>
          </w:divBdr>
        </w:div>
      </w:divsChild>
    </w:div>
    <w:div w:id="962006386">
      <w:bodyDiv w:val="1"/>
      <w:marLeft w:val="0"/>
      <w:marRight w:val="0"/>
      <w:marTop w:val="0"/>
      <w:marBottom w:val="0"/>
      <w:divBdr>
        <w:top w:val="none" w:sz="0" w:space="0" w:color="auto"/>
        <w:left w:val="none" w:sz="0" w:space="0" w:color="auto"/>
        <w:bottom w:val="none" w:sz="0" w:space="0" w:color="auto"/>
        <w:right w:val="none" w:sz="0" w:space="0" w:color="auto"/>
      </w:divBdr>
      <w:divsChild>
        <w:div w:id="757944682">
          <w:marLeft w:val="360"/>
          <w:marRight w:val="0"/>
          <w:marTop w:val="0"/>
          <w:marBottom w:val="160"/>
          <w:divBdr>
            <w:top w:val="none" w:sz="0" w:space="0" w:color="auto"/>
            <w:left w:val="none" w:sz="0" w:space="0" w:color="auto"/>
            <w:bottom w:val="none" w:sz="0" w:space="0" w:color="auto"/>
            <w:right w:val="none" w:sz="0" w:space="0" w:color="auto"/>
          </w:divBdr>
        </w:div>
        <w:div w:id="1945382463">
          <w:marLeft w:val="360"/>
          <w:marRight w:val="0"/>
          <w:marTop w:val="0"/>
          <w:marBottom w:val="160"/>
          <w:divBdr>
            <w:top w:val="none" w:sz="0" w:space="0" w:color="auto"/>
            <w:left w:val="none" w:sz="0" w:space="0" w:color="auto"/>
            <w:bottom w:val="none" w:sz="0" w:space="0" w:color="auto"/>
            <w:right w:val="none" w:sz="0" w:space="0" w:color="auto"/>
          </w:divBdr>
        </w:div>
      </w:divsChild>
    </w:div>
    <w:div w:id="964392326">
      <w:bodyDiv w:val="1"/>
      <w:marLeft w:val="0"/>
      <w:marRight w:val="0"/>
      <w:marTop w:val="0"/>
      <w:marBottom w:val="0"/>
      <w:divBdr>
        <w:top w:val="none" w:sz="0" w:space="0" w:color="auto"/>
        <w:left w:val="none" w:sz="0" w:space="0" w:color="auto"/>
        <w:bottom w:val="none" w:sz="0" w:space="0" w:color="auto"/>
        <w:right w:val="none" w:sz="0" w:space="0" w:color="auto"/>
      </w:divBdr>
    </w:div>
    <w:div w:id="973944948">
      <w:bodyDiv w:val="1"/>
      <w:marLeft w:val="0"/>
      <w:marRight w:val="0"/>
      <w:marTop w:val="0"/>
      <w:marBottom w:val="0"/>
      <w:divBdr>
        <w:top w:val="none" w:sz="0" w:space="0" w:color="auto"/>
        <w:left w:val="none" w:sz="0" w:space="0" w:color="auto"/>
        <w:bottom w:val="none" w:sz="0" w:space="0" w:color="auto"/>
        <w:right w:val="none" w:sz="0" w:space="0" w:color="auto"/>
      </w:divBdr>
      <w:divsChild>
        <w:div w:id="461921923">
          <w:marLeft w:val="360"/>
          <w:marRight w:val="0"/>
          <w:marTop w:val="0"/>
          <w:marBottom w:val="160"/>
          <w:divBdr>
            <w:top w:val="none" w:sz="0" w:space="0" w:color="auto"/>
            <w:left w:val="none" w:sz="0" w:space="0" w:color="auto"/>
            <w:bottom w:val="none" w:sz="0" w:space="0" w:color="auto"/>
            <w:right w:val="none" w:sz="0" w:space="0" w:color="auto"/>
          </w:divBdr>
        </w:div>
        <w:div w:id="559483229">
          <w:marLeft w:val="360"/>
          <w:marRight w:val="0"/>
          <w:marTop w:val="0"/>
          <w:marBottom w:val="160"/>
          <w:divBdr>
            <w:top w:val="none" w:sz="0" w:space="0" w:color="auto"/>
            <w:left w:val="none" w:sz="0" w:space="0" w:color="auto"/>
            <w:bottom w:val="none" w:sz="0" w:space="0" w:color="auto"/>
            <w:right w:val="none" w:sz="0" w:space="0" w:color="auto"/>
          </w:divBdr>
        </w:div>
        <w:div w:id="1921021656">
          <w:marLeft w:val="360"/>
          <w:marRight w:val="0"/>
          <w:marTop w:val="0"/>
          <w:marBottom w:val="160"/>
          <w:divBdr>
            <w:top w:val="none" w:sz="0" w:space="0" w:color="auto"/>
            <w:left w:val="none" w:sz="0" w:space="0" w:color="auto"/>
            <w:bottom w:val="none" w:sz="0" w:space="0" w:color="auto"/>
            <w:right w:val="none" w:sz="0" w:space="0" w:color="auto"/>
          </w:divBdr>
        </w:div>
      </w:divsChild>
    </w:div>
    <w:div w:id="986592590">
      <w:bodyDiv w:val="1"/>
      <w:marLeft w:val="0"/>
      <w:marRight w:val="0"/>
      <w:marTop w:val="0"/>
      <w:marBottom w:val="0"/>
      <w:divBdr>
        <w:top w:val="none" w:sz="0" w:space="0" w:color="auto"/>
        <w:left w:val="none" w:sz="0" w:space="0" w:color="auto"/>
        <w:bottom w:val="none" w:sz="0" w:space="0" w:color="auto"/>
        <w:right w:val="none" w:sz="0" w:space="0" w:color="auto"/>
      </w:divBdr>
      <w:divsChild>
        <w:div w:id="986938628">
          <w:marLeft w:val="360"/>
          <w:marRight w:val="0"/>
          <w:marTop w:val="0"/>
          <w:marBottom w:val="160"/>
          <w:divBdr>
            <w:top w:val="none" w:sz="0" w:space="0" w:color="auto"/>
            <w:left w:val="none" w:sz="0" w:space="0" w:color="auto"/>
            <w:bottom w:val="none" w:sz="0" w:space="0" w:color="auto"/>
            <w:right w:val="none" w:sz="0" w:space="0" w:color="auto"/>
          </w:divBdr>
        </w:div>
      </w:divsChild>
    </w:div>
    <w:div w:id="1009018084">
      <w:bodyDiv w:val="1"/>
      <w:marLeft w:val="0"/>
      <w:marRight w:val="0"/>
      <w:marTop w:val="0"/>
      <w:marBottom w:val="0"/>
      <w:divBdr>
        <w:top w:val="none" w:sz="0" w:space="0" w:color="auto"/>
        <w:left w:val="none" w:sz="0" w:space="0" w:color="auto"/>
        <w:bottom w:val="none" w:sz="0" w:space="0" w:color="auto"/>
        <w:right w:val="none" w:sz="0" w:space="0" w:color="auto"/>
      </w:divBdr>
      <w:divsChild>
        <w:div w:id="785387756">
          <w:marLeft w:val="360"/>
          <w:marRight w:val="0"/>
          <w:marTop w:val="0"/>
          <w:marBottom w:val="160"/>
          <w:divBdr>
            <w:top w:val="none" w:sz="0" w:space="0" w:color="auto"/>
            <w:left w:val="none" w:sz="0" w:space="0" w:color="auto"/>
            <w:bottom w:val="none" w:sz="0" w:space="0" w:color="auto"/>
            <w:right w:val="none" w:sz="0" w:space="0" w:color="auto"/>
          </w:divBdr>
        </w:div>
        <w:div w:id="1246721177">
          <w:marLeft w:val="360"/>
          <w:marRight w:val="0"/>
          <w:marTop w:val="0"/>
          <w:marBottom w:val="160"/>
          <w:divBdr>
            <w:top w:val="none" w:sz="0" w:space="0" w:color="auto"/>
            <w:left w:val="none" w:sz="0" w:space="0" w:color="auto"/>
            <w:bottom w:val="none" w:sz="0" w:space="0" w:color="auto"/>
            <w:right w:val="none" w:sz="0" w:space="0" w:color="auto"/>
          </w:divBdr>
        </w:div>
      </w:divsChild>
    </w:div>
    <w:div w:id="1025595029">
      <w:bodyDiv w:val="1"/>
      <w:marLeft w:val="0"/>
      <w:marRight w:val="0"/>
      <w:marTop w:val="0"/>
      <w:marBottom w:val="0"/>
      <w:divBdr>
        <w:top w:val="none" w:sz="0" w:space="0" w:color="auto"/>
        <w:left w:val="none" w:sz="0" w:space="0" w:color="auto"/>
        <w:bottom w:val="none" w:sz="0" w:space="0" w:color="auto"/>
        <w:right w:val="none" w:sz="0" w:space="0" w:color="auto"/>
      </w:divBdr>
      <w:divsChild>
        <w:div w:id="862086950">
          <w:marLeft w:val="360"/>
          <w:marRight w:val="0"/>
          <w:marTop w:val="0"/>
          <w:marBottom w:val="160"/>
          <w:divBdr>
            <w:top w:val="none" w:sz="0" w:space="0" w:color="auto"/>
            <w:left w:val="none" w:sz="0" w:space="0" w:color="auto"/>
            <w:bottom w:val="none" w:sz="0" w:space="0" w:color="auto"/>
            <w:right w:val="none" w:sz="0" w:space="0" w:color="auto"/>
          </w:divBdr>
        </w:div>
      </w:divsChild>
    </w:div>
    <w:div w:id="1061249242">
      <w:bodyDiv w:val="1"/>
      <w:marLeft w:val="0"/>
      <w:marRight w:val="0"/>
      <w:marTop w:val="0"/>
      <w:marBottom w:val="0"/>
      <w:divBdr>
        <w:top w:val="none" w:sz="0" w:space="0" w:color="auto"/>
        <w:left w:val="none" w:sz="0" w:space="0" w:color="auto"/>
        <w:bottom w:val="none" w:sz="0" w:space="0" w:color="auto"/>
        <w:right w:val="none" w:sz="0" w:space="0" w:color="auto"/>
      </w:divBdr>
    </w:div>
    <w:div w:id="1076980710">
      <w:bodyDiv w:val="1"/>
      <w:marLeft w:val="0"/>
      <w:marRight w:val="0"/>
      <w:marTop w:val="0"/>
      <w:marBottom w:val="0"/>
      <w:divBdr>
        <w:top w:val="none" w:sz="0" w:space="0" w:color="auto"/>
        <w:left w:val="none" w:sz="0" w:space="0" w:color="auto"/>
        <w:bottom w:val="none" w:sz="0" w:space="0" w:color="auto"/>
        <w:right w:val="none" w:sz="0" w:space="0" w:color="auto"/>
      </w:divBdr>
      <w:divsChild>
        <w:div w:id="238293962">
          <w:marLeft w:val="360"/>
          <w:marRight w:val="0"/>
          <w:marTop w:val="0"/>
          <w:marBottom w:val="160"/>
          <w:divBdr>
            <w:top w:val="none" w:sz="0" w:space="0" w:color="auto"/>
            <w:left w:val="none" w:sz="0" w:space="0" w:color="auto"/>
            <w:bottom w:val="none" w:sz="0" w:space="0" w:color="auto"/>
            <w:right w:val="none" w:sz="0" w:space="0" w:color="auto"/>
          </w:divBdr>
        </w:div>
        <w:div w:id="790058048">
          <w:marLeft w:val="360"/>
          <w:marRight w:val="0"/>
          <w:marTop w:val="0"/>
          <w:marBottom w:val="160"/>
          <w:divBdr>
            <w:top w:val="none" w:sz="0" w:space="0" w:color="auto"/>
            <w:left w:val="none" w:sz="0" w:space="0" w:color="auto"/>
            <w:bottom w:val="none" w:sz="0" w:space="0" w:color="auto"/>
            <w:right w:val="none" w:sz="0" w:space="0" w:color="auto"/>
          </w:divBdr>
        </w:div>
        <w:div w:id="1043215195">
          <w:marLeft w:val="360"/>
          <w:marRight w:val="0"/>
          <w:marTop w:val="0"/>
          <w:marBottom w:val="160"/>
          <w:divBdr>
            <w:top w:val="none" w:sz="0" w:space="0" w:color="auto"/>
            <w:left w:val="none" w:sz="0" w:space="0" w:color="auto"/>
            <w:bottom w:val="none" w:sz="0" w:space="0" w:color="auto"/>
            <w:right w:val="none" w:sz="0" w:space="0" w:color="auto"/>
          </w:divBdr>
        </w:div>
        <w:div w:id="1292632723">
          <w:marLeft w:val="360"/>
          <w:marRight w:val="0"/>
          <w:marTop w:val="0"/>
          <w:marBottom w:val="160"/>
          <w:divBdr>
            <w:top w:val="none" w:sz="0" w:space="0" w:color="auto"/>
            <w:left w:val="none" w:sz="0" w:space="0" w:color="auto"/>
            <w:bottom w:val="none" w:sz="0" w:space="0" w:color="auto"/>
            <w:right w:val="none" w:sz="0" w:space="0" w:color="auto"/>
          </w:divBdr>
        </w:div>
      </w:divsChild>
    </w:div>
    <w:div w:id="1096444975">
      <w:bodyDiv w:val="1"/>
      <w:marLeft w:val="0"/>
      <w:marRight w:val="0"/>
      <w:marTop w:val="0"/>
      <w:marBottom w:val="0"/>
      <w:divBdr>
        <w:top w:val="none" w:sz="0" w:space="0" w:color="auto"/>
        <w:left w:val="none" w:sz="0" w:space="0" w:color="auto"/>
        <w:bottom w:val="none" w:sz="0" w:space="0" w:color="auto"/>
        <w:right w:val="none" w:sz="0" w:space="0" w:color="auto"/>
      </w:divBdr>
    </w:div>
    <w:div w:id="1102916559">
      <w:bodyDiv w:val="1"/>
      <w:marLeft w:val="0"/>
      <w:marRight w:val="0"/>
      <w:marTop w:val="0"/>
      <w:marBottom w:val="0"/>
      <w:divBdr>
        <w:top w:val="none" w:sz="0" w:space="0" w:color="auto"/>
        <w:left w:val="none" w:sz="0" w:space="0" w:color="auto"/>
        <w:bottom w:val="none" w:sz="0" w:space="0" w:color="auto"/>
        <w:right w:val="none" w:sz="0" w:space="0" w:color="auto"/>
      </w:divBdr>
      <w:divsChild>
        <w:div w:id="117069608">
          <w:marLeft w:val="360"/>
          <w:marRight w:val="0"/>
          <w:marTop w:val="0"/>
          <w:marBottom w:val="160"/>
          <w:divBdr>
            <w:top w:val="none" w:sz="0" w:space="0" w:color="auto"/>
            <w:left w:val="none" w:sz="0" w:space="0" w:color="auto"/>
            <w:bottom w:val="none" w:sz="0" w:space="0" w:color="auto"/>
            <w:right w:val="none" w:sz="0" w:space="0" w:color="auto"/>
          </w:divBdr>
        </w:div>
        <w:div w:id="1391803800">
          <w:marLeft w:val="360"/>
          <w:marRight w:val="0"/>
          <w:marTop w:val="0"/>
          <w:marBottom w:val="160"/>
          <w:divBdr>
            <w:top w:val="none" w:sz="0" w:space="0" w:color="auto"/>
            <w:left w:val="none" w:sz="0" w:space="0" w:color="auto"/>
            <w:bottom w:val="none" w:sz="0" w:space="0" w:color="auto"/>
            <w:right w:val="none" w:sz="0" w:space="0" w:color="auto"/>
          </w:divBdr>
        </w:div>
      </w:divsChild>
    </w:div>
    <w:div w:id="1150251817">
      <w:bodyDiv w:val="1"/>
      <w:marLeft w:val="0"/>
      <w:marRight w:val="0"/>
      <w:marTop w:val="0"/>
      <w:marBottom w:val="0"/>
      <w:divBdr>
        <w:top w:val="none" w:sz="0" w:space="0" w:color="auto"/>
        <w:left w:val="none" w:sz="0" w:space="0" w:color="auto"/>
        <w:bottom w:val="none" w:sz="0" w:space="0" w:color="auto"/>
        <w:right w:val="none" w:sz="0" w:space="0" w:color="auto"/>
      </w:divBdr>
    </w:div>
    <w:div w:id="1150749047">
      <w:bodyDiv w:val="1"/>
      <w:marLeft w:val="0"/>
      <w:marRight w:val="0"/>
      <w:marTop w:val="0"/>
      <w:marBottom w:val="0"/>
      <w:divBdr>
        <w:top w:val="none" w:sz="0" w:space="0" w:color="auto"/>
        <w:left w:val="none" w:sz="0" w:space="0" w:color="auto"/>
        <w:bottom w:val="none" w:sz="0" w:space="0" w:color="auto"/>
        <w:right w:val="none" w:sz="0" w:space="0" w:color="auto"/>
      </w:divBdr>
      <w:divsChild>
        <w:div w:id="1591229446">
          <w:marLeft w:val="360"/>
          <w:marRight w:val="0"/>
          <w:marTop w:val="0"/>
          <w:marBottom w:val="160"/>
          <w:divBdr>
            <w:top w:val="none" w:sz="0" w:space="0" w:color="auto"/>
            <w:left w:val="none" w:sz="0" w:space="0" w:color="auto"/>
            <w:bottom w:val="none" w:sz="0" w:space="0" w:color="auto"/>
            <w:right w:val="none" w:sz="0" w:space="0" w:color="auto"/>
          </w:divBdr>
        </w:div>
        <w:div w:id="1908807336">
          <w:marLeft w:val="360"/>
          <w:marRight w:val="0"/>
          <w:marTop w:val="0"/>
          <w:marBottom w:val="160"/>
          <w:divBdr>
            <w:top w:val="none" w:sz="0" w:space="0" w:color="auto"/>
            <w:left w:val="none" w:sz="0" w:space="0" w:color="auto"/>
            <w:bottom w:val="none" w:sz="0" w:space="0" w:color="auto"/>
            <w:right w:val="none" w:sz="0" w:space="0" w:color="auto"/>
          </w:divBdr>
        </w:div>
      </w:divsChild>
    </w:div>
    <w:div w:id="1175656614">
      <w:bodyDiv w:val="1"/>
      <w:marLeft w:val="0"/>
      <w:marRight w:val="0"/>
      <w:marTop w:val="0"/>
      <w:marBottom w:val="0"/>
      <w:divBdr>
        <w:top w:val="none" w:sz="0" w:space="0" w:color="auto"/>
        <w:left w:val="none" w:sz="0" w:space="0" w:color="auto"/>
        <w:bottom w:val="none" w:sz="0" w:space="0" w:color="auto"/>
        <w:right w:val="none" w:sz="0" w:space="0" w:color="auto"/>
      </w:divBdr>
      <w:divsChild>
        <w:div w:id="438524911">
          <w:marLeft w:val="360"/>
          <w:marRight w:val="0"/>
          <w:marTop w:val="0"/>
          <w:marBottom w:val="160"/>
          <w:divBdr>
            <w:top w:val="none" w:sz="0" w:space="0" w:color="auto"/>
            <w:left w:val="none" w:sz="0" w:space="0" w:color="auto"/>
            <w:bottom w:val="none" w:sz="0" w:space="0" w:color="auto"/>
            <w:right w:val="none" w:sz="0" w:space="0" w:color="auto"/>
          </w:divBdr>
        </w:div>
        <w:div w:id="595943549">
          <w:marLeft w:val="360"/>
          <w:marRight w:val="0"/>
          <w:marTop w:val="0"/>
          <w:marBottom w:val="160"/>
          <w:divBdr>
            <w:top w:val="none" w:sz="0" w:space="0" w:color="auto"/>
            <w:left w:val="none" w:sz="0" w:space="0" w:color="auto"/>
            <w:bottom w:val="none" w:sz="0" w:space="0" w:color="auto"/>
            <w:right w:val="none" w:sz="0" w:space="0" w:color="auto"/>
          </w:divBdr>
        </w:div>
      </w:divsChild>
    </w:div>
    <w:div w:id="1196387371">
      <w:bodyDiv w:val="1"/>
      <w:marLeft w:val="0"/>
      <w:marRight w:val="0"/>
      <w:marTop w:val="0"/>
      <w:marBottom w:val="0"/>
      <w:divBdr>
        <w:top w:val="none" w:sz="0" w:space="0" w:color="auto"/>
        <w:left w:val="none" w:sz="0" w:space="0" w:color="auto"/>
        <w:bottom w:val="none" w:sz="0" w:space="0" w:color="auto"/>
        <w:right w:val="none" w:sz="0" w:space="0" w:color="auto"/>
      </w:divBdr>
      <w:divsChild>
        <w:div w:id="262996071">
          <w:marLeft w:val="360"/>
          <w:marRight w:val="0"/>
          <w:marTop w:val="0"/>
          <w:marBottom w:val="160"/>
          <w:divBdr>
            <w:top w:val="none" w:sz="0" w:space="0" w:color="auto"/>
            <w:left w:val="none" w:sz="0" w:space="0" w:color="auto"/>
            <w:bottom w:val="none" w:sz="0" w:space="0" w:color="auto"/>
            <w:right w:val="none" w:sz="0" w:space="0" w:color="auto"/>
          </w:divBdr>
        </w:div>
        <w:div w:id="412974821">
          <w:marLeft w:val="360"/>
          <w:marRight w:val="0"/>
          <w:marTop w:val="0"/>
          <w:marBottom w:val="160"/>
          <w:divBdr>
            <w:top w:val="none" w:sz="0" w:space="0" w:color="auto"/>
            <w:left w:val="none" w:sz="0" w:space="0" w:color="auto"/>
            <w:bottom w:val="none" w:sz="0" w:space="0" w:color="auto"/>
            <w:right w:val="none" w:sz="0" w:space="0" w:color="auto"/>
          </w:divBdr>
        </w:div>
      </w:divsChild>
    </w:div>
    <w:div w:id="1282178801">
      <w:bodyDiv w:val="1"/>
      <w:marLeft w:val="0"/>
      <w:marRight w:val="0"/>
      <w:marTop w:val="0"/>
      <w:marBottom w:val="0"/>
      <w:divBdr>
        <w:top w:val="none" w:sz="0" w:space="0" w:color="auto"/>
        <w:left w:val="none" w:sz="0" w:space="0" w:color="auto"/>
        <w:bottom w:val="none" w:sz="0" w:space="0" w:color="auto"/>
        <w:right w:val="none" w:sz="0" w:space="0" w:color="auto"/>
      </w:divBdr>
      <w:divsChild>
        <w:div w:id="1003972293">
          <w:marLeft w:val="360"/>
          <w:marRight w:val="0"/>
          <w:marTop w:val="0"/>
          <w:marBottom w:val="160"/>
          <w:divBdr>
            <w:top w:val="none" w:sz="0" w:space="0" w:color="auto"/>
            <w:left w:val="none" w:sz="0" w:space="0" w:color="auto"/>
            <w:bottom w:val="none" w:sz="0" w:space="0" w:color="auto"/>
            <w:right w:val="none" w:sz="0" w:space="0" w:color="auto"/>
          </w:divBdr>
        </w:div>
      </w:divsChild>
    </w:div>
    <w:div w:id="1344937972">
      <w:bodyDiv w:val="1"/>
      <w:marLeft w:val="0"/>
      <w:marRight w:val="0"/>
      <w:marTop w:val="0"/>
      <w:marBottom w:val="0"/>
      <w:divBdr>
        <w:top w:val="none" w:sz="0" w:space="0" w:color="auto"/>
        <w:left w:val="none" w:sz="0" w:space="0" w:color="auto"/>
        <w:bottom w:val="none" w:sz="0" w:space="0" w:color="auto"/>
        <w:right w:val="none" w:sz="0" w:space="0" w:color="auto"/>
      </w:divBdr>
    </w:div>
    <w:div w:id="1480878605">
      <w:bodyDiv w:val="1"/>
      <w:marLeft w:val="0"/>
      <w:marRight w:val="0"/>
      <w:marTop w:val="0"/>
      <w:marBottom w:val="0"/>
      <w:divBdr>
        <w:top w:val="none" w:sz="0" w:space="0" w:color="auto"/>
        <w:left w:val="none" w:sz="0" w:space="0" w:color="auto"/>
        <w:bottom w:val="none" w:sz="0" w:space="0" w:color="auto"/>
        <w:right w:val="none" w:sz="0" w:space="0" w:color="auto"/>
      </w:divBdr>
      <w:divsChild>
        <w:div w:id="275722924">
          <w:marLeft w:val="360"/>
          <w:marRight w:val="0"/>
          <w:marTop w:val="0"/>
          <w:marBottom w:val="160"/>
          <w:divBdr>
            <w:top w:val="none" w:sz="0" w:space="0" w:color="auto"/>
            <w:left w:val="none" w:sz="0" w:space="0" w:color="auto"/>
            <w:bottom w:val="none" w:sz="0" w:space="0" w:color="auto"/>
            <w:right w:val="none" w:sz="0" w:space="0" w:color="auto"/>
          </w:divBdr>
        </w:div>
        <w:div w:id="1578318991">
          <w:marLeft w:val="360"/>
          <w:marRight w:val="0"/>
          <w:marTop w:val="0"/>
          <w:marBottom w:val="160"/>
          <w:divBdr>
            <w:top w:val="none" w:sz="0" w:space="0" w:color="auto"/>
            <w:left w:val="none" w:sz="0" w:space="0" w:color="auto"/>
            <w:bottom w:val="none" w:sz="0" w:space="0" w:color="auto"/>
            <w:right w:val="none" w:sz="0" w:space="0" w:color="auto"/>
          </w:divBdr>
        </w:div>
      </w:divsChild>
    </w:div>
    <w:div w:id="1503204597">
      <w:bodyDiv w:val="1"/>
      <w:marLeft w:val="0"/>
      <w:marRight w:val="0"/>
      <w:marTop w:val="0"/>
      <w:marBottom w:val="0"/>
      <w:divBdr>
        <w:top w:val="none" w:sz="0" w:space="0" w:color="auto"/>
        <w:left w:val="none" w:sz="0" w:space="0" w:color="auto"/>
        <w:bottom w:val="none" w:sz="0" w:space="0" w:color="auto"/>
        <w:right w:val="none" w:sz="0" w:space="0" w:color="auto"/>
      </w:divBdr>
      <w:divsChild>
        <w:div w:id="56326660">
          <w:marLeft w:val="360"/>
          <w:marRight w:val="0"/>
          <w:marTop w:val="0"/>
          <w:marBottom w:val="160"/>
          <w:divBdr>
            <w:top w:val="none" w:sz="0" w:space="0" w:color="auto"/>
            <w:left w:val="none" w:sz="0" w:space="0" w:color="auto"/>
            <w:bottom w:val="none" w:sz="0" w:space="0" w:color="auto"/>
            <w:right w:val="none" w:sz="0" w:space="0" w:color="auto"/>
          </w:divBdr>
        </w:div>
        <w:div w:id="136999380">
          <w:marLeft w:val="1080"/>
          <w:marRight w:val="0"/>
          <w:marTop w:val="0"/>
          <w:marBottom w:val="160"/>
          <w:divBdr>
            <w:top w:val="none" w:sz="0" w:space="0" w:color="auto"/>
            <w:left w:val="none" w:sz="0" w:space="0" w:color="auto"/>
            <w:bottom w:val="none" w:sz="0" w:space="0" w:color="auto"/>
            <w:right w:val="none" w:sz="0" w:space="0" w:color="auto"/>
          </w:divBdr>
        </w:div>
        <w:div w:id="468523136">
          <w:marLeft w:val="1080"/>
          <w:marRight w:val="0"/>
          <w:marTop w:val="0"/>
          <w:marBottom w:val="160"/>
          <w:divBdr>
            <w:top w:val="none" w:sz="0" w:space="0" w:color="auto"/>
            <w:left w:val="none" w:sz="0" w:space="0" w:color="auto"/>
            <w:bottom w:val="none" w:sz="0" w:space="0" w:color="auto"/>
            <w:right w:val="none" w:sz="0" w:space="0" w:color="auto"/>
          </w:divBdr>
        </w:div>
        <w:div w:id="641545252">
          <w:marLeft w:val="360"/>
          <w:marRight w:val="0"/>
          <w:marTop w:val="0"/>
          <w:marBottom w:val="160"/>
          <w:divBdr>
            <w:top w:val="none" w:sz="0" w:space="0" w:color="auto"/>
            <w:left w:val="none" w:sz="0" w:space="0" w:color="auto"/>
            <w:bottom w:val="none" w:sz="0" w:space="0" w:color="auto"/>
            <w:right w:val="none" w:sz="0" w:space="0" w:color="auto"/>
          </w:divBdr>
        </w:div>
        <w:div w:id="985741701">
          <w:marLeft w:val="1080"/>
          <w:marRight w:val="0"/>
          <w:marTop w:val="0"/>
          <w:marBottom w:val="160"/>
          <w:divBdr>
            <w:top w:val="none" w:sz="0" w:space="0" w:color="auto"/>
            <w:left w:val="none" w:sz="0" w:space="0" w:color="auto"/>
            <w:bottom w:val="none" w:sz="0" w:space="0" w:color="auto"/>
            <w:right w:val="none" w:sz="0" w:space="0" w:color="auto"/>
          </w:divBdr>
        </w:div>
      </w:divsChild>
    </w:div>
    <w:div w:id="1570656340">
      <w:bodyDiv w:val="1"/>
      <w:marLeft w:val="0"/>
      <w:marRight w:val="0"/>
      <w:marTop w:val="0"/>
      <w:marBottom w:val="0"/>
      <w:divBdr>
        <w:top w:val="none" w:sz="0" w:space="0" w:color="auto"/>
        <w:left w:val="none" w:sz="0" w:space="0" w:color="auto"/>
        <w:bottom w:val="none" w:sz="0" w:space="0" w:color="auto"/>
        <w:right w:val="none" w:sz="0" w:space="0" w:color="auto"/>
      </w:divBdr>
      <w:divsChild>
        <w:div w:id="786243944">
          <w:marLeft w:val="360"/>
          <w:marRight w:val="0"/>
          <w:marTop w:val="0"/>
          <w:marBottom w:val="160"/>
          <w:divBdr>
            <w:top w:val="none" w:sz="0" w:space="0" w:color="auto"/>
            <w:left w:val="none" w:sz="0" w:space="0" w:color="auto"/>
            <w:bottom w:val="none" w:sz="0" w:space="0" w:color="auto"/>
            <w:right w:val="none" w:sz="0" w:space="0" w:color="auto"/>
          </w:divBdr>
        </w:div>
        <w:div w:id="2053917680">
          <w:marLeft w:val="360"/>
          <w:marRight w:val="0"/>
          <w:marTop w:val="0"/>
          <w:marBottom w:val="160"/>
          <w:divBdr>
            <w:top w:val="none" w:sz="0" w:space="0" w:color="auto"/>
            <w:left w:val="none" w:sz="0" w:space="0" w:color="auto"/>
            <w:bottom w:val="none" w:sz="0" w:space="0" w:color="auto"/>
            <w:right w:val="none" w:sz="0" w:space="0" w:color="auto"/>
          </w:divBdr>
        </w:div>
      </w:divsChild>
    </w:div>
    <w:div w:id="1581716705">
      <w:bodyDiv w:val="1"/>
      <w:marLeft w:val="0"/>
      <w:marRight w:val="0"/>
      <w:marTop w:val="0"/>
      <w:marBottom w:val="0"/>
      <w:divBdr>
        <w:top w:val="none" w:sz="0" w:space="0" w:color="auto"/>
        <w:left w:val="none" w:sz="0" w:space="0" w:color="auto"/>
        <w:bottom w:val="none" w:sz="0" w:space="0" w:color="auto"/>
        <w:right w:val="none" w:sz="0" w:space="0" w:color="auto"/>
      </w:divBdr>
      <w:divsChild>
        <w:div w:id="596209964">
          <w:marLeft w:val="360"/>
          <w:marRight w:val="0"/>
          <w:marTop w:val="0"/>
          <w:marBottom w:val="160"/>
          <w:divBdr>
            <w:top w:val="none" w:sz="0" w:space="0" w:color="auto"/>
            <w:left w:val="none" w:sz="0" w:space="0" w:color="auto"/>
            <w:bottom w:val="none" w:sz="0" w:space="0" w:color="auto"/>
            <w:right w:val="none" w:sz="0" w:space="0" w:color="auto"/>
          </w:divBdr>
        </w:div>
        <w:div w:id="647394416">
          <w:marLeft w:val="360"/>
          <w:marRight w:val="0"/>
          <w:marTop w:val="0"/>
          <w:marBottom w:val="160"/>
          <w:divBdr>
            <w:top w:val="none" w:sz="0" w:space="0" w:color="auto"/>
            <w:left w:val="none" w:sz="0" w:space="0" w:color="auto"/>
            <w:bottom w:val="none" w:sz="0" w:space="0" w:color="auto"/>
            <w:right w:val="none" w:sz="0" w:space="0" w:color="auto"/>
          </w:divBdr>
        </w:div>
        <w:div w:id="816386555">
          <w:marLeft w:val="360"/>
          <w:marRight w:val="0"/>
          <w:marTop w:val="0"/>
          <w:marBottom w:val="160"/>
          <w:divBdr>
            <w:top w:val="none" w:sz="0" w:space="0" w:color="auto"/>
            <w:left w:val="none" w:sz="0" w:space="0" w:color="auto"/>
            <w:bottom w:val="none" w:sz="0" w:space="0" w:color="auto"/>
            <w:right w:val="none" w:sz="0" w:space="0" w:color="auto"/>
          </w:divBdr>
        </w:div>
        <w:div w:id="1905675691">
          <w:marLeft w:val="360"/>
          <w:marRight w:val="0"/>
          <w:marTop w:val="0"/>
          <w:marBottom w:val="160"/>
          <w:divBdr>
            <w:top w:val="none" w:sz="0" w:space="0" w:color="auto"/>
            <w:left w:val="none" w:sz="0" w:space="0" w:color="auto"/>
            <w:bottom w:val="none" w:sz="0" w:space="0" w:color="auto"/>
            <w:right w:val="none" w:sz="0" w:space="0" w:color="auto"/>
          </w:divBdr>
        </w:div>
      </w:divsChild>
    </w:div>
    <w:div w:id="1631207954">
      <w:bodyDiv w:val="1"/>
      <w:marLeft w:val="0"/>
      <w:marRight w:val="0"/>
      <w:marTop w:val="0"/>
      <w:marBottom w:val="0"/>
      <w:divBdr>
        <w:top w:val="none" w:sz="0" w:space="0" w:color="auto"/>
        <w:left w:val="none" w:sz="0" w:space="0" w:color="auto"/>
        <w:bottom w:val="none" w:sz="0" w:space="0" w:color="auto"/>
        <w:right w:val="none" w:sz="0" w:space="0" w:color="auto"/>
      </w:divBdr>
      <w:divsChild>
        <w:div w:id="964963749">
          <w:marLeft w:val="360"/>
          <w:marRight w:val="0"/>
          <w:marTop w:val="0"/>
          <w:marBottom w:val="160"/>
          <w:divBdr>
            <w:top w:val="none" w:sz="0" w:space="0" w:color="auto"/>
            <w:left w:val="none" w:sz="0" w:space="0" w:color="auto"/>
            <w:bottom w:val="none" w:sz="0" w:space="0" w:color="auto"/>
            <w:right w:val="none" w:sz="0" w:space="0" w:color="auto"/>
          </w:divBdr>
        </w:div>
        <w:div w:id="1142309906">
          <w:marLeft w:val="360"/>
          <w:marRight w:val="0"/>
          <w:marTop w:val="0"/>
          <w:marBottom w:val="160"/>
          <w:divBdr>
            <w:top w:val="none" w:sz="0" w:space="0" w:color="auto"/>
            <w:left w:val="none" w:sz="0" w:space="0" w:color="auto"/>
            <w:bottom w:val="none" w:sz="0" w:space="0" w:color="auto"/>
            <w:right w:val="none" w:sz="0" w:space="0" w:color="auto"/>
          </w:divBdr>
        </w:div>
        <w:div w:id="1169709084">
          <w:marLeft w:val="360"/>
          <w:marRight w:val="0"/>
          <w:marTop w:val="0"/>
          <w:marBottom w:val="160"/>
          <w:divBdr>
            <w:top w:val="none" w:sz="0" w:space="0" w:color="auto"/>
            <w:left w:val="none" w:sz="0" w:space="0" w:color="auto"/>
            <w:bottom w:val="none" w:sz="0" w:space="0" w:color="auto"/>
            <w:right w:val="none" w:sz="0" w:space="0" w:color="auto"/>
          </w:divBdr>
        </w:div>
        <w:div w:id="1348019996">
          <w:marLeft w:val="360"/>
          <w:marRight w:val="0"/>
          <w:marTop w:val="0"/>
          <w:marBottom w:val="160"/>
          <w:divBdr>
            <w:top w:val="none" w:sz="0" w:space="0" w:color="auto"/>
            <w:left w:val="none" w:sz="0" w:space="0" w:color="auto"/>
            <w:bottom w:val="none" w:sz="0" w:space="0" w:color="auto"/>
            <w:right w:val="none" w:sz="0" w:space="0" w:color="auto"/>
          </w:divBdr>
        </w:div>
      </w:divsChild>
    </w:div>
    <w:div w:id="1633166847">
      <w:bodyDiv w:val="1"/>
      <w:marLeft w:val="0"/>
      <w:marRight w:val="0"/>
      <w:marTop w:val="0"/>
      <w:marBottom w:val="0"/>
      <w:divBdr>
        <w:top w:val="none" w:sz="0" w:space="0" w:color="auto"/>
        <w:left w:val="none" w:sz="0" w:space="0" w:color="auto"/>
        <w:bottom w:val="none" w:sz="0" w:space="0" w:color="auto"/>
        <w:right w:val="none" w:sz="0" w:space="0" w:color="auto"/>
      </w:divBdr>
    </w:div>
    <w:div w:id="1662810991">
      <w:bodyDiv w:val="1"/>
      <w:marLeft w:val="0"/>
      <w:marRight w:val="0"/>
      <w:marTop w:val="0"/>
      <w:marBottom w:val="0"/>
      <w:divBdr>
        <w:top w:val="none" w:sz="0" w:space="0" w:color="auto"/>
        <w:left w:val="none" w:sz="0" w:space="0" w:color="auto"/>
        <w:bottom w:val="none" w:sz="0" w:space="0" w:color="auto"/>
        <w:right w:val="none" w:sz="0" w:space="0" w:color="auto"/>
      </w:divBdr>
      <w:divsChild>
        <w:div w:id="740057341">
          <w:marLeft w:val="360"/>
          <w:marRight w:val="0"/>
          <w:marTop w:val="0"/>
          <w:marBottom w:val="160"/>
          <w:divBdr>
            <w:top w:val="none" w:sz="0" w:space="0" w:color="auto"/>
            <w:left w:val="none" w:sz="0" w:space="0" w:color="auto"/>
            <w:bottom w:val="none" w:sz="0" w:space="0" w:color="auto"/>
            <w:right w:val="none" w:sz="0" w:space="0" w:color="auto"/>
          </w:divBdr>
        </w:div>
        <w:div w:id="965162998">
          <w:marLeft w:val="360"/>
          <w:marRight w:val="0"/>
          <w:marTop w:val="0"/>
          <w:marBottom w:val="160"/>
          <w:divBdr>
            <w:top w:val="none" w:sz="0" w:space="0" w:color="auto"/>
            <w:left w:val="none" w:sz="0" w:space="0" w:color="auto"/>
            <w:bottom w:val="none" w:sz="0" w:space="0" w:color="auto"/>
            <w:right w:val="none" w:sz="0" w:space="0" w:color="auto"/>
          </w:divBdr>
        </w:div>
        <w:div w:id="1286152568">
          <w:marLeft w:val="360"/>
          <w:marRight w:val="0"/>
          <w:marTop w:val="0"/>
          <w:marBottom w:val="160"/>
          <w:divBdr>
            <w:top w:val="none" w:sz="0" w:space="0" w:color="auto"/>
            <w:left w:val="none" w:sz="0" w:space="0" w:color="auto"/>
            <w:bottom w:val="none" w:sz="0" w:space="0" w:color="auto"/>
            <w:right w:val="none" w:sz="0" w:space="0" w:color="auto"/>
          </w:divBdr>
        </w:div>
        <w:div w:id="1438257477">
          <w:marLeft w:val="360"/>
          <w:marRight w:val="0"/>
          <w:marTop w:val="0"/>
          <w:marBottom w:val="160"/>
          <w:divBdr>
            <w:top w:val="none" w:sz="0" w:space="0" w:color="auto"/>
            <w:left w:val="none" w:sz="0" w:space="0" w:color="auto"/>
            <w:bottom w:val="none" w:sz="0" w:space="0" w:color="auto"/>
            <w:right w:val="none" w:sz="0" w:space="0" w:color="auto"/>
          </w:divBdr>
        </w:div>
      </w:divsChild>
    </w:div>
    <w:div w:id="1666855178">
      <w:bodyDiv w:val="1"/>
      <w:marLeft w:val="0"/>
      <w:marRight w:val="0"/>
      <w:marTop w:val="0"/>
      <w:marBottom w:val="0"/>
      <w:divBdr>
        <w:top w:val="none" w:sz="0" w:space="0" w:color="auto"/>
        <w:left w:val="none" w:sz="0" w:space="0" w:color="auto"/>
        <w:bottom w:val="none" w:sz="0" w:space="0" w:color="auto"/>
        <w:right w:val="none" w:sz="0" w:space="0" w:color="auto"/>
      </w:divBdr>
      <w:divsChild>
        <w:div w:id="71201456">
          <w:marLeft w:val="360"/>
          <w:marRight w:val="0"/>
          <w:marTop w:val="0"/>
          <w:marBottom w:val="160"/>
          <w:divBdr>
            <w:top w:val="none" w:sz="0" w:space="0" w:color="auto"/>
            <w:left w:val="none" w:sz="0" w:space="0" w:color="auto"/>
            <w:bottom w:val="none" w:sz="0" w:space="0" w:color="auto"/>
            <w:right w:val="none" w:sz="0" w:space="0" w:color="auto"/>
          </w:divBdr>
        </w:div>
        <w:div w:id="424149775">
          <w:marLeft w:val="360"/>
          <w:marRight w:val="0"/>
          <w:marTop w:val="0"/>
          <w:marBottom w:val="160"/>
          <w:divBdr>
            <w:top w:val="none" w:sz="0" w:space="0" w:color="auto"/>
            <w:left w:val="none" w:sz="0" w:space="0" w:color="auto"/>
            <w:bottom w:val="none" w:sz="0" w:space="0" w:color="auto"/>
            <w:right w:val="none" w:sz="0" w:space="0" w:color="auto"/>
          </w:divBdr>
        </w:div>
        <w:div w:id="442773524">
          <w:marLeft w:val="360"/>
          <w:marRight w:val="0"/>
          <w:marTop w:val="0"/>
          <w:marBottom w:val="160"/>
          <w:divBdr>
            <w:top w:val="none" w:sz="0" w:space="0" w:color="auto"/>
            <w:left w:val="none" w:sz="0" w:space="0" w:color="auto"/>
            <w:bottom w:val="none" w:sz="0" w:space="0" w:color="auto"/>
            <w:right w:val="none" w:sz="0" w:space="0" w:color="auto"/>
          </w:divBdr>
        </w:div>
        <w:div w:id="865945019">
          <w:marLeft w:val="360"/>
          <w:marRight w:val="0"/>
          <w:marTop w:val="0"/>
          <w:marBottom w:val="160"/>
          <w:divBdr>
            <w:top w:val="none" w:sz="0" w:space="0" w:color="auto"/>
            <w:left w:val="none" w:sz="0" w:space="0" w:color="auto"/>
            <w:bottom w:val="none" w:sz="0" w:space="0" w:color="auto"/>
            <w:right w:val="none" w:sz="0" w:space="0" w:color="auto"/>
          </w:divBdr>
        </w:div>
        <w:div w:id="1076245398">
          <w:marLeft w:val="360"/>
          <w:marRight w:val="0"/>
          <w:marTop w:val="0"/>
          <w:marBottom w:val="160"/>
          <w:divBdr>
            <w:top w:val="none" w:sz="0" w:space="0" w:color="auto"/>
            <w:left w:val="none" w:sz="0" w:space="0" w:color="auto"/>
            <w:bottom w:val="none" w:sz="0" w:space="0" w:color="auto"/>
            <w:right w:val="none" w:sz="0" w:space="0" w:color="auto"/>
          </w:divBdr>
        </w:div>
        <w:div w:id="1510414025">
          <w:marLeft w:val="360"/>
          <w:marRight w:val="0"/>
          <w:marTop w:val="0"/>
          <w:marBottom w:val="160"/>
          <w:divBdr>
            <w:top w:val="none" w:sz="0" w:space="0" w:color="auto"/>
            <w:left w:val="none" w:sz="0" w:space="0" w:color="auto"/>
            <w:bottom w:val="none" w:sz="0" w:space="0" w:color="auto"/>
            <w:right w:val="none" w:sz="0" w:space="0" w:color="auto"/>
          </w:divBdr>
        </w:div>
      </w:divsChild>
    </w:div>
    <w:div w:id="1705011838">
      <w:bodyDiv w:val="1"/>
      <w:marLeft w:val="0"/>
      <w:marRight w:val="0"/>
      <w:marTop w:val="0"/>
      <w:marBottom w:val="0"/>
      <w:divBdr>
        <w:top w:val="none" w:sz="0" w:space="0" w:color="auto"/>
        <w:left w:val="none" w:sz="0" w:space="0" w:color="auto"/>
        <w:bottom w:val="none" w:sz="0" w:space="0" w:color="auto"/>
        <w:right w:val="none" w:sz="0" w:space="0" w:color="auto"/>
      </w:divBdr>
    </w:div>
    <w:div w:id="1830554756">
      <w:bodyDiv w:val="1"/>
      <w:marLeft w:val="0"/>
      <w:marRight w:val="0"/>
      <w:marTop w:val="0"/>
      <w:marBottom w:val="0"/>
      <w:divBdr>
        <w:top w:val="none" w:sz="0" w:space="0" w:color="auto"/>
        <w:left w:val="none" w:sz="0" w:space="0" w:color="auto"/>
        <w:bottom w:val="none" w:sz="0" w:space="0" w:color="auto"/>
        <w:right w:val="none" w:sz="0" w:space="0" w:color="auto"/>
      </w:divBdr>
      <w:divsChild>
        <w:div w:id="481116458">
          <w:marLeft w:val="360"/>
          <w:marRight w:val="0"/>
          <w:marTop w:val="0"/>
          <w:marBottom w:val="160"/>
          <w:divBdr>
            <w:top w:val="none" w:sz="0" w:space="0" w:color="auto"/>
            <w:left w:val="none" w:sz="0" w:space="0" w:color="auto"/>
            <w:bottom w:val="none" w:sz="0" w:space="0" w:color="auto"/>
            <w:right w:val="none" w:sz="0" w:space="0" w:color="auto"/>
          </w:divBdr>
        </w:div>
        <w:div w:id="838622354">
          <w:marLeft w:val="360"/>
          <w:marRight w:val="0"/>
          <w:marTop w:val="0"/>
          <w:marBottom w:val="160"/>
          <w:divBdr>
            <w:top w:val="none" w:sz="0" w:space="0" w:color="auto"/>
            <w:left w:val="none" w:sz="0" w:space="0" w:color="auto"/>
            <w:bottom w:val="none" w:sz="0" w:space="0" w:color="auto"/>
            <w:right w:val="none" w:sz="0" w:space="0" w:color="auto"/>
          </w:divBdr>
        </w:div>
        <w:div w:id="1939410851">
          <w:marLeft w:val="360"/>
          <w:marRight w:val="0"/>
          <w:marTop w:val="0"/>
          <w:marBottom w:val="160"/>
          <w:divBdr>
            <w:top w:val="none" w:sz="0" w:space="0" w:color="auto"/>
            <w:left w:val="none" w:sz="0" w:space="0" w:color="auto"/>
            <w:bottom w:val="none" w:sz="0" w:space="0" w:color="auto"/>
            <w:right w:val="none" w:sz="0" w:space="0" w:color="auto"/>
          </w:divBdr>
        </w:div>
        <w:div w:id="2130929724">
          <w:marLeft w:val="360"/>
          <w:marRight w:val="0"/>
          <w:marTop w:val="0"/>
          <w:marBottom w:val="160"/>
          <w:divBdr>
            <w:top w:val="none" w:sz="0" w:space="0" w:color="auto"/>
            <w:left w:val="none" w:sz="0" w:space="0" w:color="auto"/>
            <w:bottom w:val="none" w:sz="0" w:space="0" w:color="auto"/>
            <w:right w:val="none" w:sz="0" w:space="0" w:color="auto"/>
          </w:divBdr>
        </w:div>
      </w:divsChild>
    </w:div>
    <w:div w:id="1837964334">
      <w:bodyDiv w:val="1"/>
      <w:marLeft w:val="0"/>
      <w:marRight w:val="0"/>
      <w:marTop w:val="0"/>
      <w:marBottom w:val="0"/>
      <w:divBdr>
        <w:top w:val="none" w:sz="0" w:space="0" w:color="auto"/>
        <w:left w:val="none" w:sz="0" w:space="0" w:color="auto"/>
        <w:bottom w:val="none" w:sz="0" w:space="0" w:color="auto"/>
        <w:right w:val="none" w:sz="0" w:space="0" w:color="auto"/>
      </w:divBdr>
    </w:div>
    <w:div w:id="1926382257">
      <w:bodyDiv w:val="1"/>
      <w:marLeft w:val="0"/>
      <w:marRight w:val="0"/>
      <w:marTop w:val="0"/>
      <w:marBottom w:val="0"/>
      <w:divBdr>
        <w:top w:val="none" w:sz="0" w:space="0" w:color="auto"/>
        <w:left w:val="none" w:sz="0" w:space="0" w:color="auto"/>
        <w:bottom w:val="none" w:sz="0" w:space="0" w:color="auto"/>
        <w:right w:val="none" w:sz="0" w:space="0" w:color="auto"/>
      </w:divBdr>
      <w:divsChild>
        <w:div w:id="106852870">
          <w:marLeft w:val="1080"/>
          <w:marRight w:val="0"/>
          <w:marTop w:val="77"/>
          <w:marBottom w:val="77"/>
          <w:divBdr>
            <w:top w:val="none" w:sz="0" w:space="0" w:color="auto"/>
            <w:left w:val="none" w:sz="0" w:space="0" w:color="auto"/>
            <w:bottom w:val="none" w:sz="0" w:space="0" w:color="auto"/>
            <w:right w:val="none" w:sz="0" w:space="0" w:color="auto"/>
          </w:divBdr>
        </w:div>
        <w:div w:id="305861793">
          <w:marLeft w:val="1440"/>
          <w:marRight w:val="0"/>
          <w:marTop w:val="77"/>
          <w:marBottom w:val="0"/>
          <w:divBdr>
            <w:top w:val="none" w:sz="0" w:space="0" w:color="auto"/>
            <w:left w:val="none" w:sz="0" w:space="0" w:color="auto"/>
            <w:bottom w:val="none" w:sz="0" w:space="0" w:color="auto"/>
            <w:right w:val="none" w:sz="0" w:space="0" w:color="auto"/>
          </w:divBdr>
        </w:div>
        <w:div w:id="468396840">
          <w:marLeft w:val="360"/>
          <w:marRight w:val="0"/>
          <w:marTop w:val="77"/>
          <w:marBottom w:val="77"/>
          <w:divBdr>
            <w:top w:val="none" w:sz="0" w:space="0" w:color="auto"/>
            <w:left w:val="none" w:sz="0" w:space="0" w:color="auto"/>
            <w:bottom w:val="none" w:sz="0" w:space="0" w:color="auto"/>
            <w:right w:val="none" w:sz="0" w:space="0" w:color="auto"/>
          </w:divBdr>
        </w:div>
        <w:div w:id="555510384">
          <w:marLeft w:val="360"/>
          <w:marRight w:val="0"/>
          <w:marTop w:val="77"/>
          <w:marBottom w:val="77"/>
          <w:divBdr>
            <w:top w:val="none" w:sz="0" w:space="0" w:color="auto"/>
            <w:left w:val="none" w:sz="0" w:space="0" w:color="auto"/>
            <w:bottom w:val="none" w:sz="0" w:space="0" w:color="auto"/>
            <w:right w:val="none" w:sz="0" w:space="0" w:color="auto"/>
          </w:divBdr>
        </w:div>
        <w:div w:id="669065177">
          <w:marLeft w:val="360"/>
          <w:marRight w:val="0"/>
          <w:marTop w:val="77"/>
          <w:marBottom w:val="77"/>
          <w:divBdr>
            <w:top w:val="none" w:sz="0" w:space="0" w:color="auto"/>
            <w:left w:val="none" w:sz="0" w:space="0" w:color="auto"/>
            <w:bottom w:val="none" w:sz="0" w:space="0" w:color="auto"/>
            <w:right w:val="none" w:sz="0" w:space="0" w:color="auto"/>
          </w:divBdr>
        </w:div>
        <w:div w:id="973489018">
          <w:marLeft w:val="360"/>
          <w:marRight w:val="0"/>
          <w:marTop w:val="77"/>
          <w:marBottom w:val="77"/>
          <w:divBdr>
            <w:top w:val="none" w:sz="0" w:space="0" w:color="auto"/>
            <w:left w:val="none" w:sz="0" w:space="0" w:color="auto"/>
            <w:bottom w:val="none" w:sz="0" w:space="0" w:color="auto"/>
            <w:right w:val="none" w:sz="0" w:space="0" w:color="auto"/>
          </w:divBdr>
        </w:div>
        <w:div w:id="996809702">
          <w:marLeft w:val="360"/>
          <w:marRight w:val="0"/>
          <w:marTop w:val="77"/>
          <w:marBottom w:val="77"/>
          <w:divBdr>
            <w:top w:val="none" w:sz="0" w:space="0" w:color="auto"/>
            <w:left w:val="none" w:sz="0" w:space="0" w:color="auto"/>
            <w:bottom w:val="none" w:sz="0" w:space="0" w:color="auto"/>
            <w:right w:val="none" w:sz="0" w:space="0" w:color="auto"/>
          </w:divBdr>
        </w:div>
        <w:div w:id="1782796677">
          <w:marLeft w:val="1080"/>
          <w:marRight w:val="0"/>
          <w:marTop w:val="77"/>
          <w:marBottom w:val="77"/>
          <w:divBdr>
            <w:top w:val="none" w:sz="0" w:space="0" w:color="auto"/>
            <w:left w:val="none" w:sz="0" w:space="0" w:color="auto"/>
            <w:bottom w:val="none" w:sz="0" w:space="0" w:color="auto"/>
            <w:right w:val="none" w:sz="0" w:space="0" w:color="auto"/>
          </w:divBdr>
        </w:div>
        <w:div w:id="1921989114">
          <w:marLeft w:val="1440"/>
          <w:marRight w:val="0"/>
          <w:marTop w:val="77"/>
          <w:marBottom w:val="77"/>
          <w:divBdr>
            <w:top w:val="none" w:sz="0" w:space="0" w:color="auto"/>
            <w:left w:val="none" w:sz="0" w:space="0" w:color="auto"/>
            <w:bottom w:val="none" w:sz="0" w:space="0" w:color="auto"/>
            <w:right w:val="none" w:sz="0" w:space="0" w:color="auto"/>
          </w:divBdr>
        </w:div>
        <w:div w:id="1948661952">
          <w:marLeft w:val="360"/>
          <w:marRight w:val="0"/>
          <w:marTop w:val="77"/>
          <w:marBottom w:val="77"/>
          <w:divBdr>
            <w:top w:val="none" w:sz="0" w:space="0" w:color="auto"/>
            <w:left w:val="none" w:sz="0" w:space="0" w:color="auto"/>
            <w:bottom w:val="none" w:sz="0" w:space="0" w:color="auto"/>
            <w:right w:val="none" w:sz="0" w:space="0" w:color="auto"/>
          </w:divBdr>
        </w:div>
      </w:divsChild>
    </w:div>
    <w:div w:id="1933125782">
      <w:bodyDiv w:val="1"/>
      <w:marLeft w:val="0"/>
      <w:marRight w:val="0"/>
      <w:marTop w:val="0"/>
      <w:marBottom w:val="0"/>
      <w:divBdr>
        <w:top w:val="none" w:sz="0" w:space="0" w:color="auto"/>
        <w:left w:val="none" w:sz="0" w:space="0" w:color="auto"/>
        <w:bottom w:val="none" w:sz="0" w:space="0" w:color="auto"/>
        <w:right w:val="none" w:sz="0" w:space="0" w:color="auto"/>
      </w:divBdr>
      <w:divsChild>
        <w:div w:id="223150309">
          <w:marLeft w:val="360"/>
          <w:marRight w:val="0"/>
          <w:marTop w:val="0"/>
          <w:marBottom w:val="160"/>
          <w:divBdr>
            <w:top w:val="none" w:sz="0" w:space="0" w:color="auto"/>
            <w:left w:val="none" w:sz="0" w:space="0" w:color="auto"/>
            <w:bottom w:val="none" w:sz="0" w:space="0" w:color="auto"/>
            <w:right w:val="none" w:sz="0" w:space="0" w:color="auto"/>
          </w:divBdr>
        </w:div>
        <w:div w:id="1358459128">
          <w:marLeft w:val="360"/>
          <w:marRight w:val="0"/>
          <w:marTop w:val="0"/>
          <w:marBottom w:val="160"/>
          <w:divBdr>
            <w:top w:val="none" w:sz="0" w:space="0" w:color="auto"/>
            <w:left w:val="none" w:sz="0" w:space="0" w:color="auto"/>
            <w:bottom w:val="none" w:sz="0" w:space="0" w:color="auto"/>
            <w:right w:val="none" w:sz="0" w:space="0" w:color="auto"/>
          </w:divBdr>
        </w:div>
      </w:divsChild>
    </w:div>
    <w:div w:id="1946383540">
      <w:bodyDiv w:val="1"/>
      <w:marLeft w:val="0"/>
      <w:marRight w:val="0"/>
      <w:marTop w:val="0"/>
      <w:marBottom w:val="0"/>
      <w:divBdr>
        <w:top w:val="none" w:sz="0" w:space="0" w:color="auto"/>
        <w:left w:val="none" w:sz="0" w:space="0" w:color="auto"/>
        <w:bottom w:val="none" w:sz="0" w:space="0" w:color="auto"/>
        <w:right w:val="none" w:sz="0" w:space="0" w:color="auto"/>
      </w:divBdr>
      <w:divsChild>
        <w:div w:id="1845584572">
          <w:marLeft w:val="360"/>
          <w:marRight w:val="0"/>
          <w:marTop w:val="0"/>
          <w:marBottom w:val="160"/>
          <w:divBdr>
            <w:top w:val="none" w:sz="0" w:space="0" w:color="auto"/>
            <w:left w:val="none" w:sz="0" w:space="0" w:color="auto"/>
            <w:bottom w:val="none" w:sz="0" w:space="0" w:color="auto"/>
            <w:right w:val="none" w:sz="0" w:space="0" w:color="auto"/>
          </w:divBdr>
        </w:div>
      </w:divsChild>
    </w:div>
    <w:div w:id="1974099184">
      <w:bodyDiv w:val="1"/>
      <w:marLeft w:val="0"/>
      <w:marRight w:val="0"/>
      <w:marTop w:val="0"/>
      <w:marBottom w:val="0"/>
      <w:divBdr>
        <w:top w:val="none" w:sz="0" w:space="0" w:color="auto"/>
        <w:left w:val="none" w:sz="0" w:space="0" w:color="auto"/>
        <w:bottom w:val="none" w:sz="0" w:space="0" w:color="auto"/>
        <w:right w:val="none" w:sz="0" w:space="0" w:color="auto"/>
      </w:divBdr>
      <w:divsChild>
        <w:div w:id="1190295319">
          <w:marLeft w:val="360"/>
          <w:marRight w:val="0"/>
          <w:marTop w:val="0"/>
          <w:marBottom w:val="160"/>
          <w:divBdr>
            <w:top w:val="none" w:sz="0" w:space="0" w:color="auto"/>
            <w:left w:val="none" w:sz="0" w:space="0" w:color="auto"/>
            <w:bottom w:val="none" w:sz="0" w:space="0" w:color="auto"/>
            <w:right w:val="none" w:sz="0" w:space="0" w:color="auto"/>
          </w:divBdr>
        </w:div>
        <w:div w:id="1654524421">
          <w:marLeft w:val="360"/>
          <w:marRight w:val="0"/>
          <w:marTop w:val="0"/>
          <w:marBottom w:val="160"/>
          <w:divBdr>
            <w:top w:val="none" w:sz="0" w:space="0" w:color="auto"/>
            <w:left w:val="none" w:sz="0" w:space="0" w:color="auto"/>
            <w:bottom w:val="none" w:sz="0" w:space="0" w:color="auto"/>
            <w:right w:val="none" w:sz="0" w:space="0" w:color="auto"/>
          </w:divBdr>
        </w:div>
      </w:divsChild>
    </w:div>
    <w:div w:id="1984000062">
      <w:bodyDiv w:val="1"/>
      <w:marLeft w:val="0"/>
      <w:marRight w:val="0"/>
      <w:marTop w:val="0"/>
      <w:marBottom w:val="0"/>
      <w:divBdr>
        <w:top w:val="none" w:sz="0" w:space="0" w:color="auto"/>
        <w:left w:val="none" w:sz="0" w:space="0" w:color="auto"/>
        <w:bottom w:val="none" w:sz="0" w:space="0" w:color="auto"/>
        <w:right w:val="none" w:sz="0" w:space="0" w:color="auto"/>
      </w:divBdr>
      <w:divsChild>
        <w:div w:id="41028175">
          <w:marLeft w:val="360"/>
          <w:marRight w:val="0"/>
          <w:marTop w:val="0"/>
          <w:marBottom w:val="160"/>
          <w:divBdr>
            <w:top w:val="none" w:sz="0" w:space="0" w:color="auto"/>
            <w:left w:val="none" w:sz="0" w:space="0" w:color="auto"/>
            <w:bottom w:val="none" w:sz="0" w:space="0" w:color="auto"/>
            <w:right w:val="none" w:sz="0" w:space="0" w:color="auto"/>
          </w:divBdr>
        </w:div>
      </w:divsChild>
    </w:div>
    <w:div w:id="1986662409">
      <w:bodyDiv w:val="1"/>
      <w:marLeft w:val="0"/>
      <w:marRight w:val="0"/>
      <w:marTop w:val="0"/>
      <w:marBottom w:val="0"/>
      <w:divBdr>
        <w:top w:val="none" w:sz="0" w:space="0" w:color="auto"/>
        <w:left w:val="none" w:sz="0" w:space="0" w:color="auto"/>
        <w:bottom w:val="none" w:sz="0" w:space="0" w:color="auto"/>
        <w:right w:val="none" w:sz="0" w:space="0" w:color="auto"/>
      </w:divBdr>
      <w:divsChild>
        <w:div w:id="156769327">
          <w:marLeft w:val="1354"/>
          <w:marRight w:val="0"/>
          <w:marTop w:val="0"/>
          <w:marBottom w:val="0"/>
          <w:divBdr>
            <w:top w:val="none" w:sz="0" w:space="0" w:color="auto"/>
            <w:left w:val="none" w:sz="0" w:space="0" w:color="auto"/>
            <w:bottom w:val="none" w:sz="0" w:space="0" w:color="auto"/>
            <w:right w:val="none" w:sz="0" w:space="0" w:color="auto"/>
          </w:divBdr>
        </w:div>
        <w:div w:id="657805167">
          <w:marLeft w:val="3254"/>
          <w:marRight w:val="0"/>
          <w:marTop w:val="0"/>
          <w:marBottom w:val="0"/>
          <w:divBdr>
            <w:top w:val="none" w:sz="0" w:space="0" w:color="auto"/>
            <w:left w:val="none" w:sz="0" w:space="0" w:color="auto"/>
            <w:bottom w:val="none" w:sz="0" w:space="0" w:color="auto"/>
            <w:right w:val="none" w:sz="0" w:space="0" w:color="auto"/>
          </w:divBdr>
        </w:div>
        <w:div w:id="667750051">
          <w:marLeft w:val="547"/>
          <w:marRight w:val="0"/>
          <w:marTop w:val="0"/>
          <w:marBottom w:val="0"/>
          <w:divBdr>
            <w:top w:val="none" w:sz="0" w:space="0" w:color="auto"/>
            <w:left w:val="none" w:sz="0" w:space="0" w:color="auto"/>
            <w:bottom w:val="none" w:sz="0" w:space="0" w:color="auto"/>
            <w:right w:val="none" w:sz="0" w:space="0" w:color="auto"/>
          </w:divBdr>
        </w:div>
        <w:div w:id="1731490992">
          <w:marLeft w:val="1354"/>
          <w:marRight w:val="0"/>
          <w:marTop w:val="0"/>
          <w:marBottom w:val="0"/>
          <w:divBdr>
            <w:top w:val="none" w:sz="0" w:space="0" w:color="auto"/>
            <w:left w:val="none" w:sz="0" w:space="0" w:color="auto"/>
            <w:bottom w:val="none" w:sz="0" w:space="0" w:color="auto"/>
            <w:right w:val="none" w:sz="0" w:space="0" w:color="auto"/>
          </w:divBdr>
        </w:div>
        <w:div w:id="1988318328">
          <w:marLeft w:val="3254"/>
          <w:marRight w:val="0"/>
          <w:marTop w:val="0"/>
          <w:marBottom w:val="0"/>
          <w:divBdr>
            <w:top w:val="none" w:sz="0" w:space="0" w:color="auto"/>
            <w:left w:val="none" w:sz="0" w:space="0" w:color="auto"/>
            <w:bottom w:val="none" w:sz="0" w:space="0" w:color="auto"/>
            <w:right w:val="none" w:sz="0" w:space="0" w:color="auto"/>
          </w:divBdr>
        </w:div>
      </w:divsChild>
    </w:div>
    <w:div w:id="2044548686">
      <w:bodyDiv w:val="1"/>
      <w:marLeft w:val="0"/>
      <w:marRight w:val="0"/>
      <w:marTop w:val="0"/>
      <w:marBottom w:val="0"/>
      <w:divBdr>
        <w:top w:val="none" w:sz="0" w:space="0" w:color="auto"/>
        <w:left w:val="none" w:sz="0" w:space="0" w:color="auto"/>
        <w:bottom w:val="none" w:sz="0" w:space="0" w:color="auto"/>
        <w:right w:val="none" w:sz="0" w:space="0" w:color="auto"/>
      </w:divBdr>
    </w:div>
    <w:div w:id="2063794950">
      <w:bodyDiv w:val="1"/>
      <w:marLeft w:val="0"/>
      <w:marRight w:val="0"/>
      <w:marTop w:val="0"/>
      <w:marBottom w:val="0"/>
      <w:divBdr>
        <w:top w:val="none" w:sz="0" w:space="0" w:color="auto"/>
        <w:left w:val="none" w:sz="0" w:space="0" w:color="auto"/>
        <w:bottom w:val="none" w:sz="0" w:space="0" w:color="auto"/>
        <w:right w:val="none" w:sz="0" w:space="0" w:color="auto"/>
      </w:divBdr>
      <w:divsChild>
        <w:div w:id="520050844">
          <w:marLeft w:val="0"/>
          <w:marRight w:val="0"/>
          <w:marTop w:val="0"/>
          <w:marBottom w:val="0"/>
          <w:divBdr>
            <w:top w:val="none" w:sz="0" w:space="0" w:color="auto"/>
            <w:left w:val="none" w:sz="0" w:space="0" w:color="auto"/>
            <w:bottom w:val="none" w:sz="0" w:space="0" w:color="auto"/>
            <w:right w:val="none" w:sz="0" w:space="0" w:color="auto"/>
          </w:divBdr>
        </w:div>
        <w:div w:id="816730508">
          <w:marLeft w:val="0"/>
          <w:marRight w:val="0"/>
          <w:marTop w:val="0"/>
          <w:marBottom w:val="0"/>
          <w:divBdr>
            <w:top w:val="none" w:sz="0" w:space="0" w:color="auto"/>
            <w:left w:val="none" w:sz="0" w:space="0" w:color="auto"/>
            <w:bottom w:val="none" w:sz="0" w:space="0" w:color="auto"/>
            <w:right w:val="none" w:sz="0" w:space="0" w:color="auto"/>
          </w:divBdr>
        </w:div>
        <w:div w:id="1173838780">
          <w:marLeft w:val="0"/>
          <w:marRight w:val="0"/>
          <w:marTop w:val="0"/>
          <w:marBottom w:val="0"/>
          <w:divBdr>
            <w:top w:val="none" w:sz="0" w:space="0" w:color="auto"/>
            <w:left w:val="none" w:sz="0" w:space="0" w:color="auto"/>
            <w:bottom w:val="none" w:sz="0" w:space="0" w:color="auto"/>
            <w:right w:val="none" w:sz="0" w:space="0" w:color="auto"/>
          </w:divBdr>
        </w:div>
        <w:div w:id="1272938237">
          <w:marLeft w:val="0"/>
          <w:marRight w:val="0"/>
          <w:marTop w:val="0"/>
          <w:marBottom w:val="0"/>
          <w:divBdr>
            <w:top w:val="none" w:sz="0" w:space="0" w:color="auto"/>
            <w:left w:val="none" w:sz="0" w:space="0" w:color="auto"/>
            <w:bottom w:val="none" w:sz="0" w:space="0" w:color="auto"/>
            <w:right w:val="none" w:sz="0" w:space="0" w:color="auto"/>
          </w:divBdr>
        </w:div>
      </w:divsChild>
    </w:div>
    <w:div w:id="2109544594">
      <w:bodyDiv w:val="1"/>
      <w:marLeft w:val="0"/>
      <w:marRight w:val="0"/>
      <w:marTop w:val="0"/>
      <w:marBottom w:val="0"/>
      <w:divBdr>
        <w:top w:val="none" w:sz="0" w:space="0" w:color="auto"/>
        <w:left w:val="none" w:sz="0" w:space="0" w:color="auto"/>
        <w:bottom w:val="none" w:sz="0" w:space="0" w:color="auto"/>
        <w:right w:val="none" w:sz="0" w:space="0" w:color="auto"/>
      </w:divBdr>
      <w:divsChild>
        <w:div w:id="1655378446">
          <w:marLeft w:val="360"/>
          <w:marRight w:val="0"/>
          <w:marTop w:val="0"/>
          <w:marBottom w:val="160"/>
          <w:divBdr>
            <w:top w:val="none" w:sz="0" w:space="0" w:color="auto"/>
            <w:left w:val="none" w:sz="0" w:space="0" w:color="auto"/>
            <w:bottom w:val="none" w:sz="0" w:space="0" w:color="auto"/>
            <w:right w:val="none" w:sz="0" w:space="0" w:color="auto"/>
          </w:divBdr>
        </w:div>
        <w:div w:id="1676611295">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emf"/><Relationship Id="rId21" Type="http://schemas.openxmlformats.org/officeDocument/2006/relationships/image" Target="media/image13.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oleObject" Target="embeddings/oleObject3.bin"/><Relationship Id="rId46"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image" Target="media/image31.emf"/><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2.bin"/><Relationship Id="rId49" Type="http://schemas.openxmlformats.org/officeDocument/2006/relationships/image" Target="media/image34.png"/><Relationship Id="rId10" Type="http://schemas.openxmlformats.org/officeDocument/2006/relationships/hyperlink" Target="https://imarticus.org/top-3-reasons-to-include-data-analytics-in-a-financial-audi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6.bin"/><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emf"/><Relationship Id="rId43" Type="http://schemas.openxmlformats.org/officeDocument/2006/relationships/image" Target="media/image30.emf"/><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ccaw\Desktop\TLP%20Templates\TLP_branded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92246-E517-4B46-B209-E5CC1D132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TLP_branded_report</Template>
  <TotalTime>12</TotalTime>
  <Pages>47</Pages>
  <Words>13642</Words>
  <Characters>77764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Draft Report for the FY2019 HIV Data Audit</vt:lpstr>
    </vt:vector>
  </TitlesOfParts>
  <Company/>
  <LinksUpToDate>false</LinksUpToDate>
  <CharactersWithSpaces>91224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Report for the FY2019 HIV Data Audit</dc:title>
  <dc:subject/>
  <dc:creator>DEVTECH-MEL8</dc:creator>
  <cp:keywords/>
  <dc:description/>
  <cp:lastModifiedBy>DEVTECH-MEL</cp:lastModifiedBy>
  <cp:revision>4</cp:revision>
  <cp:lastPrinted>2019-10-18T09:05:00Z</cp:lastPrinted>
  <dcterms:created xsi:type="dcterms:W3CDTF">2019-10-18T11:39:00Z</dcterms:created>
  <dcterms:modified xsi:type="dcterms:W3CDTF">2019-10-18T11:52:00Z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